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3CB97" w14:textId="77777777" w:rsidR="004F7760" w:rsidRDefault="006C0011" w:rsidP="004F7760">
      <w:pP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</w:pPr>
      <w:r w:rsidRPr="005845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  <w:tab/>
      </w:r>
      <w:r w:rsidR="004F7760" w:rsidRPr="0021520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Załącznik </w:t>
      </w:r>
    </w:p>
    <w:p w14:paraId="4B263EB7" w14:textId="77777777" w:rsidR="004F7760" w:rsidRDefault="004F7760" w:rsidP="004F7760">
      <w:pP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</w:pPr>
      <w:r w:rsidRPr="0021520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do Uchwały Nr 623/21 </w:t>
      </w:r>
    </w:p>
    <w:p w14:paraId="1540CAAD" w14:textId="77777777" w:rsidR="004F7760" w:rsidRDefault="004F7760" w:rsidP="004F7760">
      <w:pP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</w:pPr>
      <w:r w:rsidRPr="0021520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Zarządu Powiatu w Wieluniu </w:t>
      </w:r>
    </w:p>
    <w:p w14:paraId="267B5946" w14:textId="71ABFA4E" w:rsidR="006C0011" w:rsidRPr="00584599" w:rsidRDefault="004F7760" w:rsidP="004F77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z dnia 16 lipca 2021 r.</w:t>
      </w:r>
    </w:p>
    <w:p w14:paraId="651C9D6E" w14:textId="77777777" w:rsidR="007336F7" w:rsidRDefault="006C0011" w:rsidP="00833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Zarząd Powiatu w Wieluniu</w:t>
      </w: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ogłasza konkurs na stanowisko</w:t>
      </w: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D</w:t>
      </w:r>
      <w:r w:rsidR="007336F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YREKTORA</w:t>
      </w: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5D07E59" w14:textId="77777777" w:rsidR="006C0011" w:rsidRPr="009773AC" w:rsidRDefault="006C0011" w:rsidP="00833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Samodzielnego Publicznego Zakładu Opieki Zdrowotnej </w:t>
      </w: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w Wieluniu,</w:t>
      </w:r>
      <w:bookmarkStart w:id="0" w:name="_GoBack"/>
      <w:bookmarkEnd w:id="0"/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ul. Szpitalna 16, 98 – 300 Wieluń.</w:t>
      </w:r>
    </w:p>
    <w:p w14:paraId="7A8BD9B2" w14:textId="77777777" w:rsidR="006C0011" w:rsidRPr="009773AC" w:rsidRDefault="006C0011" w:rsidP="008335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22B78CC" w14:textId="188F8CC1" w:rsidR="006C0011" w:rsidRPr="0023301F" w:rsidRDefault="006C0011" w:rsidP="001407A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Konkurs zostanie przeprowadzony w oparciu o art. 49 ust. 1 pkt 1 i ust. 2 ustawy z dnia</w:t>
      </w:r>
      <w:r w:rsidRPr="002330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3301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15 kwietnia 2011 r</w:t>
      </w:r>
      <w:r w:rsidR="001407AC"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o działalności leczniczej (</w:t>
      </w:r>
      <w:proofErr w:type="spellStart"/>
      <w:r w:rsidR="001407AC"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t.j</w:t>
      </w:r>
      <w:proofErr w:type="spellEnd"/>
      <w:r w:rsidR="001407AC"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Dz. U. z 2021 r., poz. 711</w:t>
      </w:r>
      <w:r w:rsidR="002B5F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z 2019 r. poz. 2331</w:t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 oraz Rozporządzenie Ministra Zdrowia z dnia 6 lutego 2012 r. w sprawie sposobu przeprowadzania konkursu na niektóre stanowiska kierownicze w podmiocie leczniczym niebędącym przedsiębiorcą (</w:t>
      </w:r>
      <w:proofErr w:type="spellStart"/>
      <w:r w:rsidR="001407AC" w:rsidRPr="0023301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407AC" w:rsidRPr="0023301F">
        <w:rPr>
          <w:rFonts w:ascii="Times New Roman" w:hAnsi="Times New Roman" w:cs="Times New Roman"/>
          <w:sz w:val="24"/>
          <w:szCs w:val="24"/>
        </w:rPr>
        <w:t>. Dz. U. z 2021 r. poz. 430</w:t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).</w:t>
      </w:r>
    </w:p>
    <w:p w14:paraId="38C6231F" w14:textId="77777777" w:rsidR="006C0011" w:rsidRPr="0023301F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3E1D27" w14:textId="77777777" w:rsidR="006C0011" w:rsidRPr="0023301F" w:rsidRDefault="006C0011" w:rsidP="00354F30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3301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Nazwa i adres podmiotu leczniczego:</w:t>
      </w:r>
      <w:r w:rsidRPr="0023301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br/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Samodzielny Publiczny Zakład Opieki Zdrowotnej w Wieluniu, </w:t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ul. Szpitalna 16, 98 – 300 Wieluń</w:t>
      </w:r>
    </w:p>
    <w:p w14:paraId="7DF1202E" w14:textId="77777777" w:rsidR="006C0011" w:rsidRPr="0023301F" w:rsidRDefault="006C0011" w:rsidP="008C026A">
      <w:pPr>
        <w:shd w:val="clear" w:color="auto" w:fill="FFFFFF"/>
        <w:spacing w:after="0" w:line="360" w:lineRule="auto"/>
        <w:ind w:left="201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6C7BB3" w14:textId="77777777" w:rsidR="006C0011" w:rsidRPr="0023301F" w:rsidRDefault="006C0011" w:rsidP="00516C13">
      <w:pPr>
        <w:numPr>
          <w:ilvl w:val="0"/>
          <w:numId w:val="1"/>
        </w:numPr>
        <w:shd w:val="clear" w:color="auto" w:fill="FFFFFF"/>
        <w:spacing w:after="0" w:line="360" w:lineRule="auto"/>
        <w:ind w:left="56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01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Stanowisko objęte konkursem:</w:t>
      </w:r>
    </w:p>
    <w:p w14:paraId="2AD24697" w14:textId="77777777" w:rsidR="006C0011" w:rsidRPr="0023301F" w:rsidRDefault="006C0011" w:rsidP="00D7712B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Dyrektor Samodzielnego Publicznego Zakładu Opieki Zdrowotnej w Wieluniu, </w:t>
      </w:r>
      <w:r w:rsidRP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ul. Szpitalna 16, 98 – 300 Wieluń</w:t>
      </w:r>
    </w:p>
    <w:p w14:paraId="5FEACA0C" w14:textId="77777777" w:rsidR="006C0011" w:rsidRPr="0023301F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561B3B" w14:textId="77777777" w:rsidR="006C0011" w:rsidRPr="007A70A1" w:rsidRDefault="007A70A1" w:rsidP="007A70A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70A1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Kandydat na stanowisko objęte konkurs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em powinien spełniać następujące</w:t>
      </w:r>
      <w:r w:rsidRPr="007A70A1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wymagania kwalifikacyjne:</w:t>
      </w:r>
    </w:p>
    <w:p w14:paraId="7B5F7D59" w14:textId="77777777" w:rsidR="006C0011" w:rsidRPr="009773AC" w:rsidRDefault="006C0011" w:rsidP="007A70A1">
      <w:pPr>
        <w:numPr>
          <w:ilvl w:val="1"/>
          <w:numId w:val="1"/>
        </w:numPr>
        <w:shd w:val="clear" w:color="auto" w:fill="FFFFFF"/>
        <w:spacing w:after="0" w:line="36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wykształcenie wyższe,</w:t>
      </w:r>
    </w:p>
    <w:p w14:paraId="1958B426" w14:textId="77777777" w:rsidR="006C0011" w:rsidRPr="009773AC" w:rsidRDefault="007A70A1" w:rsidP="007A70A1">
      <w:pPr>
        <w:numPr>
          <w:ilvl w:val="1"/>
          <w:numId w:val="1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posiadanie wiedzy i doświadczenia dających</w:t>
      </w:r>
      <w:r w:rsidR="006C0011"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rękojmię prawidłowego wykonywania obowiązków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stanowisku objętym konkursem,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7B03D02C" w14:textId="7FE30F8D" w:rsidR="006C0011" w:rsidRPr="009773AC" w:rsidRDefault="006C0011" w:rsidP="007A70A1">
      <w:pPr>
        <w:numPr>
          <w:ilvl w:val="1"/>
          <w:numId w:val="1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co najmniej 5-letni staż pracy na stanowisku kierowniczym lub ukończone studia podyplomowe na kierunku zarządzanie i</w:t>
      </w:r>
      <w:r w:rsidR="005538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co najmniej 3-letni staż pracy na stanowisku kierowniczym,</w:t>
      </w:r>
    </w:p>
    <w:p w14:paraId="5C5614EE" w14:textId="77777777" w:rsidR="006C0011" w:rsidRPr="007A70A1" w:rsidRDefault="006C0011" w:rsidP="007A70A1">
      <w:pPr>
        <w:numPr>
          <w:ilvl w:val="1"/>
          <w:numId w:val="1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brak prawomocnego skazania za przestępstwo popełnione umyślnie.</w:t>
      </w:r>
    </w:p>
    <w:p w14:paraId="6D6DCC7E" w14:textId="77777777" w:rsidR="007A70A1" w:rsidRDefault="007A70A1" w:rsidP="007A70A1">
      <w:p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84AFC67" w14:textId="77777777" w:rsidR="007A70A1" w:rsidRDefault="007A70A1" w:rsidP="007A70A1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Wymagania dodatkowe</w:t>
      </w:r>
      <w:r w:rsidRPr="00F75A99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:</w:t>
      </w:r>
    </w:p>
    <w:p w14:paraId="5FC1D45B" w14:textId="77777777" w:rsidR="007A70A1" w:rsidRPr="00FA69F5" w:rsidRDefault="007A70A1" w:rsidP="007A70A1">
      <w:pPr>
        <w:numPr>
          <w:ilvl w:val="1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iedza na temat zadań realizowanych przez SP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ZOZ w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Wieluniu,</w:t>
      </w:r>
    </w:p>
    <w:p w14:paraId="29FC9834" w14:textId="77777777" w:rsidR="007A70A1" w:rsidRPr="00FA69F5" w:rsidRDefault="007A70A1" w:rsidP="007A70A1">
      <w:pPr>
        <w:numPr>
          <w:ilvl w:val="1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w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iedza na temat przepisów prawnych regulujących działalność podmiotów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eczniczych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5A67C101" w14:textId="77777777" w:rsidR="007A70A1" w:rsidRPr="00FA69F5" w:rsidRDefault="007A70A1" w:rsidP="007A70A1">
      <w:pPr>
        <w:numPr>
          <w:ilvl w:val="1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iedza z zakresu zarządzania finansami publicznymi (znajomość ustawy </w:t>
      </w:r>
    </w:p>
    <w:p w14:paraId="59643374" w14:textId="77777777" w:rsidR="007A70A1" w:rsidRPr="00FA69F5" w:rsidRDefault="007A70A1" w:rsidP="007A70A1">
      <w:pPr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finansach publicznych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ustawy prawo zamówień publicznych, Kodeks Pracy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7416DF26" w14:textId="77777777" w:rsidR="007A70A1" w:rsidRDefault="007A70A1" w:rsidP="007A70A1">
      <w:pPr>
        <w:numPr>
          <w:ilvl w:val="1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iedza i doświadczenie w pozyskiwaniu zewnętrznych źródeł finansowania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2C7BB83B" w14:textId="77777777" w:rsidR="007A70A1" w:rsidRPr="00FA69F5" w:rsidRDefault="007A70A1" w:rsidP="007A70A1">
      <w:pPr>
        <w:numPr>
          <w:ilvl w:val="1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69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wiedza i doświadczenie w prowadzeniu inwestycji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3EFAE7C" w14:textId="77777777" w:rsidR="006C0011" w:rsidRPr="009773AC" w:rsidRDefault="006C0011" w:rsidP="005538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05A125" w14:textId="77777777" w:rsidR="006C0011" w:rsidRPr="009773AC" w:rsidRDefault="006C0011" w:rsidP="00516C1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Dokumenty wymagane od kandydatów:</w:t>
      </w:r>
    </w:p>
    <w:p w14:paraId="2C03B09B" w14:textId="77777777" w:rsidR="006C0011" w:rsidRPr="009773AC" w:rsidRDefault="006C0011" w:rsidP="000D234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podanie o przyjęcie na stanowisko objęte konkursem,</w:t>
      </w:r>
    </w:p>
    <w:p w14:paraId="249AEB93" w14:textId="77777777" w:rsidR="00E7766F" w:rsidRPr="009773AC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dokumenty 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twierdzające 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kwalifikacje zawodowe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wymagane do zajmowanego danego stanowiska, tj. dotyczące posiadanego wykształcenia i stażu pracy (świadectwa pracy, zaświadczenia wydane przez pracodawcę potwierdzające staż pracy)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pl-PL"/>
        </w:rPr>
        <w:t>,</w:t>
      </w:r>
    </w:p>
    <w:p w14:paraId="664C21E5" w14:textId="77777777" w:rsidR="007A70A1" w:rsidRPr="00E7766F" w:rsidRDefault="007A70A1" w:rsidP="007A70A1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opisany przebieg pracy zawodowej,</w:t>
      </w:r>
    </w:p>
    <w:p w14:paraId="11BD3093" w14:textId="77777777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inne dokumenty, w szczególności potwierdzające dorobek i kwalifikacje zawodowe kandydata,</w:t>
      </w:r>
    </w:p>
    <w:p w14:paraId="21FD3DD6" w14:textId="77777777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informacje o kandydacie z Krajowego Rejestru Karnego (oryginał) opatrzoną datą nie wcześniejszą niż miesiąc przed dniem zgłoszenia do konkursu,</w:t>
      </w:r>
    </w:p>
    <w:p w14:paraId="0B3A0AB2" w14:textId="77777777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koncepcję funkcjonowania i rozwoju Samodzielnego Publicznego Zakład</w:t>
      </w:r>
      <w:r w:rsidR="007A70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 Opieki Zdrowotnej w Wieluniu, na najbliższe 6 lat, </w:t>
      </w:r>
    </w:p>
    <w:p w14:paraId="4CB8FADF" w14:textId="1003AC1F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oświadczenie o niekaralności zakazem pełnienia funkcji kierowniczych związanych z dysponowaniem środkami publicznymi, o których mowa w ustawie </w:t>
      </w:r>
      <w:r w:rsidR="002B5F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odpowiedzialności za naruszenie dyscypliny finansów publicznych,</w:t>
      </w:r>
    </w:p>
    <w:p w14:paraId="6F7D1D4B" w14:textId="77777777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oświadczenie o braku prawomocnie orzeczonego zakazu wykonywania zawodu, zawieszenia prawa wykonywania zawodu, ograniczenia prawa wykonywania zawodu lub zakazu zajmowanego określonego stanowiska,</w:t>
      </w:r>
    </w:p>
    <w:p w14:paraId="2DD9AFBF" w14:textId="77777777" w:rsidR="00E7766F" w:rsidRPr="00E7766F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oświadczenie o pełnej zdolności do czynności prawnych oraz korzystaniu z pełni praw publicznych,</w:t>
      </w:r>
    </w:p>
    <w:p w14:paraId="133802A3" w14:textId="77777777" w:rsidR="00E7766F" w:rsidRPr="007B2BAC" w:rsidRDefault="00E7766F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oświadczenie o następującej treści: „Oświadczam, iż jest mi znana treść ustawy </w:t>
      </w:r>
      <w:r w:rsidR="007B2B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dnia 21 sierpnia 1997 r. o ograniczeniu prowadzenia działalności gospodarczej przez osoby pełniące funkcje publiczne (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Dz. U. z 2019 poz. 2399) i z dniem objęcia stanowiska dyrektora szpitala obowiązują mnie zakazy wymie</w:t>
      </w:r>
      <w:r w:rsidR="007B2B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one </w:t>
      </w:r>
      <w:r w:rsidR="007B2B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art. 4 ww. ustawy”</w:t>
      </w:r>
      <w:r w:rsidR="007B2B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66C9EF4B" w14:textId="604C5CCF" w:rsidR="007B2BAC" w:rsidRPr="007B2BAC" w:rsidRDefault="007B2BAC" w:rsidP="00E7766F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oświadczenie o wyrażeniu zgody na przetwarzanie danych osobowych zawartych </w:t>
      </w:r>
      <w:r w:rsidR="005D68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dokumentach składanych w związku z konkursem, dla potrzeb niezbędnych dla jego realizacji i dokumentacji, zgodnie z </w:t>
      </w:r>
      <w:r w:rsidR="00E24C13" w:rsidRPr="00E24C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Rozporządzenie</w:t>
      </w:r>
      <w:r w:rsidR="00E24C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</w:t>
      </w:r>
      <w:r w:rsidR="00E24C13" w:rsidRPr="00E24C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24C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6BEE0668" w14:textId="3AAF0606" w:rsidR="007B2BAC" w:rsidRDefault="007B2BAC" w:rsidP="008F6949">
      <w:pPr>
        <w:numPr>
          <w:ilvl w:val="1"/>
          <w:numId w:val="3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oświadczenie o zapoznaniu się z klauzulą informacyjną o </w:t>
      </w:r>
      <w:r w:rsidR="00284A7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zasadach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przetwarzania danych osobowych, która została zał</w:t>
      </w:r>
      <w:r w:rsidR="008F69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ączona do ogłoszenia na stron</w:t>
      </w:r>
      <w:r w:rsidR="008F6949">
        <w:rPr>
          <w:rFonts w:ascii="Times New Roman" w:hAnsi="Times New Roman" w:cs="Times New Roman"/>
          <w:sz w:val="24"/>
          <w:szCs w:val="24"/>
          <w:lang w:eastAsia="pl-PL"/>
        </w:rPr>
        <w:t xml:space="preserve">ie </w:t>
      </w:r>
      <w:r w:rsidR="00754065">
        <w:rPr>
          <w:rFonts w:ascii="Times New Roman" w:hAnsi="Times New Roman" w:cs="Times New Roman"/>
          <w:sz w:val="24"/>
          <w:szCs w:val="24"/>
          <w:lang w:eastAsia="pl-PL"/>
        </w:rPr>
        <w:t>Powiatu Wieluńskiego</w:t>
      </w:r>
      <w:r w:rsidR="008F694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2578AEC8" w14:textId="77777777" w:rsidR="007A70A1" w:rsidRPr="008F6949" w:rsidRDefault="007A70A1" w:rsidP="007A70A1">
      <w:p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D5F0D2" w14:textId="77777777" w:rsidR="007A70A1" w:rsidRPr="007A70A1" w:rsidRDefault="007A70A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</w:pPr>
      <w:r w:rsidRPr="007A70A1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  <w:t xml:space="preserve">Informacje dodatkowe: </w:t>
      </w:r>
    </w:p>
    <w:p w14:paraId="27846AAD" w14:textId="77777777" w:rsidR="006C0011" w:rsidRPr="009773AC" w:rsidRDefault="007A70A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6C0011"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Dokumenty wymienione w ust. 4 pkt 3 i 6 mogą być przedłożone, jako kopie poświadczone za zgodność z oryginałem</w:t>
      </w:r>
      <w:r w:rsidR="008F69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przy czym poświadczenie może być dokonane przez kandydata.</w:t>
      </w:r>
    </w:p>
    <w:p w14:paraId="1DFD4624" w14:textId="77777777" w:rsidR="006C0011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prośbę komisji konkursowej kandydat zobowiązany jest p</w:t>
      </w:r>
      <w:r w:rsidR="007A70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rzedstawić oryginały dokumentów.</w:t>
      </w:r>
    </w:p>
    <w:p w14:paraId="18789E02" w14:textId="77777777" w:rsidR="007A70A1" w:rsidRPr="009773AC" w:rsidRDefault="007A70A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Pr="000031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Kandydaci w ramach rozmów indywidualnych prowadzonych przez komisję konkursową  przedstawiają swoją koncepcję zarządzania i strategii rozwoju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 ZOZ w Wieluniu</w:t>
      </w:r>
      <w:r w:rsidRPr="000031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W razie potrzeby kandydaci będą mieli zabezpieczone środki techniczne do prezentacji multimedialnej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66527EC7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D68026" w14:textId="77777777" w:rsidR="006C0011" w:rsidRPr="009773AC" w:rsidRDefault="006C0011" w:rsidP="00516C1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Miejsce oraz termin złożenia wymaganych dokumentów:</w:t>
      </w:r>
    </w:p>
    <w:p w14:paraId="10FEDBD8" w14:textId="55A5190B" w:rsidR="008F6949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Wymagane doku</w:t>
      </w:r>
      <w:r w:rsidR="00A24A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</w:t>
      </w:r>
      <w:r w:rsidR="005D68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enty należy złożyć w terminie 28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dni od daty opublikowania ogłoszenia osobiście lub listem poleconym, na adres:</w:t>
      </w:r>
      <w:r w:rsidRPr="009773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C449D20" w14:textId="77777777" w:rsidR="008F6949" w:rsidRDefault="008F6949" w:rsidP="008F694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Starostwo Powiatowe </w:t>
      </w:r>
      <w:r w:rsidR="006C0011"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Wieluniu, </w:t>
      </w:r>
    </w:p>
    <w:p w14:paraId="0F4C9C2F" w14:textId="77777777" w:rsidR="008F6949" w:rsidRDefault="006C0011" w:rsidP="008F694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Plac Kazimierza Wielkiego 2, </w:t>
      </w:r>
    </w:p>
    <w:p w14:paraId="09107C76" w14:textId="77777777" w:rsidR="008F6949" w:rsidRDefault="006C0011" w:rsidP="008F694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98 – 300 Wieluń, </w:t>
      </w:r>
    </w:p>
    <w:p w14:paraId="588375FC" w14:textId="77777777" w:rsidR="006C0011" w:rsidRPr="009773AC" w:rsidRDefault="006C0011" w:rsidP="008F694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pokój nr 126 – sekr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etariat</w:t>
      </w:r>
      <w:r w:rsidR="008F69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od poniedziałku do piątku w godz.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7.30 -15.30.</w:t>
      </w:r>
    </w:p>
    <w:p w14:paraId="46522A73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kopercie należy umieścić imię i nazwisko kandydata, adres</w:t>
      </w:r>
      <w:r w:rsidR="008F69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 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numer 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telefon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 kontaktowego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a także adnotację:</w:t>
      </w:r>
    </w:p>
    <w:p w14:paraId="593358D0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8F6949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Pr="008F694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pl-PL"/>
        </w:rPr>
        <w:t>Konkurs na stanowisko Dyrektora Samodzielnego Publicznego Zakładu Opieki Zdrowotnej w Wieluniu”</w:t>
      </w:r>
      <w:r w:rsidRPr="00977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.</w:t>
      </w:r>
    </w:p>
    <w:p w14:paraId="21E31801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zachowaniu terminu złożenia dokumentów decyduje data wpływu oferty</w:t>
      </w:r>
      <w:r w:rsidRPr="009773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 Sekretariatu Starostwa. Oferty, które wpłyną po tym terminie nie będą rozpatrywane.</w:t>
      </w:r>
    </w:p>
    <w:p w14:paraId="201C9C2E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 </w:t>
      </w:r>
      <w:r w:rsidRPr="009773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        </w:t>
      </w:r>
      <w:r w:rsidRPr="009773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14:paraId="04A064EF" w14:textId="77777777" w:rsidR="006C0011" w:rsidRPr="009773AC" w:rsidRDefault="006C0011" w:rsidP="00DE0DDA">
      <w:pPr>
        <w:numPr>
          <w:ilvl w:val="0"/>
          <w:numId w:val="6"/>
        </w:numPr>
        <w:shd w:val="clear" w:color="auto" w:fill="FFFFFF"/>
        <w:spacing w:after="0" w:line="360" w:lineRule="auto"/>
        <w:ind w:left="540" w:hanging="54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lastRenderedPageBreak/>
        <w:t>Informacje o zasadach udostępniania materiałów informacy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jnych </w:t>
      </w: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o stanie prawnym, organizacyjnym i ekonomicznym Samodzielnego Publicznego Zakładu Opieki Zdrowotnej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w Wieluniu</w:t>
      </w: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:</w:t>
      </w:r>
    </w:p>
    <w:p w14:paraId="184CDE99" w14:textId="77777777" w:rsidR="006C0011" w:rsidRPr="00865B75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Materiały udostępniane są w siedzibie Samodzielnego Publicznego Zakładu Opieki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Zdrowotnej w Wieluniu,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Adres: ul. Szpitalna 16, 98-300 Wieluń, II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piętro,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865B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pokój nr 318,</w:t>
      </w:r>
      <w:r w:rsidRPr="00865B7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E403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od poniedziałku do piątku</w:t>
      </w:r>
      <w:r w:rsidRPr="00865B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E403BA" w:rsidRPr="00865B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godzinach: </w:t>
      </w:r>
      <w:r w:rsidRPr="00865B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7.00 - 15.00. </w:t>
      </w:r>
    </w:p>
    <w:p w14:paraId="580448C8" w14:textId="77777777" w:rsidR="006C0011" w:rsidRPr="00865B75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865B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Osoba do kontaktu: Elżbieta Tabaka, tel. 43 840 68 23.</w:t>
      </w:r>
    </w:p>
    <w:p w14:paraId="3768F926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512AEE23" w14:textId="77777777" w:rsidR="006C0011" w:rsidRPr="007A70A1" w:rsidRDefault="006C0011" w:rsidP="00516C13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Przewidywany termin rozpatrzenia zgłoszonych kandydatur:</w:t>
      </w:r>
    </w:p>
    <w:p w14:paraId="76FE8B8E" w14:textId="77777777" w:rsidR="007A70A1" w:rsidRPr="009773AC" w:rsidRDefault="007A70A1" w:rsidP="007A70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E3CB46F" w14:textId="534D18E3" w:rsidR="007A70A1" w:rsidRDefault="006C0011" w:rsidP="007A70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E5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A70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Komisja konkursowa rozpatrzy zgłoszone kandydatury do dnia 30 sierpnia 2021</w:t>
      </w:r>
      <w:r w:rsidR="002330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A70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r. Miejscem rozpatrzenia kandydatur ustalono Starostwo Powiatowe w Wieluniu, ul. Kazimierza Wielkiego 2, 98-300 Wieluń, sala 101.</w:t>
      </w:r>
    </w:p>
    <w:p w14:paraId="19E2C4E4" w14:textId="77777777" w:rsidR="007A70A1" w:rsidRDefault="007A70A1" w:rsidP="007A70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BA82C01" w14:textId="77777777" w:rsidR="006C0011" w:rsidRPr="009773AC" w:rsidRDefault="006C0011" w:rsidP="00516C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terminie i miejscu postępowania konkursowego</w:t>
      </w:r>
      <w:r w:rsidRPr="009773A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9773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kandydaci zostaną poinformowani indywidualnie.</w:t>
      </w:r>
    </w:p>
    <w:p w14:paraId="6DACFFA6" w14:textId="77777777" w:rsidR="006C0011" w:rsidRPr="009773AC" w:rsidRDefault="006C0011" w:rsidP="0051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9E" w14:textId="77777777" w:rsidR="006C0011" w:rsidRPr="009773AC" w:rsidRDefault="006C0011" w:rsidP="0051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BFCAD" w14:textId="77777777" w:rsidR="006C0011" w:rsidRPr="009773AC" w:rsidRDefault="006C0011" w:rsidP="0051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31F2" w14:textId="77777777" w:rsidR="006C0011" w:rsidRPr="009773AC" w:rsidRDefault="006C0011" w:rsidP="00DC38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0011" w:rsidRPr="009773AC" w:rsidSect="001A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C12"/>
    <w:multiLevelType w:val="multilevel"/>
    <w:tmpl w:val="E6DE9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43BCC"/>
    <w:multiLevelType w:val="multilevel"/>
    <w:tmpl w:val="6E461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25799"/>
    <w:multiLevelType w:val="multilevel"/>
    <w:tmpl w:val="0F2C7016"/>
    <w:lvl w:ilvl="0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C4630"/>
    <w:multiLevelType w:val="multilevel"/>
    <w:tmpl w:val="0A769C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08C352B"/>
    <w:multiLevelType w:val="multilevel"/>
    <w:tmpl w:val="F55A43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856B2"/>
    <w:multiLevelType w:val="multilevel"/>
    <w:tmpl w:val="86B8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110FB"/>
    <w:multiLevelType w:val="multilevel"/>
    <w:tmpl w:val="6644B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90A3C"/>
    <w:multiLevelType w:val="multilevel"/>
    <w:tmpl w:val="9162D6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412F4"/>
    <w:multiLevelType w:val="multilevel"/>
    <w:tmpl w:val="523A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03315"/>
    <w:multiLevelType w:val="hybridMultilevel"/>
    <w:tmpl w:val="08CCD9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D40F2"/>
    <w:multiLevelType w:val="hybridMultilevel"/>
    <w:tmpl w:val="0F2C7016"/>
    <w:lvl w:ilvl="0" w:tplc="A04041A0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90151"/>
    <w:multiLevelType w:val="multilevel"/>
    <w:tmpl w:val="63EA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86523E"/>
    <w:multiLevelType w:val="multilevel"/>
    <w:tmpl w:val="E6DE9386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6"/>
    <w:rsid w:val="00005F9E"/>
    <w:rsid w:val="00016BAF"/>
    <w:rsid w:val="00023EF6"/>
    <w:rsid w:val="0008497C"/>
    <w:rsid w:val="000D234F"/>
    <w:rsid w:val="000E245D"/>
    <w:rsid w:val="00127853"/>
    <w:rsid w:val="001407AC"/>
    <w:rsid w:val="0014302F"/>
    <w:rsid w:val="00187334"/>
    <w:rsid w:val="001903C2"/>
    <w:rsid w:val="001A7242"/>
    <w:rsid w:val="001B6A73"/>
    <w:rsid w:val="001E5107"/>
    <w:rsid w:val="002217CD"/>
    <w:rsid w:val="0023301F"/>
    <w:rsid w:val="00252E5D"/>
    <w:rsid w:val="00257769"/>
    <w:rsid w:val="002765D2"/>
    <w:rsid w:val="00284A7C"/>
    <w:rsid w:val="002B5FB0"/>
    <w:rsid w:val="0034336B"/>
    <w:rsid w:val="00345CCF"/>
    <w:rsid w:val="00354F30"/>
    <w:rsid w:val="003737DA"/>
    <w:rsid w:val="003A5EF1"/>
    <w:rsid w:val="003C6D71"/>
    <w:rsid w:val="003D6D17"/>
    <w:rsid w:val="00435F30"/>
    <w:rsid w:val="00444015"/>
    <w:rsid w:val="00484CAB"/>
    <w:rsid w:val="0048690C"/>
    <w:rsid w:val="004B4341"/>
    <w:rsid w:val="004C2DA9"/>
    <w:rsid w:val="004D281F"/>
    <w:rsid w:val="004F7760"/>
    <w:rsid w:val="00504115"/>
    <w:rsid w:val="00506496"/>
    <w:rsid w:val="00507BE7"/>
    <w:rsid w:val="00516C13"/>
    <w:rsid w:val="00517C4C"/>
    <w:rsid w:val="00532DFE"/>
    <w:rsid w:val="005538CB"/>
    <w:rsid w:val="00566408"/>
    <w:rsid w:val="00584599"/>
    <w:rsid w:val="005C10ED"/>
    <w:rsid w:val="005D6851"/>
    <w:rsid w:val="00601B83"/>
    <w:rsid w:val="00624717"/>
    <w:rsid w:val="006271BB"/>
    <w:rsid w:val="006C0011"/>
    <w:rsid w:val="006C5E0D"/>
    <w:rsid w:val="006E0A25"/>
    <w:rsid w:val="007336F7"/>
    <w:rsid w:val="00751923"/>
    <w:rsid w:val="00754065"/>
    <w:rsid w:val="00790C9A"/>
    <w:rsid w:val="007A70A1"/>
    <w:rsid w:val="007B2BAC"/>
    <w:rsid w:val="007D75C8"/>
    <w:rsid w:val="0082311E"/>
    <w:rsid w:val="008247A5"/>
    <w:rsid w:val="00833516"/>
    <w:rsid w:val="00865B75"/>
    <w:rsid w:val="008738DB"/>
    <w:rsid w:val="008810E9"/>
    <w:rsid w:val="008B59F5"/>
    <w:rsid w:val="008C026A"/>
    <w:rsid w:val="008D339C"/>
    <w:rsid w:val="008F6949"/>
    <w:rsid w:val="008F7E9D"/>
    <w:rsid w:val="009357D7"/>
    <w:rsid w:val="00940A98"/>
    <w:rsid w:val="00944679"/>
    <w:rsid w:val="009734D1"/>
    <w:rsid w:val="009773AC"/>
    <w:rsid w:val="009B260F"/>
    <w:rsid w:val="009D608C"/>
    <w:rsid w:val="009E63E8"/>
    <w:rsid w:val="00A011F4"/>
    <w:rsid w:val="00A24A57"/>
    <w:rsid w:val="00A34412"/>
    <w:rsid w:val="00A34F40"/>
    <w:rsid w:val="00A462F5"/>
    <w:rsid w:val="00A548A5"/>
    <w:rsid w:val="00A87CAA"/>
    <w:rsid w:val="00A95D30"/>
    <w:rsid w:val="00AA5BF8"/>
    <w:rsid w:val="00B02CA1"/>
    <w:rsid w:val="00B241D3"/>
    <w:rsid w:val="00B246C5"/>
    <w:rsid w:val="00B323E3"/>
    <w:rsid w:val="00B3662A"/>
    <w:rsid w:val="00B42EE8"/>
    <w:rsid w:val="00B55C71"/>
    <w:rsid w:val="00BB153E"/>
    <w:rsid w:val="00BB5C88"/>
    <w:rsid w:val="00BD02D4"/>
    <w:rsid w:val="00BD25D4"/>
    <w:rsid w:val="00BE1427"/>
    <w:rsid w:val="00C12C4D"/>
    <w:rsid w:val="00C460FD"/>
    <w:rsid w:val="00C95AE9"/>
    <w:rsid w:val="00CC0304"/>
    <w:rsid w:val="00CC1FAA"/>
    <w:rsid w:val="00CC7317"/>
    <w:rsid w:val="00CF7504"/>
    <w:rsid w:val="00D01921"/>
    <w:rsid w:val="00D304C5"/>
    <w:rsid w:val="00D578A3"/>
    <w:rsid w:val="00D679A2"/>
    <w:rsid w:val="00D7712B"/>
    <w:rsid w:val="00D9758B"/>
    <w:rsid w:val="00DC38CC"/>
    <w:rsid w:val="00DE0DDA"/>
    <w:rsid w:val="00DF5362"/>
    <w:rsid w:val="00E01021"/>
    <w:rsid w:val="00E054FC"/>
    <w:rsid w:val="00E202F7"/>
    <w:rsid w:val="00E24C13"/>
    <w:rsid w:val="00E26FAA"/>
    <w:rsid w:val="00E403BA"/>
    <w:rsid w:val="00E7766F"/>
    <w:rsid w:val="00EB24E8"/>
    <w:rsid w:val="00ED5D1A"/>
    <w:rsid w:val="00F008C7"/>
    <w:rsid w:val="00F34A53"/>
    <w:rsid w:val="00F53150"/>
    <w:rsid w:val="00F874BE"/>
    <w:rsid w:val="00F92C17"/>
    <w:rsid w:val="00FA247B"/>
    <w:rsid w:val="00FC420D"/>
    <w:rsid w:val="00FC5F58"/>
    <w:rsid w:val="00FC7FFD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FA6D8"/>
  <w15:docId w15:val="{E0562640-C67C-4F09-BE63-77F5CFB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24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833516"/>
  </w:style>
  <w:style w:type="paragraph" w:styleId="Tekstdymka">
    <w:name w:val="Balloon Text"/>
    <w:basedOn w:val="Normalny"/>
    <w:link w:val="TekstdymkaZnak"/>
    <w:uiPriority w:val="99"/>
    <w:semiHidden/>
    <w:unhideWhenUsed/>
    <w:rsid w:val="0014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A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A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796E-B94E-4FFF-8EF7-4BC89B12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828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Powiatu Wieluńskiego</vt:lpstr>
    </vt:vector>
  </TitlesOfParts>
  <Company>STAROSTWO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Wieluńskiego</dc:title>
  <dc:creator>Wojetk Panek</dc:creator>
  <cp:lastModifiedBy>PSwitalska</cp:lastModifiedBy>
  <cp:revision>4</cp:revision>
  <cp:lastPrinted>2021-07-16T07:55:00Z</cp:lastPrinted>
  <dcterms:created xsi:type="dcterms:W3CDTF">2021-07-14T08:01:00Z</dcterms:created>
  <dcterms:modified xsi:type="dcterms:W3CDTF">2021-07-16T08:57:00Z</dcterms:modified>
</cp:coreProperties>
</file>