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007834">
        <w:rPr>
          <w:sz w:val="22"/>
          <w:szCs w:val="22"/>
        </w:rPr>
        <w:t>1</w:t>
      </w:r>
      <w:r w:rsidR="00492CA9">
        <w:rPr>
          <w:sz w:val="22"/>
          <w:szCs w:val="22"/>
        </w:rPr>
        <w:t>7</w:t>
      </w:r>
      <w:r w:rsidR="00007834">
        <w:rPr>
          <w:sz w:val="22"/>
          <w:szCs w:val="22"/>
        </w:rPr>
        <w:t>-12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ED0DFD">
        <w:rPr>
          <w:sz w:val="22"/>
          <w:szCs w:val="22"/>
        </w:rPr>
        <w:t>1</w:t>
      </w:r>
      <w:r w:rsidR="00B92FE0">
        <w:rPr>
          <w:sz w:val="22"/>
          <w:szCs w:val="22"/>
        </w:rPr>
        <w:t>352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007834">
        <w:rPr>
          <w:b w:val="0"/>
          <w:sz w:val="22"/>
          <w:szCs w:val="22"/>
          <w:lang w:val="pl-PL"/>
        </w:rPr>
        <w:t>1</w:t>
      </w:r>
      <w:r w:rsidR="00492CA9">
        <w:rPr>
          <w:b w:val="0"/>
          <w:sz w:val="22"/>
          <w:szCs w:val="22"/>
          <w:lang w:val="pl-PL"/>
        </w:rPr>
        <w:t>5</w:t>
      </w:r>
      <w:r w:rsidR="00007834">
        <w:rPr>
          <w:b w:val="0"/>
          <w:sz w:val="22"/>
          <w:szCs w:val="22"/>
          <w:lang w:val="pl-PL"/>
        </w:rPr>
        <w:t>-12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492CA9">
        <w:rPr>
          <w:b w:val="0"/>
          <w:sz w:val="22"/>
          <w:szCs w:val="22"/>
          <w:lang w:val="pl-PL"/>
        </w:rPr>
        <w:t xml:space="preserve">linii oświetlenia ulicznego </w:t>
      </w:r>
      <w:r w:rsidR="00E57F04">
        <w:rPr>
          <w:b w:val="0"/>
          <w:sz w:val="22"/>
          <w:szCs w:val="22"/>
          <w:lang w:val="pl-PL"/>
        </w:rPr>
        <w:t xml:space="preserve">w miejscowości </w:t>
      </w:r>
      <w:r w:rsidR="00492CA9">
        <w:rPr>
          <w:b w:val="0"/>
          <w:sz w:val="22"/>
          <w:szCs w:val="22"/>
          <w:lang w:val="pl-PL"/>
        </w:rPr>
        <w:t>Olewin, gmina Wieluń</w:t>
      </w:r>
      <w:r w:rsidR="00ED0DFD">
        <w:rPr>
          <w:b w:val="0"/>
          <w:sz w:val="22"/>
          <w:szCs w:val="22"/>
          <w:lang w:val="pl-PL"/>
        </w:rPr>
        <w:t>”</w:t>
      </w:r>
      <w:r w:rsidR="00352B8C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>zlokalizowanej na dział</w:t>
      </w:r>
      <w:r w:rsidR="00492CA9">
        <w:rPr>
          <w:b w:val="0"/>
          <w:sz w:val="22"/>
          <w:szCs w:val="22"/>
          <w:lang w:val="pl-PL"/>
        </w:rPr>
        <w:t>ce</w:t>
      </w:r>
      <w:r w:rsidRPr="00805F35">
        <w:rPr>
          <w:b w:val="0"/>
          <w:sz w:val="22"/>
          <w:szCs w:val="22"/>
          <w:lang w:val="pl-PL"/>
        </w:rPr>
        <w:t xml:space="preserve"> o nr geod. </w:t>
      </w:r>
      <w:r w:rsidR="00492CA9">
        <w:rPr>
          <w:b w:val="0"/>
          <w:sz w:val="22"/>
          <w:szCs w:val="22"/>
          <w:lang w:val="pl-PL"/>
        </w:rPr>
        <w:t>780/2</w:t>
      </w:r>
      <w:r w:rsidRPr="00805F35">
        <w:rPr>
          <w:b w:val="0"/>
          <w:sz w:val="22"/>
          <w:szCs w:val="22"/>
          <w:lang w:val="pl-PL"/>
        </w:rPr>
        <w:t xml:space="preserve"> obręb </w:t>
      </w:r>
      <w:r w:rsidR="00492CA9">
        <w:rPr>
          <w:b w:val="0"/>
          <w:sz w:val="22"/>
          <w:szCs w:val="22"/>
          <w:lang w:val="pl-PL"/>
        </w:rPr>
        <w:t>Olewin, gmina Wieluń</w:t>
      </w:r>
      <w:r w:rsidR="00ED0DFD">
        <w:rPr>
          <w:b w:val="0"/>
          <w:sz w:val="22"/>
          <w:szCs w:val="22"/>
          <w:lang w:val="pl-PL"/>
        </w:rPr>
        <w:t>,</w:t>
      </w:r>
      <w:r w:rsidR="00352B8C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492CA9">
        <w:rPr>
          <w:b w:val="0"/>
          <w:sz w:val="22"/>
          <w:szCs w:val="22"/>
          <w:lang w:val="pl-PL"/>
        </w:rPr>
        <w:t>Gmina Wieluń, Plac Kazimierza Wielkiego 1, 98-300 Wieluń</w:t>
      </w:r>
      <w:r w:rsidR="00007834">
        <w:rPr>
          <w:b w:val="0"/>
          <w:sz w:val="22"/>
          <w:szCs w:val="22"/>
          <w:lang w:val="pl-PL"/>
        </w:rPr>
        <w:t>, numer rejestru organu 21</w:t>
      </w:r>
      <w:r w:rsidR="00492CA9">
        <w:rPr>
          <w:b w:val="0"/>
          <w:sz w:val="22"/>
          <w:szCs w:val="22"/>
          <w:lang w:val="pl-PL"/>
        </w:rPr>
        <w:t>691</w:t>
      </w:r>
      <w:r w:rsidR="00007834">
        <w:rPr>
          <w:b w:val="0"/>
          <w:sz w:val="22"/>
          <w:szCs w:val="22"/>
          <w:lang w:val="pl-PL"/>
        </w:rPr>
        <w:t>/2015.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07834"/>
    <w:rsid w:val="002202DF"/>
    <w:rsid w:val="002939BB"/>
    <w:rsid w:val="00352B8C"/>
    <w:rsid w:val="0036073D"/>
    <w:rsid w:val="003A2028"/>
    <w:rsid w:val="00492CA9"/>
    <w:rsid w:val="006149D4"/>
    <w:rsid w:val="00805F35"/>
    <w:rsid w:val="008614E0"/>
    <w:rsid w:val="0095718D"/>
    <w:rsid w:val="00AE5E40"/>
    <w:rsid w:val="00B92FE0"/>
    <w:rsid w:val="00D25B72"/>
    <w:rsid w:val="00DD5312"/>
    <w:rsid w:val="00E43082"/>
    <w:rsid w:val="00E448A8"/>
    <w:rsid w:val="00E57F04"/>
    <w:rsid w:val="00EA4269"/>
    <w:rsid w:val="00ED0DFD"/>
    <w:rsid w:val="00F3700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14</cp:revision>
  <cp:lastPrinted>2015-07-17T11:12:00Z</cp:lastPrinted>
  <dcterms:created xsi:type="dcterms:W3CDTF">2015-07-17T10:00:00Z</dcterms:created>
  <dcterms:modified xsi:type="dcterms:W3CDTF">2015-12-17T07:50:00Z</dcterms:modified>
</cp:coreProperties>
</file>