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150D02">
        <w:rPr>
          <w:b w:val="0"/>
          <w:sz w:val="22"/>
          <w:szCs w:val="22"/>
        </w:rPr>
        <w:t>231</w:t>
      </w:r>
      <w:r w:rsidR="00CD5F5D">
        <w:rPr>
          <w:b w:val="0"/>
          <w:sz w:val="22"/>
          <w:szCs w:val="22"/>
        </w:rPr>
        <w:t>.2016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150D02">
        <w:rPr>
          <w:b w:val="0"/>
          <w:sz w:val="22"/>
          <w:szCs w:val="22"/>
        </w:rPr>
        <w:t xml:space="preserve">     Wieluń, dn. 2016-04-26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CD5F5D" w:rsidRPr="00150D02" w:rsidRDefault="009F3E48" w:rsidP="00CD5F5D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50D02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150D02" w:rsidRPr="00150D02">
        <w:rPr>
          <w:rFonts w:ascii="Arial" w:hAnsi="Arial" w:cs="Arial"/>
          <w:sz w:val="22"/>
          <w:szCs w:val="22"/>
        </w:rPr>
        <w:t>6</w:t>
      </w:r>
      <w:r w:rsidRPr="00150D02">
        <w:rPr>
          <w:rFonts w:ascii="Arial" w:hAnsi="Arial" w:cs="Arial"/>
          <w:sz w:val="22"/>
          <w:szCs w:val="22"/>
        </w:rPr>
        <w:t xml:space="preserve"> roku, poz. </w:t>
      </w:r>
      <w:r w:rsidR="00150D02" w:rsidRPr="00150D02">
        <w:rPr>
          <w:rFonts w:ascii="Arial" w:hAnsi="Arial" w:cs="Arial"/>
          <w:sz w:val="22"/>
          <w:szCs w:val="22"/>
        </w:rPr>
        <w:t>290 t. j.</w:t>
      </w:r>
      <w:r w:rsidRPr="00150D02">
        <w:rPr>
          <w:rFonts w:ascii="Arial" w:hAnsi="Arial" w:cs="Arial"/>
          <w:sz w:val="22"/>
          <w:szCs w:val="22"/>
        </w:rPr>
        <w:t xml:space="preserve">) Starosta Wieluński informuje, o </w:t>
      </w:r>
      <w:r w:rsidR="00335EC9" w:rsidRPr="00150D02">
        <w:rPr>
          <w:rFonts w:ascii="Arial" w:hAnsi="Arial" w:cs="Arial"/>
          <w:sz w:val="22"/>
          <w:szCs w:val="22"/>
        </w:rPr>
        <w:t>upływie terminu do</w:t>
      </w:r>
      <w:r w:rsidRPr="00150D02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pozwolenia na budowę dotyczących: </w:t>
      </w:r>
      <w:r w:rsidR="00150D02" w:rsidRPr="00150D02">
        <w:rPr>
          <w:rFonts w:ascii="Arial" w:hAnsi="Arial" w:cs="Arial"/>
          <w:sz w:val="22"/>
          <w:szCs w:val="22"/>
        </w:rPr>
        <w:t>„Budowy elektroenergetycznej linii kablowej niskiego napięcia wraz ze złączem kablowym dla potrzeb zasilania budynków mieszkalnych (działki o nr geod. 667/9, 667/13 obręb Olewin, gmina Wieluń), zlokalizowanej na działkach o nr geod. 667/6, 667/8, 667/9, 667/12, 667/13, 780/2 w miejscowości Olewin, gmina Wieluń”</w:t>
      </w:r>
      <w:r w:rsidR="00CD5F5D" w:rsidRPr="00150D02">
        <w:rPr>
          <w:rFonts w:ascii="Arial" w:hAnsi="Arial" w:cs="Arial"/>
          <w:sz w:val="22"/>
          <w:szCs w:val="22"/>
        </w:rPr>
        <w:t xml:space="preserve">, inwestor: PGE Dystrybucja S.A. Oddział Łódź-Teren, numer rejestru organu </w:t>
      </w:r>
      <w:r w:rsidR="00150D02" w:rsidRPr="00150D02">
        <w:rPr>
          <w:rFonts w:ascii="Arial" w:hAnsi="Arial" w:cs="Arial"/>
          <w:sz w:val="22"/>
          <w:szCs w:val="22"/>
        </w:rPr>
        <w:t>04950/2016</w:t>
      </w:r>
      <w:r w:rsidR="00150D02">
        <w:rPr>
          <w:rFonts w:ascii="Arial" w:hAnsi="Arial" w:cs="Arial"/>
          <w:sz w:val="22"/>
          <w:szCs w:val="22"/>
        </w:rPr>
        <w:t>.</w:t>
      </w:r>
    </w:p>
    <w:sectPr w:rsidR="00CD5F5D" w:rsidRPr="00150D0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C00B3"/>
    <w:rsid w:val="00150D02"/>
    <w:rsid w:val="001B2104"/>
    <w:rsid w:val="002160CD"/>
    <w:rsid w:val="00247496"/>
    <w:rsid w:val="00274C79"/>
    <w:rsid w:val="002E01AC"/>
    <w:rsid w:val="00335EC9"/>
    <w:rsid w:val="00342031"/>
    <w:rsid w:val="003A2028"/>
    <w:rsid w:val="003B5648"/>
    <w:rsid w:val="004B1407"/>
    <w:rsid w:val="004F1811"/>
    <w:rsid w:val="00544670"/>
    <w:rsid w:val="00557113"/>
    <w:rsid w:val="005E4D12"/>
    <w:rsid w:val="006176EA"/>
    <w:rsid w:val="006F2926"/>
    <w:rsid w:val="0074618C"/>
    <w:rsid w:val="0079683F"/>
    <w:rsid w:val="00870DC3"/>
    <w:rsid w:val="00880D05"/>
    <w:rsid w:val="008C78BA"/>
    <w:rsid w:val="009160B6"/>
    <w:rsid w:val="009F3E48"/>
    <w:rsid w:val="00A735B4"/>
    <w:rsid w:val="00AB15C4"/>
    <w:rsid w:val="00AC34C5"/>
    <w:rsid w:val="00BE3C69"/>
    <w:rsid w:val="00C91E75"/>
    <w:rsid w:val="00CA7657"/>
    <w:rsid w:val="00CD5F5D"/>
    <w:rsid w:val="00CE7FCF"/>
    <w:rsid w:val="00D8062E"/>
    <w:rsid w:val="00DB2BBC"/>
    <w:rsid w:val="00DE32FD"/>
    <w:rsid w:val="00E27FC8"/>
    <w:rsid w:val="00E57198"/>
    <w:rsid w:val="00FF23B3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26</cp:revision>
  <cp:lastPrinted>2015-12-17T10:54:00Z</cp:lastPrinted>
  <dcterms:created xsi:type="dcterms:W3CDTF">2015-08-17T06:16:00Z</dcterms:created>
  <dcterms:modified xsi:type="dcterms:W3CDTF">2016-04-26T06:52:00Z</dcterms:modified>
</cp:coreProperties>
</file>