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E48" w:rsidRPr="00257655" w:rsidRDefault="009F3E48" w:rsidP="009F3E48">
      <w:pPr>
        <w:pStyle w:val="Nagwek3"/>
        <w:spacing w:before="0" w:after="0"/>
        <w:rPr>
          <w:b w:val="0"/>
          <w:sz w:val="22"/>
          <w:szCs w:val="22"/>
        </w:rPr>
      </w:pPr>
      <w:r w:rsidRPr="00257655">
        <w:rPr>
          <w:b w:val="0"/>
          <w:sz w:val="22"/>
          <w:szCs w:val="22"/>
        </w:rPr>
        <w:t>Znak : AB.6743.</w:t>
      </w:r>
      <w:r w:rsidR="007A4C68">
        <w:rPr>
          <w:b w:val="0"/>
          <w:sz w:val="22"/>
          <w:szCs w:val="22"/>
        </w:rPr>
        <w:t>720</w:t>
      </w:r>
      <w:r w:rsidRPr="00257655">
        <w:rPr>
          <w:b w:val="0"/>
          <w:sz w:val="22"/>
          <w:szCs w:val="22"/>
        </w:rPr>
        <w:t>.201</w:t>
      </w:r>
      <w:r w:rsidR="00E434FA">
        <w:rPr>
          <w:b w:val="0"/>
          <w:sz w:val="22"/>
          <w:szCs w:val="22"/>
        </w:rPr>
        <w:t>6</w:t>
      </w:r>
      <w:r w:rsidRPr="00257655">
        <w:rPr>
          <w:b w:val="0"/>
          <w:sz w:val="22"/>
          <w:szCs w:val="22"/>
        </w:rPr>
        <w:t xml:space="preserve">                                                            </w:t>
      </w:r>
      <w:r w:rsidR="007A4C68">
        <w:rPr>
          <w:b w:val="0"/>
          <w:sz w:val="22"/>
          <w:szCs w:val="22"/>
        </w:rPr>
        <w:t xml:space="preserve">          Wieluń, dn. 2016-08-29</w:t>
      </w:r>
    </w:p>
    <w:p w:rsidR="009F3E48" w:rsidRDefault="009F3E48" w:rsidP="009F3E48">
      <w:pPr>
        <w:rPr>
          <w:sz w:val="22"/>
          <w:szCs w:val="22"/>
        </w:rPr>
      </w:pPr>
    </w:p>
    <w:p w:rsidR="009F3E48" w:rsidRPr="00257655" w:rsidRDefault="009F3E48" w:rsidP="009F3E48">
      <w:pPr>
        <w:jc w:val="both"/>
        <w:rPr>
          <w:sz w:val="22"/>
          <w:szCs w:val="22"/>
        </w:rPr>
      </w:pPr>
    </w:p>
    <w:p w:rsidR="00760344" w:rsidRPr="00335EC9" w:rsidRDefault="00760344" w:rsidP="00760344">
      <w:pPr>
        <w:jc w:val="both"/>
        <w:rPr>
          <w:rFonts w:ascii="Arial" w:hAnsi="Arial" w:cs="Arial"/>
          <w:b/>
          <w:sz w:val="22"/>
          <w:szCs w:val="22"/>
        </w:rPr>
      </w:pPr>
      <w:r w:rsidRPr="00335EC9">
        <w:rPr>
          <w:rFonts w:ascii="Arial" w:hAnsi="Arial" w:cs="Arial"/>
          <w:b/>
          <w:sz w:val="22"/>
          <w:szCs w:val="22"/>
        </w:rPr>
        <w:t xml:space="preserve">INFORMACJA O </w:t>
      </w:r>
      <w:r w:rsidR="007A4C68">
        <w:rPr>
          <w:rFonts w:ascii="Arial" w:hAnsi="Arial" w:cs="Arial"/>
          <w:b/>
          <w:sz w:val="22"/>
          <w:szCs w:val="22"/>
        </w:rPr>
        <w:t xml:space="preserve">WYCOFANIU WNIOSKU INWESTORA DOTYCZĄCEGO ZGŁOSZENIA ROBÓT BUDOWLANYCH </w:t>
      </w: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9F3E48" w:rsidRDefault="009F3E48" w:rsidP="009F3E48">
      <w:pPr>
        <w:pStyle w:val="Tekstpodstawowy"/>
        <w:spacing w:after="0"/>
        <w:jc w:val="both"/>
        <w:rPr>
          <w:rFonts w:ascii="Arial" w:hAnsi="Arial" w:cs="Arial"/>
          <w:sz w:val="22"/>
          <w:szCs w:val="22"/>
        </w:rPr>
      </w:pPr>
    </w:p>
    <w:p w:rsidR="008B352B" w:rsidRPr="00AB3165" w:rsidRDefault="009F3E48" w:rsidP="008E3D13">
      <w:pPr>
        <w:pStyle w:val="Tekstpodstawowywcit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E434FA">
        <w:rPr>
          <w:rFonts w:ascii="Arial" w:hAnsi="Arial" w:cs="Arial"/>
          <w:sz w:val="22"/>
          <w:szCs w:val="22"/>
        </w:rPr>
        <w:t>Na podstawie art. 30a pkt. 3 ustawy z dnia 07 lipca 1994 roku – Prawo budowlane (Dz. U. z 201</w:t>
      </w:r>
      <w:r w:rsidR="00E434FA" w:rsidRPr="00E434FA">
        <w:rPr>
          <w:rFonts w:ascii="Arial" w:hAnsi="Arial" w:cs="Arial"/>
          <w:sz w:val="22"/>
          <w:szCs w:val="22"/>
        </w:rPr>
        <w:t>6</w:t>
      </w:r>
      <w:r w:rsidRPr="00E434FA">
        <w:rPr>
          <w:rFonts w:ascii="Arial" w:hAnsi="Arial" w:cs="Arial"/>
          <w:sz w:val="22"/>
          <w:szCs w:val="22"/>
        </w:rPr>
        <w:t xml:space="preserve"> roku, poz. </w:t>
      </w:r>
      <w:r w:rsidR="00E434FA" w:rsidRPr="00E434FA">
        <w:rPr>
          <w:rFonts w:ascii="Arial" w:hAnsi="Arial" w:cs="Arial"/>
          <w:sz w:val="22"/>
          <w:szCs w:val="22"/>
        </w:rPr>
        <w:t xml:space="preserve">290 </w:t>
      </w:r>
      <w:r w:rsidR="00AB3165">
        <w:rPr>
          <w:rFonts w:ascii="Arial" w:hAnsi="Arial" w:cs="Arial"/>
          <w:sz w:val="22"/>
          <w:szCs w:val="22"/>
        </w:rPr>
        <w:t xml:space="preserve">z </w:t>
      </w:r>
      <w:proofErr w:type="spellStart"/>
      <w:r w:rsidR="00AB3165">
        <w:rPr>
          <w:rFonts w:ascii="Arial" w:hAnsi="Arial" w:cs="Arial"/>
          <w:sz w:val="22"/>
          <w:szCs w:val="22"/>
        </w:rPr>
        <w:t>późn</w:t>
      </w:r>
      <w:proofErr w:type="spellEnd"/>
      <w:r w:rsidR="00AB3165">
        <w:rPr>
          <w:rFonts w:ascii="Arial" w:hAnsi="Arial" w:cs="Arial"/>
          <w:sz w:val="22"/>
          <w:szCs w:val="22"/>
        </w:rPr>
        <w:t>. zm.</w:t>
      </w:r>
      <w:r w:rsidRPr="00E434FA">
        <w:rPr>
          <w:rFonts w:ascii="Arial" w:hAnsi="Arial" w:cs="Arial"/>
          <w:sz w:val="22"/>
          <w:szCs w:val="22"/>
        </w:rPr>
        <w:t xml:space="preserve">) </w:t>
      </w:r>
      <w:r w:rsidR="00AB3165">
        <w:rPr>
          <w:rFonts w:ascii="Arial" w:hAnsi="Arial" w:cs="Arial"/>
          <w:sz w:val="22"/>
          <w:szCs w:val="22"/>
        </w:rPr>
        <w:t xml:space="preserve">w nawiązaniu do art. 105 Kodeksu postępowania administracyjnego (Dz. U. z 2016 roku poz. 23 z </w:t>
      </w:r>
      <w:proofErr w:type="spellStart"/>
      <w:r w:rsidR="00AB3165">
        <w:rPr>
          <w:rFonts w:ascii="Arial" w:hAnsi="Arial" w:cs="Arial"/>
          <w:sz w:val="22"/>
          <w:szCs w:val="22"/>
        </w:rPr>
        <w:t>późn</w:t>
      </w:r>
      <w:proofErr w:type="spellEnd"/>
      <w:r w:rsidR="00AB3165">
        <w:rPr>
          <w:rFonts w:ascii="Arial" w:hAnsi="Arial" w:cs="Arial"/>
          <w:sz w:val="22"/>
          <w:szCs w:val="22"/>
        </w:rPr>
        <w:t xml:space="preserve">. zm.) </w:t>
      </w:r>
      <w:r w:rsidRPr="00E434FA">
        <w:rPr>
          <w:rFonts w:ascii="Arial" w:hAnsi="Arial" w:cs="Arial"/>
          <w:sz w:val="22"/>
          <w:szCs w:val="22"/>
        </w:rPr>
        <w:t>Starosta Wieluński informuje</w:t>
      </w:r>
      <w:r w:rsidRPr="008E3D13">
        <w:rPr>
          <w:rFonts w:ascii="Arial" w:hAnsi="Arial" w:cs="Arial"/>
          <w:sz w:val="22"/>
          <w:szCs w:val="22"/>
        </w:rPr>
        <w:t xml:space="preserve">, </w:t>
      </w:r>
      <w:r w:rsidR="006C2EE6">
        <w:rPr>
          <w:rFonts w:ascii="Arial" w:hAnsi="Arial" w:cs="Arial"/>
          <w:sz w:val="22"/>
          <w:szCs w:val="22"/>
        </w:rPr>
        <w:t xml:space="preserve">iż w dniu 24-08-2016 roku do tutejszego organu wpłynął wniosek inwestora: </w:t>
      </w:r>
      <w:r w:rsidR="006C2EE6" w:rsidRPr="008E3D13">
        <w:rPr>
          <w:rFonts w:ascii="Arial" w:hAnsi="Arial" w:cs="Arial"/>
          <w:sz w:val="22"/>
          <w:szCs w:val="22"/>
        </w:rPr>
        <w:t xml:space="preserve">PGE Dystrybucja S.A. Oddział Łódź-Teren </w:t>
      </w:r>
      <w:r w:rsidR="006C2EE6">
        <w:rPr>
          <w:rFonts w:ascii="Arial" w:hAnsi="Arial" w:cs="Arial"/>
          <w:sz w:val="22"/>
          <w:szCs w:val="22"/>
        </w:rPr>
        <w:t>dotyczący</w:t>
      </w:r>
      <w:r w:rsidRPr="008E3D13">
        <w:rPr>
          <w:rFonts w:ascii="Arial" w:hAnsi="Arial" w:cs="Arial"/>
          <w:sz w:val="22"/>
          <w:szCs w:val="22"/>
        </w:rPr>
        <w:t xml:space="preserve"> </w:t>
      </w:r>
      <w:r w:rsidR="006C2EE6">
        <w:rPr>
          <w:rFonts w:ascii="Arial" w:hAnsi="Arial" w:cs="Arial"/>
          <w:sz w:val="22"/>
          <w:szCs w:val="22"/>
        </w:rPr>
        <w:t>wycofania</w:t>
      </w:r>
      <w:r w:rsidR="00AB3165">
        <w:rPr>
          <w:rFonts w:ascii="Arial" w:hAnsi="Arial" w:cs="Arial"/>
          <w:sz w:val="22"/>
          <w:szCs w:val="22"/>
        </w:rPr>
        <w:t xml:space="preserve"> </w:t>
      </w:r>
      <w:r w:rsidRPr="00AB3165">
        <w:rPr>
          <w:rFonts w:ascii="Arial" w:hAnsi="Arial" w:cs="Arial"/>
          <w:sz w:val="22"/>
          <w:szCs w:val="22"/>
        </w:rPr>
        <w:t xml:space="preserve">zgłoszenia robót budowlanych nie wymagających pozwolenia na budowę dotyczących: </w:t>
      </w:r>
      <w:r w:rsidR="00AB3165" w:rsidRPr="00AB3165">
        <w:rPr>
          <w:rFonts w:ascii="Arial" w:hAnsi="Arial" w:cs="Arial"/>
          <w:sz w:val="22"/>
          <w:szCs w:val="22"/>
        </w:rPr>
        <w:t xml:space="preserve">„Budowy linii kablowej 0,4 </w:t>
      </w:r>
      <w:proofErr w:type="spellStart"/>
      <w:r w:rsidR="00AB3165" w:rsidRPr="00AB3165">
        <w:rPr>
          <w:rFonts w:ascii="Arial" w:hAnsi="Arial" w:cs="Arial"/>
          <w:sz w:val="22"/>
          <w:szCs w:val="22"/>
        </w:rPr>
        <w:t>kV</w:t>
      </w:r>
      <w:proofErr w:type="spellEnd"/>
      <w:r w:rsidR="00AB3165" w:rsidRPr="00AB3165">
        <w:rPr>
          <w:rFonts w:ascii="Arial" w:hAnsi="Arial" w:cs="Arial"/>
          <w:sz w:val="22"/>
          <w:szCs w:val="22"/>
        </w:rPr>
        <w:t xml:space="preserve"> wraz ze złączem kablowym ZK3 oraz złączem pomiarowym ZK1+ZP1A do zasilania budynku mieszkalnego na działce o nr 187/4, zlokalizowanej na działkach o nr geod. 187/4, 187/3, 501 obręb Rudlice Jackowskie, gmina Ostrówek”, numer rejestru organu 13627/2016. </w:t>
      </w:r>
    </w:p>
    <w:sectPr w:rsidR="008B352B" w:rsidRPr="00AB3165" w:rsidSect="003A20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3E48"/>
    <w:rsid w:val="003A2028"/>
    <w:rsid w:val="00603603"/>
    <w:rsid w:val="006C2EE6"/>
    <w:rsid w:val="00760344"/>
    <w:rsid w:val="007A4C68"/>
    <w:rsid w:val="00847A3C"/>
    <w:rsid w:val="00866005"/>
    <w:rsid w:val="008B352B"/>
    <w:rsid w:val="008E3D13"/>
    <w:rsid w:val="009F3E48"/>
    <w:rsid w:val="00AB3165"/>
    <w:rsid w:val="00C222D2"/>
    <w:rsid w:val="00C526EA"/>
    <w:rsid w:val="00D629F1"/>
    <w:rsid w:val="00E434FA"/>
    <w:rsid w:val="00E45430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Courier New"/>
        <w:szCs w:val="16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3E4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9F3E4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9F3E48"/>
    <w:rPr>
      <w:rFonts w:eastAsia="Times New Roman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9F3E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9F3E48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434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434FA"/>
    <w:rPr>
      <w:rFonts w:ascii="Times New Roman" w:eastAsia="Times New Roman" w:hAnsi="Times New Roman" w:cs="Times New Roman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AB61</dc:creator>
  <cp:keywords/>
  <dc:description/>
  <cp:lastModifiedBy>AB61</cp:lastModifiedBy>
  <cp:revision>10</cp:revision>
  <cp:lastPrinted>2016-05-16T07:26:00Z</cp:lastPrinted>
  <dcterms:created xsi:type="dcterms:W3CDTF">2015-08-17T06:16:00Z</dcterms:created>
  <dcterms:modified xsi:type="dcterms:W3CDTF">2016-08-30T09:34:00Z</dcterms:modified>
</cp:coreProperties>
</file>