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043986">
        <w:rPr>
          <w:b w:val="0"/>
          <w:sz w:val="20"/>
          <w:szCs w:val="20"/>
        </w:rPr>
        <w:t>134</w:t>
      </w:r>
      <w:r w:rsidR="00C66A13">
        <w:rPr>
          <w:b w:val="0"/>
          <w:sz w:val="20"/>
          <w:szCs w:val="20"/>
        </w:rPr>
        <w:t>.2018</w:t>
      </w:r>
      <w:r w:rsidRPr="00777CCC">
        <w:rPr>
          <w:b w:val="0"/>
          <w:sz w:val="20"/>
          <w:szCs w:val="20"/>
        </w:rPr>
        <w:t xml:space="preserve">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B92457">
        <w:rPr>
          <w:b w:val="0"/>
          <w:sz w:val="20"/>
          <w:szCs w:val="20"/>
        </w:rPr>
        <w:t xml:space="preserve">  </w:t>
      </w:r>
      <w:r w:rsidR="00EB264C">
        <w:rPr>
          <w:b w:val="0"/>
          <w:sz w:val="20"/>
          <w:szCs w:val="20"/>
        </w:rPr>
        <w:t xml:space="preserve">  Wieluń, dn. </w:t>
      </w:r>
      <w:r w:rsidR="00043986">
        <w:rPr>
          <w:b w:val="0"/>
          <w:sz w:val="20"/>
          <w:szCs w:val="20"/>
        </w:rPr>
        <w:t>07-05</w:t>
      </w:r>
      <w:r w:rsidR="00982117">
        <w:rPr>
          <w:b w:val="0"/>
          <w:sz w:val="20"/>
          <w:szCs w:val="20"/>
        </w:rPr>
        <w:t>-2018</w:t>
      </w:r>
      <w:r w:rsidR="00B92457">
        <w:rPr>
          <w:b w:val="0"/>
          <w:sz w:val="20"/>
          <w:szCs w:val="20"/>
        </w:rPr>
        <w:t xml:space="preserve">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 xml:space="preserve">W ART. 30 UST. 5 </w:t>
      </w:r>
      <w:r w:rsidR="00043986">
        <w:rPr>
          <w:rFonts w:ascii="Arial" w:hAnsi="Arial" w:cs="Arial"/>
          <w:b/>
          <w:sz w:val="22"/>
          <w:szCs w:val="22"/>
        </w:rPr>
        <w:t xml:space="preserve">aa </w:t>
      </w:r>
      <w:r w:rsidRPr="00335EC9">
        <w:rPr>
          <w:rFonts w:ascii="Arial" w:hAnsi="Arial" w:cs="Arial"/>
          <w:b/>
          <w:sz w:val="22"/>
          <w:szCs w:val="22"/>
        </w:rPr>
        <w:t>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43986" w:rsidRPr="00043986" w:rsidRDefault="009F3E48" w:rsidP="00043986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C66A13">
        <w:rPr>
          <w:rFonts w:ascii="Arial" w:hAnsi="Arial" w:cs="Arial"/>
        </w:rPr>
        <w:t>Na podstawie art. 30a pkt. 3 ustawy z dnia 07 lipca 1994 roku – Prawo budowlane (Dz. U. z 201</w:t>
      </w:r>
      <w:r w:rsidR="00B31022" w:rsidRPr="00C66A13">
        <w:rPr>
          <w:rFonts w:ascii="Arial" w:hAnsi="Arial" w:cs="Arial"/>
        </w:rPr>
        <w:t>7</w:t>
      </w:r>
      <w:r w:rsidRPr="00C66A13">
        <w:rPr>
          <w:rFonts w:ascii="Arial" w:hAnsi="Arial" w:cs="Arial"/>
        </w:rPr>
        <w:t xml:space="preserve"> roku, </w:t>
      </w:r>
      <w:r w:rsidR="00B31022" w:rsidRPr="00C66A13">
        <w:rPr>
          <w:rFonts w:ascii="Arial" w:hAnsi="Arial" w:cs="Arial"/>
        </w:rPr>
        <w:t xml:space="preserve">1332 </w:t>
      </w:r>
      <w:r w:rsidR="00ED7514">
        <w:rPr>
          <w:rFonts w:ascii="Arial" w:hAnsi="Arial" w:cs="Arial"/>
        </w:rPr>
        <w:t>ze zm</w:t>
      </w:r>
      <w:r w:rsidR="00B31022" w:rsidRPr="00C66A13">
        <w:rPr>
          <w:rFonts w:ascii="Arial" w:hAnsi="Arial" w:cs="Arial"/>
        </w:rPr>
        <w:t>.</w:t>
      </w:r>
      <w:r w:rsidRPr="00C66A13">
        <w:rPr>
          <w:rFonts w:ascii="Arial" w:hAnsi="Arial" w:cs="Arial"/>
        </w:rPr>
        <w:t xml:space="preserve">) </w:t>
      </w:r>
      <w:r w:rsidR="00043986">
        <w:rPr>
          <w:rFonts w:ascii="Arial" w:hAnsi="Arial" w:cs="Arial"/>
        </w:rPr>
        <w:t xml:space="preserve">w nawiązaniu do art. 30 ust. 5 aa </w:t>
      </w:r>
      <w:r w:rsidRPr="00C66A13">
        <w:rPr>
          <w:rFonts w:ascii="Arial" w:hAnsi="Arial" w:cs="Arial"/>
        </w:rPr>
        <w:t xml:space="preserve">Starosta Wieluński informuje, </w:t>
      </w:r>
      <w:r w:rsidR="00043986">
        <w:rPr>
          <w:rFonts w:ascii="Arial" w:hAnsi="Arial" w:cs="Arial"/>
        </w:rPr>
        <w:t>iż z urzędu wydał zaświadczenie o braku podstaw</w:t>
      </w:r>
      <w:r w:rsidR="00760344" w:rsidRPr="00C66A13">
        <w:rPr>
          <w:rFonts w:ascii="Arial" w:hAnsi="Arial" w:cs="Arial"/>
        </w:rPr>
        <w:t xml:space="preserve"> do wniesienia sprzeciwu </w:t>
      </w:r>
      <w:r w:rsidRPr="00C66A13">
        <w:rPr>
          <w:rFonts w:ascii="Arial" w:hAnsi="Arial" w:cs="Arial"/>
        </w:rPr>
        <w:t xml:space="preserve">w sprawie </w:t>
      </w:r>
      <w:r w:rsidRPr="00043986">
        <w:rPr>
          <w:rFonts w:ascii="Arial" w:hAnsi="Arial" w:cs="Arial"/>
        </w:rPr>
        <w:t>wniosku zgłoszenia robót budowlanych nie wymagających po</w:t>
      </w:r>
      <w:r w:rsidR="008A3163" w:rsidRPr="00043986">
        <w:rPr>
          <w:rFonts w:ascii="Arial" w:hAnsi="Arial" w:cs="Arial"/>
        </w:rPr>
        <w:t xml:space="preserve">zwolenia na budowę dotyczących </w:t>
      </w:r>
      <w:r w:rsidR="00043986" w:rsidRPr="00043986">
        <w:rPr>
          <w:rFonts w:ascii="Arial" w:hAnsi="Arial" w:cs="Arial"/>
        </w:rPr>
        <w:t xml:space="preserve">„Rozbudowy sieci wodociągowej PEØ110mm oraz sieci kanalizacji sanitarnej </w:t>
      </w:r>
      <w:proofErr w:type="spellStart"/>
      <w:r w:rsidR="00043986" w:rsidRPr="00043986">
        <w:rPr>
          <w:rFonts w:ascii="Arial" w:hAnsi="Arial" w:cs="Arial"/>
        </w:rPr>
        <w:t>PVC-U</w:t>
      </w:r>
      <w:proofErr w:type="spellEnd"/>
      <w:r w:rsidR="00043986" w:rsidRPr="00043986">
        <w:rPr>
          <w:rFonts w:ascii="Arial" w:hAnsi="Arial" w:cs="Arial"/>
        </w:rPr>
        <w:t xml:space="preserve"> Ø200mmw Kurowie, zlokalizowanego na działkach o nr geod. 934, 935, 936/20, 952 obręb Kurów, gmina Wieluń, inwestor: Gmina Wieluń, Plac Kazimierza Wielkiego 1, 98-300 Wieluń , numer rejestru organu 05398/2018.</w:t>
      </w:r>
    </w:p>
    <w:p w:rsidR="00C66A13" w:rsidRPr="00C66A13" w:rsidRDefault="00043986" w:rsidP="00C66A13">
      <w:pPr>
        <w:pStyle w:val="Tekstpodstawowywcity"/>
        <w:jc w:val="both"/>
        <w:rPr>
          <w:rFonts w:ascii="Arial" w:hAnsi="Arial" w:cs="Arial"/>
          <w:b/>
        </w:rPr>
      </w:pPr>
      <w:r w:rsidRPr="00C66A13">
        <w:rPr>
          <w:rFonts w:ascii="Arial" w:hAnsi="Arial" w:cs="Arial"/>
        </w:rPr>
        <w:t xml:space="preserve"> </w:t>
      </w:r>
      <w:r w:rsidR="00C66A13" w:rsidRPr="00C66A13">
        <w:rPr>
          <w:rFonts w:ascii="Arial" w:hAnsi="Arial" w:cs="Arial"/>
        </w:rPr>
        <w:t xml:space="preserve">Nadmieniam, iż pełnomocnik inwestora w dniu </w:t>
      </w:r>
      <w:r>
        <w:rPr>
          <w:rFonts w:ascii="Arial" w:hAnsi="Arial" w:cs="Arial"/>
        </w:rPr>
        <w:t>26-04</w:t>
      </w:r>
      <w:r w:rsidR="00C66A13" w:rsidRPr="00C66A13">
        <w:rPr>
          <w:rFonts w:ascii="Arial" w:hAnsi="Arial" w:cs="Arial"/>
        </w:rPr>
        <w:t xml:space="preserve">-2018 roku odpowiedział na Postanowienie nr </w:t>
      </w:r>
      <w:r>
        <w:rPr>
          <w:rFonts w:ascii="Arial" w:hAnsi="Arial" w:cs="Arial"/>
        </w:rPr>
        <w:t>97</w:t>
      </w:r>
      <w:r w:rsidR="00C66A13" w:rsidRPr="00C66A13">
        <w:rPr>
          <w:rFonts w:ascii="Arial" w:hAnsi="Arial" w:cs="Arial"/>
        </w:rPr>
        <w:t xml:space="preserve">/2018 z dnia </w:t>
      </w:r>
      <w:r>
        <w:rPr>
          <w:rFonts w:ascii="Arial" w:hAnsi="Arial" w:cs="Arial"/>
        </w:rPr>
        <w:t>27-03</w:t>
      </w:r>
      <w:r w:rsidR="00C66A13" w:rsidRPr="00C66A13">
        <w:rPr>
          <w:rFonts w:ascii="Arial" w:hAnsi="Arial" w:cs="Arial"/>
        </w:rPr>
        <w:t>-2018 roku, w którym odniósł się do wszystkich zastrzeżeń, wymienionych w w/w piśmie.</w:t>
      </w:r>
    </w:p>
    <w:p w:rsidR="00A84DD6" w:rsidRPr="008A3163" w:rsidRDefault="00A84DD6" w:rsidP="00982117">
      <w:pPr>
        <w:pStyle w:val="Tekstpodstawowywcity"/>
        <w:jc w:val="both"/>
        <w:rPr>
          <w:rFonts w:ascii="Arial" w:hAnsi="Arial" w:cs="Arial"/>
          <w:b/>
        </w:rPr>
      </w:pPr>
    </w:p>
    <w:p w:rsidR="00651AF3" w:rsidRPr="008A3163" w:rsidRDefault="008A3163" w:rsidP="008A3163">
      <w:pPr>
        <w:pStyle w:val="Tekstpodstawowywcity"/>
        <w:jc w:val="both"/>
        <w:rPr>
          <w:rFonts w:ascii="Arial" w:hAnsi="Arial" w:cs="Arial"/>
          <w:b/>
        </w:rPr>
      </w:pPr>
      <w:r w:rsidRPr="008A316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43986"/>
    <w:rsid w:val="00067A60"/>
    <w:rsid w:val="002035C5"/>
    <w:rsid w:val="002774C2"/>
    <w:rsid w:val="002E1C6C"/>
    <w:rsid w:val="003A0F29"/>
    <w:rsid w:val="003A2028"/>
    <w:rsid w:val="00416DB4"/>
    <w:rsid w:val="0049783E"/>
    <w:rsid w:val="00603603"/>
    <w:rsid w:val="00651AF3"/>
    <w:rsid w:val="00673AAE"/>
    <w:rsid w:val="007177E2"/>
    <w:rsid w:val="00760344"/>
    <w:rsid w:val="00777CCC"/>
    <w:rsid w:val="007F6CCF"/>
    <w:rsid w:val="00866005"/>
    <w:rsid w:val="008A3163"/>
    <w:rsid w:val="008B352B"/>
    <w:rsid w:val="008E3D13"/>
    <w:rsid w:val="008F2A7F"/>
    <w:rsid w:val="00982117"/>
    <w:rsid w:val="009F3E48"/>
    <w:rsid w:val="00A84DD6"/>
    <w:rsid w:val="00B31022"/>
    <w:rsid w:val="00B31CD2"/>
    <w:rsid w:val="00B72469"/>
    <w:rsid w:val="00B769AC"/>
    <w:rsid w:val="00B92457"/>
    <w:rsid w:val="00C01A81"/>
    <w:rsid w:val="00C222D2"/>
    <w:rsid w:val="00C526EA"/>
    <w:rsid w:val="00C66A13"/>
    <w:rsid w:val="00CC64F3"/>
    <w:rsid w:val="00CE6B5C"/>
    <w:rsid w:val="00E00947"/>
    <w:rsid w:val="00E22B88"/>
    <w:rsid w:val="00E23B8A"/>
    <w:rsid w:val="00E3182C"/>
    <w:rsid w:val="00E336EA"/>
    <w:rsid w:val="00E434FA"/>
    <w:rsid w:val="00E45430"/>
    <w:rsid w:val="00E53567"/>
    <w:rsid w:val="00EB264C"/>
    <w:rsid w:val="00ED7514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35</cp:revision>
  <cp:lastPrinted>2017-10-12T10:06:00Z</cp:lastPrinted>
  <dcterms:created xsi:type="dcterms:W3CDTF">2015-08-17T06:16:00Z</dcterms:created>
  <dcterms:modified xsi:type="dcterms:W3CDTF">2018-05-07T10:23:00Z</dcterms:modified>
</cp:coreProperties>
</file>