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C67C3D">
        <w:rPr>
          <w:rFonts w:ascii="Arial" w:hAnsi="Arial" w:cs="Arial"/>
          <w:b/>
          <w:bCs/>
        </w:rPr>
        <w:t>V</w:t>
      </w:r>
      <w:r w:rsidR="00886BF6">
        <w:rPr>
          <w:rFonts w:ascii="Arial" w:hAnsi="Arial" w:cs="Arial"/>
          <w:b/>
          <w:bCs/>
        </w:rPr>
        <w:t>I</w:t>
      </w:r>
      <w:r w:rsidR="00481B6C">
        <w:rPr>
          <w:rFonts w:ascii="Arial" w:hAnsi="Arial" w:cs="Arial"/>
          <w:b/>
          <w:bCs/>
        </w:rPr>
        <w:t>/20</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813352">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5D1523">
        <w:rPr>
          <w:rFonts w:ascii="Arial" w:hAnsi="Arial" w:cs="Arial"/>
          <w:b/>
          <w:bCs/>
        </w:rPr>
        <w:t>1</w:t>
      </w:r>
      <w:r w:rsidR="00C67C3D">
        <w:rPr>
          <w:rFonts w:ascii="Arial" w:hAnsi="Arial" w:cs="Arial"/>
          <w:b/>
          <w:bCs/>
        </w:rPr>
        <w:t>8</w:t>
      </w:r>
      <w:r w:rsidR="0047381F">
        <w:rPr>
          <w:rFonts w:ascii="Arial" w:hAnsi="Arial" w:cs="Arial"/>
          <w:b/>
          <w:bCs/>
        </w:rPr>
        <w:t xml:space="preserve"> </w:t>
      </w:r>
      <w:r w:rsidR="00886BF6">
        <w:rPr>
          <w:rFonts w:ascii="Arial" w:hAnsi="Arial" w:cs="Arial"/>
          <w:b/>
          <w:bCs/>
        </w:rPr>
        <w:t>grudnia</w:t>
      </w:r>
      <w:r w:rsidRPr="00A8641F">
        <w:rPr>
          <w:rFonts w:ascii="Arial" w:hAnsi="Arial" w:cs="Arial"/>
          <w:b/>
          <w:bCs/>
        </w:rPr>
        <w:t xml:space="preserve"> </w:t>
      </w:r>
      <w:r>
        <w:rPr>
          <w:rFonts w:ascii="Arial" w:hAnsi="Arial" w:cs="Arial"/>
          <w:b/>
          <w:bCs/>
        </w:rPr>
        <w:t>2020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2759D9" w:rsidRPr="000067A1" w:rsidRDefault="002759D9" w:rsidP="002759D9">
      <w:pPr>
        <w:pStyle w:val="NormalnyWeb"/>
        <w:spacing w:before="0" w:beforeAutospacing="0" w:after="0" w:line="360" w:lineRule="auto"/>
        <w:rPr>
          <w:rFonts w:ascii="Arial" w:hAnsi="Arial" w:cs="Arial"/>
        </w:rPr>
      </w:pPr>
      <w:r w:rsidRPr="000067A1">
        <w:rPr>
          <w:rFonts w:ascii="Arial" w:hAnsi="Arial" w:cs="Arial"/>
          <w:b/>
          <w:bCs/>
          <w:i/>
          <w:iCs/>
        </w:rPr>
        <w:t>W posiedzeniu udział brali:</w:t>
      </w:r>
    </w:p>
    <w:p w:rsidR="002759D9" w:rsidRDefault="002759D9" w:rsidP="002759D9">
      <w:pPr>
        <w:pStyle w:val="Akapitzlist"/>
        <w:numPr>
          <w:ilvl w:val="0"/>
          <w:numId w:val="1"/>
        </w:numPr>
        <w:spacing w:line="276" w:lineRule="auto"/>
        <w:ind w:left="567" w:hanging="283"/>
        <w:rPr>
          <w:rFonts w:ascii="Arial" w:hAnsi="Arial" w:cs="Arial"/>
          <w:sz w:val="24"/>
          <w:szCs w:val="24"/>
        </w:rPr>
      </w:pPr>
      <w:r w:rsidRPr="00A8641F">
        <w:rPr>
          <w:rFonts w:ascii="Arial" w:hAnsi="Arial" w:cs="Arial"/>
          <w:sz w:val="24"/>
          <w:szCs w:val="24"/>
        </w:rPr>
        <w:t>Pan Waldemar Borczyk</w:t>
      </w:r>
      <w:r w:rsidR="00263B51">
        <w:rPr>
          <w:rFonts w:ascii="Arial" w:hAnsi="Arial" w:cs="Arial"/>
          <w:sz w:val="24"/>
          <w:szCs w:val="24"/>
        </w:rPr>
        <w:t xml:space="preserve">                </w:t>
      </w:r>
      <w:r w:rsidR="00CF6509">
        <w:rPr>
          <w:rFonts w:ascii="Arial" w:hAnsi="Arial" w:cs="Arial"/>
          <w:sz w:val="24"/>
          <w:szCs w:val="24"/>
        </w:rPr>
        <w:t xml:space="preserve">  - przewodniczący K</w:t>
      </w:r>
      <w:r w:rsidRPr="00A8641F">
        <w:rPr>
          <w:rFonts w:ascii="Arial" w:hAnsi="Arial" w:cs="Arial"/>
          <w:sz w:val="24"/>
          <w:szCs w:val="24"/>
        </w:rPr>
        <w:t xml:space="preserve">omisji </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sidR="00263B51">
        <w:rPr>
          <w:rFonts w:ascii="Arial" w:hAnsi="Arial" w:cs="Arial"/>
          <w:sz w:val="24"/>
          <w:szCs w:val="24"/>
        </w:rPr>
        <w:t xml:space="preserve">                </w:t>
      </w:r>
      <w:r w:rsidRPr="00A8641F">
        <w:rPr>
          <w:rFonts w:ascii="Arial" w:hAnsi="Arial" w:cs="Arial"/>
          <w:sz w:val="24"/>
          <w:szCs w:val="24"/>
        </w:rPr>
        <w:t xml:space="preserve">   - wiceprzewodniczący Komisji</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sidR="00263B51">
        <w:rPr>
          <w:rFonts w:ascii="Arial" w:hAnsi="Arial" w:cs="Arial"/>
          <w:sz w:val="24"/>
          <w:szCs w:val="24"/>
        </w:rPr>
        <w:t xml:space="preserve">    </w:t>
      </w:r>
      <w:r w:rsidR="00A827D1">
        <w:rPr>
          <w:rFonts w:ascii="Arial" w:hAnsi="Arial" w:cs="Arial"/>
          <w:sz w:val="24"/>
          <w:szCs w:val="24"/>
        </w:rPr>
        <w:t xml:space="preserve"> - członek K</w:t>
      </w:r>
      <w:r w:rsidRPr="00A8641F">
        <w:rPr>
          <w:rFonts w:ascii="Arial" w:hAnsi="Arial" w:cs="Arial"/>
          <w:sz w:val="24"/>
          <w:szCs w:val="24"/>
        </w:rPr>
        <w:t>omisji</w:t>
      </w:r>
    </w:p>
    <w:p w:rsidR="00127680" w:rsidRPr="00127680" w:rsidRDefault="00127680" w:rsidP="00127680">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2759D9" w:rsidRPr="002925D6" w:rsidRDefault="002759D9" w:rsidP="00326A05">
      <w:pPr>
        <w:pStyle w:val="NormalnyWeb"/>
        <w:tabs>
          <w:tab w:val="left" w:pos="567"/>
        </w:tabs>
        <w:spacing w:before="0" w:beforeAutospacing="0" w:after="0" w:line="360" w:lineRule="auto"/>
        <w:rPr>
          <w:rFonts w:ascii="Arial" w:hAnsi="Arial" w:cs="Arial"/>
        </w:rPr>
      </w:pPr>
    </w:p>
    <w:p w:rsidR="002759D9" w:rsidRPr="001D09B0" w:rsidRDefault="002759D9" w:rsidP="00F760AF">
      <w:pPr>
        <w:pStyle w:val="NormalnyWeb"/>
        <w:spacing w:before="0" w:beforeAutospacing="0" w:after="0" w:line="360" w:lineRule="auto"/>
        <w:jc w:val="center"/>
        <w:rPr>
          <w:rFonts w:ascii="Arial" w:hAnsi="Arial" w:cs="Arial"/>
        </w:rPr>
      </w:pPr>
      <w:r w:rsidRPr="001D09B0">
        <w:rPr>
          <w:rFonts w:ascii="Arial" w:hAnsi="Arial" w:cs="Arial"/>
          <w:i/>
          <w:iCs/>
        </w:rPr>
        <w:t>Lista obecności stanowi załącznik do protokołu.</w:t>
      </w:r>
    </w:p>
    <w:p w:rsidR="002759D9" w:rsidRPr="002925D6" w:rsidRDefault="002759D9" w:rsidP="002759D9">
      <w:pPr>
        <w:pStyle w:val="NormalnyWeb"/>
        <w:spacing w:before="0" w:beforeAutospacing="0" w:after="0" w:line="360" w:lineRule="auto"/>
        <w:rPr>
          <w:rFonts w:ascii="Arial" w:hAnsi="Arial" w:cs="Arial"/>
          <w:color w:val="C00000"/>
        </w:rPr>
      </w:pPr>
    </w:p>
    <w:p w:rsidR="001772F7" w:rsidRPr="000067A1" w:rsidRDefault="002759D9" w:rsidP="00C31C30">
      <w:pPr>
        <w:jc w:val="both"/>
        <w:rPr>
          <w:rFonts w:ascii="Arial" w:hAnsi="Arial" w:cs="Arial"/>
          <w:b/>
          <w:i/>
          <w:sz w:val="24"/>
          <w:szCs w:val="24"/>
        </w:rPr>
      </w:pPr>
      <w:r w:rsidRPr="000067A1">
        <w:rPr>
          <w:rFonts w:ascii="Arial" w:hAnsi="Arial" w:cs="Arial"/>
          <w:b/>
          <w:i/>
          <w:sz w:val="24"/>
          <w:szCs w:val="24"/>
        </w:rPr>
        <w:t>Proponowany porządek posiedzenia:</w:t>
      </w:r>
    </w:p>
    <w:p w:rsidR="005D52D6" w:rsidRPr="005D52D6" w:rsidRDefault="005D52D6" w:rsidP="005D52D6">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Otwarcie XVI posiedzenia Komisji.</w:t>
      </w:r>
    </w:p>
    <w:p w:rsidR="005D52D6" w:rsidRPr="005D52D6" w:rsidRDefault="005D52D6" w:rsidP="005D52D6">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Stwierdzenie prawomocności obrad.</w:t>
      </w:r>
    </w:p>
    <w:p w:rsidR="005D52D6" w:rsidRPr="005D52D6" w:rsidRDefault="005D52D6" w:rsidP="005D52D6">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Przyjęcie porządku obrad.</w:t>
      </w:r>
    </w:p>
    <w:p w:rsidR="005D52D6" w:rsidRPr="005D52D6" w:rsidRDefault="005D52D6" w:rsidP="005D52D6">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Przyjęcie protokołu z XV posiedzenia Komisji.</w:t>
      </w:r>
    </w:p>
    <w:p w:rsidR="005D52D6" w:rsidRPr="005D52D6" w:rsidRDefault="005D52D6" w:rsidP="005D52D6">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 xml:space="preserve">Rozpatrzenie ponownej skargi z dnia 25 listopada 2020 r. na Zarząd Powiatu w Wieluniu poprzedniej kadencji. </w:t>
      </w:r>
    </w:p>
    <w:p w:rsidR="005D52D6" w:rsidRPr="005D52D6" w:rsidRDefault="005D52D6" w:rsidP="005D52D6">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 xml:space="preserve">Komunikaty, informacje i oświadczenia radnych. </w:t>
      </w:r>
    </w:p>
    <w:p w:rsidR="005D52D6" w:rsidRPr="005D52D6" w:rsidRDefault="005D52D6" w:rsidP="005D52D6">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Zamknięcie XVI posiedzenia Komisji.</w:t>
      </w:r>
    </w:p>
    <w:p w:rsidR="00886BF6" w:rsidRPr="00E0421E" w:rsidRDefault="00886BF6" w:rsidP="00326A05">
      <w:pPr>
        <w:suppressAutoHyphens/>
        <w:autoSpaceDN w:val="0"/>
        <w:spacing w:after="0" w:line="360" w:lineRule="auto"/>
        <w:jc w:val="both"/>
        <w:rPr>
          <w:rFonts w:ascii="Arial" w:hAnsi="Arial" w:cs="Arial"/>
          <w:sz w:val="24"/>
          <w:szCs w:val="24"/>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5D52D6" w:rsidRDefault="002759D9" w:rsidP="00390E16">
      <w:pPr>
        <w:pStyle w:val="NormalnyWeb"/>
        <w:spacing w:before="0" w:beforeAutospacing="0" w:after="0" w:line="360" w:lineRule="auto"/>
        <w:jc w:val="center"/>
        <w:rPr>
          <w:rFonts w:ascii="Arial" w:hAnsi="Arial" w:cs="Arial"/>
          <w:b/>
        </w:rPr>
      </w:pPr>
      <w:r w:rsidRPr="005D52D6">
        <w:rPr>
          <w:rFonts w:ascii="Arial" w:hAnsi="Arial" w:cs="Arial"/>
          <w:b/>
        </w:rPr>
        <w:t xml:space="preserve">Otwarcie </w:t>
      </w:r>
      <w:r w:rsidR="004C380C" w:rsidRPr="005D52D6">
        <w:rPr>
          <w:rFonts w:ascii="Arial" w:hAnsi="Arial" w:cs="Arial"/>
          <w:b/>
        </w:rPr>
        <w:t>X</w:t>
      </w:r>
      <w:r w:rsidR="00C67C3D" w:rsidRPr="005D52D6">
        <w:rPr>
          <w:rFonts w:ascii="Arial" w:hAnsi="Arial" w:cs="Arial"/>
          <w:b/>
        </w:rPr>
        <w:t>V</w:t>
      </w:r>
      <w:r w:rsidR="00886BF6" w:rsidRPr="005D52D6">
        <w:rPr>
          <w:rFonts w:ascii="Arial" w:hAnsi="Arial" w:cs="Arial"/>
          <w:b/>
        </w:rPr>
        <w:t>I</w:t>
      </w:r>
      <w:r w:rsidRPr="005D52D6">
        <w:rPr>
          <w:rFonts w:ascii="Arial" w:hAnsi="Arial" w:cs="Arial"/>
          <w:b/>
        </w:rPr>
        <w:t xml:space="preserve"> posiedzenia Komisji.</w:t>
      </w:r>
    </w:p>
    <w:p w:rsidR="0017095A" w:rsidRPr="002925D6"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Waldemar Borczyk – przewodniczący </w:t>
      </w:r>
      <w:r w:rsidR="008E3FC6" w:rsidRPr="00C93A71">
        <w:rPr>
          <w:rFonts w:ascii="Arial" w:hAnsi="Arial" w:cs="Arial"/>
          <w:b/>
          <w:bCs/>
          <w:iCs/>
        </w:rPr>
        <w:t>Komisji Skarg, Wniosków i Petycji</w:t>
      </w:r>
      <w:r w:rsidR="00BC5E28">
        <w:rPr>
          <w:rFonts w:ascii="Arial" w:hAnsi="Arial" w:cs="Arial"/>
          <w:b/>
          <w:bCs/>
          <w:iCs/>
        </w:rPr>
        <w:t xml:space="preserve"> </w:t>
      </w:r>
      <w:r w:rsidR="005D1523" w:rsidRPr="005D1523">
        <w:rPr>
          <w:rFonts w:ascii="Arial" w:hAnsi="Arial" w:cs="Arial"/>
          <w:bCs/>
          <w:iCs/>
        </w:rPr>
        <w:t>otworzył XV</w:t>
      </w:r>
      <w:r w:rsidR="00886BF6">
        <w:rPr>
          <w:rFonts w:ascii="Arial" w:hAnsi="Arial" w:cs="Arial"/>
          <w:bCs/>
          <w:iCs/>
        </w:rPr>
        <w:t>I</w:t>
      </w:r>
      <w:r w:rsidR="005D1523" w:rsidRPr="005D1523">
        <w:rPr>
          <w:rFonts w:ascii="Arial" w:hAnsi="Arial" w:cs="Arial"/>
          <w:bCs/>
          <w:iCs/>
        </w:rPr>
        <w:t xml:space="preserve"> posiedzenie komisji i</w:t>
      </w:r>
      <w:r w:rsidR="005D1523">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posiedzeniu. </w:t>
      </w:r>
    </w:p>
    <w:p w:rsidR="00C93A71" w:rsidRPr="002925D6" w:rsidRDefault="00C93A71" w:rsidP="00C93A71">
      <w:pPr>
        <w:pStyle w:val="NormalnyWeb"/>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5D52D6" w:rsidRDefault="002759D9" w:rsidP="002759D9">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9A4D22" w:rsidRPr="00A8641F" w:rsidRDefault="002759D9" w:rsidP="001F421B">
      <w:pPr>
        <w:pStyle w:val="NormalnyWeb"/>
        <w:spacing w:before="0" w:beforeAutospacing="0" w:after="0" w:line="360" w:lineRule="auto"/>
        <w:ind w:firstLine="708"/>
        <w:jc w:val="both"/>
        <w:rPr>
          <w:rFonts w:ascii="Arial" w:hAnsi="Arial" w:cs="Arial"/>
        </w:rPr>
      </w:pPr>
      <w:r w:rsidRPr="003052BA">
        <w:rPr>
          <w:rFonts w:ascii="Arial" w:hAnsi="Arial" w:cs="Arial"/>
          <w:b/>
          <w:bCs/>
        </w:rPr>
        <w:t xml:space="preserve">Radny Waldemar Borczyk – przewodniczący </w:t>
      </w:r>
      <w:r w:rsidR="009A4D22" w:rsidRPr="00A8641F">
        <w:rPr>
          <w:rFonts w:ascii="Arial" w:hAnsi="Arial" w:cs="Arial"/>
          <w:b/>
          <w:bCs/>
          <w:iCs/>
        </w:rPr>
        <w:t>Komisji Skarg, Wniosków i Petycji</w:t>
      </w:r>
    </w:p>
    <w:p w:rsidR="002759D9" w:rsidRDefault="002759D9" w:rsidP="001F421B">
      <w:pPr>
        <w:pStyle w:val="NormalnyWeb"/>
        <w:spacing w:before="0" w:beforeAutospacing="0" w:after="0" w:line="360" w:lineRule="auto"/>
        <w:jc w:val="both"/>
        <w:rPr>
          <w:rFonts w:ascii="Arial" w:hAnsi="Arial" w:cs="Arial"/>
        </w:rPr>
      </w:pPr>
      <w:r w:rsidRPr="003052BA">
        <w:rPr>
          <w:rFonts w:ascii="Arial" w:hAnsi="Arial" w:cs="Arial"/>
        </w:rPr>
        <w:lastRenderedPageBreak/>
        <w:t xml:space="preserve">stwierdził, </w:t>
      </w:r>
      <w:r w:rsidR="00906BBF">
        <w:rPr>
          <w:rFonts w:ascii="Arial" w:hAnsi="Arial" w:cs="Arial"/>
        </w:rPr>
        <w:t xml:space="preserve">po imiennym wyczytaniu z listy obecności, </w:t>
      </w:r>
      <w:r w:rsidRPr="003052BA">
        <w:rPr>
          <w:rFonts w:ascii="Arial" w:hAnsi="Arial" w:cs="Arial"/>
        </w:rPr>
        <w:t>że na 4 członków komisji o</w:t>
      </w:r>
      <w:r w:rsidR="00326440">
        <w:rPr>
          <w:rFonts w:ascii="Arial" w:hAnsi="Arial" w:cs="Arial"/>
        </w:rPr>
        <w:t xml:space="preserve">becnych jest </w:t>
      </w:r>
      <w:r w:rsidR="00984AB6">
        <w:rPr>
          <w:rFonts w:ascii="Arial" w:hAnsi="Arial" w:cs="Arial"/>
        </w:rPr>
        <w:t>4</w:t>
      </w:r>
      <w:r w:rsidRPr="003052BA">
        <w:rPr>
          <w:rFonts w:ascii="Arial" w:hAnsi="Arial" w:cs="Arial"/>
        </w:rPr>
        <w:t xml:space="preserve">, czyli obrady są prawomocne. </w:t>
      </w: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5D52D6" w:rsidRDefault="002759D9" w:rsidP="002759D9">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2759D9" w:rsidRPr="005D52D6" w:rsidRDefault="002759D9" w:rsidP="002759D9">
      <w:pPr>
        <w:pStyle w:val="NormalnyWeb"/>
        <w:spacing w:before="0" w:beforeAutospacing="0" w:after="0" w:line="360" w:lineRule="auto"/>
        <w:jc w:val="both"/>
        <w:rPr>
          <w:rFonts w:ascii="Arial" w:hAnsi="Arial" w:cs="Arial"/>
          <w:b/>
        </w:rPr>
      </w:pPr>
    </w:p>
    <w:p w:rsidR="00906BBF" w:rsidRDefault="002759D9" w:rsidP="00906BBF">
      <w:pPr>
        <w:suppressAutoHyphens/>
        <w:autoSpaceDN w:val="0"/>
        <w:spacing w:after="0" w:line="360" w:lineRule="auto"/>
        <w:ind w:firstLine="708"/>
        <w:jc w:val="both"/>
        <w:rPr>
          <w:rFonts w:ascii="Arial" w:hAnsi="Arial" w:cs="Arial"/>
          <w:sz w:val="24"/>
          <w:szCs w:val="24"/>
        </w:rPr>
      </w:pPr>
      <w:r w:rsidRPr="00906BBF">
        <w:rPr>
          <w:rFonts w:ascii="Arial" w:hAnsi="Arial" w:cs="Arial"/>
          <w:b/>
          <w:bCs/>
          <w:sz w:val="24"/>
          <w:szCs w:val="24"/>
        </w:rPr>
        <w:t xml:space="preserve">Radny Waldemar Borczyk – przewodniczący </w:t>
      </w:r>
      <w:r w:rsidR="009A4D22" w:rsidRPr="00906BBF">
        <w:rPr>
          <w:rFonts w:ascii="Arial" w:hAnsi="Arial" w:cs="Arial"/>
          <w:b/>
          <w:bCs/>
          <w:iCs/>
          <w:sz w:val="24"/>
          <w:szCs w:val="24"/>
        </w:rPr>
        <w:t>Komisji Skarg, Wniosków i Petycji</w:t>
      </w:r>
      <w:r w:rsidR="00655E85" w:rsidRPr="00906BBF">
        <w:rPr>
          <w:rFonts w:ascii="Arial" w:hAnsi="Arial" w:cs="Arial"/>
          <w:b/>
          <w:bCs/>
          <w:iCs/>
          <w:sz w:val="24"/>
          <w:szCs w:val="24"/>
        </w:rPr>
        <w:t xml:space="preserve"> </w:t>
      </w:r>
      <w:r w:rsidR="00886BF6" w:rsidRPr="00886BF6">
        <w:rPr>
          <w:rFonts w:ascii="Arial" w:hAnsi="Arial" w:cs="Arial"/>
          <w:bCs/>
          <w:iCs/>
          <w:sz w:val="24"/>
          <w:szCs w:val="24"/>
        </w:rPr>
        <w:t>zaproponował wprowadzenie dodatkowego punktu po punkcie 5 pn.</w:t>
      </w:r>
      <w:r w:rsidR="00886BF6">
        <w:rPr>
          <w:rFonts w:ascii="Arial" w:hAnsi="Arial" w:cs="Arial"/>
          <w:b/>
          <w:bCs/>
          <w:iCs/>
          <w:sz w:val="24"/>
          <w:szCs w:val="24"/>
        </w:rPr>
        <w:t xml:space="preserve"> </w:t>
      </w:r>
      <w:r w:rsidR="00886BF6" w:rsidRPr="00886BF6">
        <w:rPr>
          <w:rFonts w:ascii="Arial" w:hAnsi="Arial" w:cs="Arial"/>
          <w:bCs/>
          <w:iCs/>
          <w:sz w:val="24"/>
          <w:szCs w:val="24"/>
        </w:rPr>
        <w:t>„</w:t>
      </w:r>
      <w:r w:rsidR="009432CC">
        <w:rPr>
          <w:rFonts w:ascii="Arial" w:hAnsi="Arial" w:cs="Arial"/>
          <w:bCs/>
          <w:iCs/>
          <w:sz w:val="24"/>
          <w:szCs w:val="24"/>
        </w:rPr>
        <w:t>Roz</w:t>
      </w:r>
      <w:r w:rsidR="00886BF6" w:rsidRPr="00886BF6">
        <w:rPr>
          <w:rFonts w:ascii="Arial" w:hAnsi="Arial" w:cs="Arial"/>
          <w:bCs/>
          <w:iCs/>
          <w:sz w:val="24"/>
          <w:szCs w:val="24"/>
        </w:rPr>
        <w:t>p</w:t>
      </w:r>
      <w:r w:rsidR="009432CC">
        <w:rPr>
          <w:rFonts w:ascii="Arial" w:hAnsi="Arial" w:cs="Arial"/>
          <w:bCs/>
          <w:iCs/>
          <w:sz w:val="24"/>
          <w:szCs w:val="24"/>
        </w:rPr>
        <w:t>a</w:t>
      </w:r>
      <w:r w:rsidR="00886BF6" w:rsidRPr="00886BF6">
        <w:rPr>
          <w:rFonts w:ascii="Arial" w:hAnsi="Arial" w:cs="Arial"/>
          <w:bCs/>
          <w:iCs/>
          <w:sz w:val="24"/>
          <w:szCs w:val="24"/>
        </w:rPr>
        <w:t xml:space="preserve">trzenie petycji Pana Piotra </w:t>
      </w:r>
      <w:proofErr w:type="spellStart"/>
      <w:r w:rsidR="00886BF6" w:rsidRPr="00886BF6">
        <w:rPr>
          <w:rFonts w:ascii="Arial" w:hAnsi="Arial" w:cs="Arial"/>
          <w:bCs/>
          <w:iCs/>
          <w:sz w:val="24"/>
          <w:szCs w:val="24"/>
        </w:rPr>
        <w:t>Sterkowskiego</w:t>
      </w:r>
      <w:proofErr w:type="spellEnd"/>
      <w:r w:rsidR="00886BF6" w:rsidRPr="00886BF6">
        <w:rPr>
          <w:rFonts w:ascii="Arial" w:hAnsi="Arial" w:cs="Arial"/>
          <w:bCs/>
          <w:iCs/>
          <w:sz w:val="24"/>
          <w:szCs w:val="24"/>
        </w:rPr>
        <w:t xml:space="preserve"> z dnia 14 grudnia 2020 r.”.</w:t>
      </w:r>
      <w:r w:rsidR="009432CC">
        <w:rPr>
          <w:rFonts w:ascii="Arial" w:hAnsi="Arial" w:cs="Arial"/>
          <w:bCs/>
          <w:iCs/>
          <w:sz w:val="24"/>
          <w:szCs w:val="24"/>
        </w:rPr>
        <w:t xml:space="preserve"> Poinformował, że materiał</w:t>
      </w:r>
      <w:r w:rsidR="00886BF6">
        <w:rPr>
          <w:rFonts w:ascii="Arial" w:hAnsi="Arial" w:cs="Arial"/>
          <w:bCs/>
          <w:iCs/>
          <w:sz w:val="24"/>
          <w:szCs w:val="24"/>
        </w:rPr>
        <w:t>y dotyczące petycji zostały wcześniej radnym dostarczone na tablet.</w:t>
      </w:r>
      <w:r w:rsidR="001E4FE8">
        <w:rPr>
          <w:rFonts w:ascii="Arial" w:hAnsi="Arial" w:cs="Arial"/>
          <w:bCs/>
          <w:iCs/>
          <w:sz w:val="24"/>
          <w:szCs w:val="24"/>
        </w:rPr>
        <w:t xml:space="preserve"> Dodał, ż</w:t>
      </w:r>
      <w:r w:rsidR="00255531">
        <w:rPr>
          <w:rFonts w:ascii="Arial" w:hAnsi="Arial" w:cs="Arial"/>
          <w:bCs/>
          <w:iCs/>
          <w:sz w:val="24"/>
          <w:szCs w:val="24"/>
        </w:rPr>
        <w:t>e do radnych wpłynęła również opinia prawna w tej sprawie. Poprosił Komisję o pr</w:t>
      </w:r>
      <w:r w:rsidR="00521871">
        <w:rPr>
          <w:rFonts w:ascii="Arial" w:hAnsi="Arial" w:cs="Arial"/>
          <w:bCs/>
          <w:iCs/>
          <w:sz w:val="24"/>
          <w:szCs w:val="24"/>
        </w:rPr>
        <w:t>zyjęcie tego dodatkowego punktu, jako punktu 6. Dalsze punkty będ</w:t>
      </w:r>
      <w:r w:rsidR="00DE0989">
        <w:rPr>
          <w:rFonts w:ascii="Arial" w:hAnsi="Arial" w:cs="Arial"/>
          <w:bCs/>
          <w:iCs/>
          <w:sz w:val="24"/>
          <w:szCs w:val="24"/>
        </w:rPr>
        <w:t>ą o jeden większe. Zapytał, czy </w:t>
      </w:r>
      <w:r w:rsidR="00521871">
        <w:rPr>
          <w:rFonts w:ascii="Arial" w:hAnsi="Arial" w:cs="Arial"/>
          <w:bCs/>
          <w:iCs/>
          <w:sz w:val="24"/>
          <w:szCs w:val="24"/>
        </w:rPr>
        <w:t>radni wyrażają zgodę na wprowadzenie dodatkowego punktu? Nikt nie zgłosił sprzeciwu. Wprowadził dodatkowy punkt przez aklamację.</w:t>
      </w:r>
      <w:r w:rsidR="00886BF6" w:rsidRPr="00886BF6">
        <w:rPr>
          <w:rFonts w:ascii="Arial" w:hAnsi="Arial" w:cs="Arial"/>
          <w:bCs/>
          <w:iCs/>
          <w:sz w:val="24"/>
          <w:szCs w:val="24"/>
        </w:rPr>
        <w:t xml:space="preserve"> </w:t>
      </w:r>
      <w:r w:rsidR="00886BF6">
        <w:rPr>
          <w:rFonts w:ascii="Arial" w:hAnsi="Arial" w:cs="Arial"/>
          <w:bCs/>
          <w:iCs/>
          <w:sz w:val="24"/>
          <w:szCs w:val="24"/>
        </w:rPr>
        <w:t>Z</w:t>
      </w:r>
      <w:r w:rsidR="00906BBF" w:rsidRPr="00906BBF">
        <w:rPr>
          <w:rFonts w:ascii="Arial" w:hAnsi="Arial" w:cs="Arial"/>
          <w:bCs/>
          <w:iCs/>
          <w:sz w:val="24"/>
          <w:szCs w:val="24"/>
        </w:rPr>
        <w:t xml:space="preserve">apytał, </w:t>
      </w:r>
      <w:r w:rsidR="00886BF6">
        <w:rPr>
          <w:rFonts w:ascii="Arial" w:hAnsi="Arial" w:cs="Arial"/>
          <w:bCs/>
          <w:iCs/>
          <w:sz w:val="24"/>
          <w:szCs w:val="24"/>
        </w:rPr>
        <w:t xml:space="preserve">czy </w:t>
      </w:r>
      <w:r w:rsidR="00906BBF" w:rsidRPr="00906BBF">
        <w:rPr>
          <w:rFonts w:ascii="Arial" w:hAnsi="Arial" w:cs="Arial"/>
          <w:bCs/>
          <w:iCs/>
          <w:sz w:val="24"/>
          <w:szCs w:val="24"/>
        </w:rPr>
        <w:t>kto</w:t>
      </w:r>
      <w:r w:rsidR="00886BF6">
        <w:rPr>
          <w:rFonts w:ascii="Arial" w:hAnsi="Arial" w:cs="Arial"/>
          <w:bCs/>
          <w:iCs/>
          <w:sz w:val="24"/>
          <w:szCs w:val="24"/>
        </w:rPr>
        <w:t>ś</w:t>
      </w:r>
      <w:r w:rsidR="00521871">
        <w:rPr>
          <w:rFonts w:ascii="Arial" w:hAnsi="Arial" w:cs="Arial"/>
          <w:bCs/>
          <w:iCs/>
          <w:sz w:val="24"/>
          <w:szCs w:val="24"/>
        </w:rPr>
        <w:t xml:space="preserve"> jeszcze</w:t>
      </w:r>
      <w:r w:rsidR="00DE0989">
        <w:rPr>
          <w:rFonts w:ascii="Arial" w:hAnsi="Arial" w:cs="Arial"/>
          <w:bCs/>
          <w:iCs/>
          <w:sz w:val="24"/>
          <w:szCs w:val="24"/>
        </w:rPr>
        <w:t xml:space="preserve"> ma </w:t>
      </w:r>
      <w:r w:rsidR="00906BBF" w:rsidRPr="00906BBF">
        <w:rPr>
          <w:rFonts w:ascii="Arial" w:hAnsi="Arial" w:cs="Arial"/>
          <w:bCs/>
          <w:iCs/>
          <w:sz w:val="24"/>
          <w:szCs w:val="24"/>
        </w:rPr>
        <w:t xml:space="preserve">uwagi do proponowanego porządku obrad. </w:t>
      </w:r>
      <w:r w:rsidR="00906BBF" w:rsidRPr="00906BBF">
        <w:rPr>
          <w:rFonts w:ascii="Arial" w:hAnsi="Arial" w:cs="Arial"/>
          <w:bCs/>
          <w:i/>
          <w:iCs/>
          <w:sz w:val="24"/>
          <w:szCs w:val="24"/>
        </w:rPr>
        <w:t>Nikt się nie zgłosił</w:t>
      </w:r>
      <w:r w:rsidR="005D1523">
        <w:rPr>
          <w:rFonts w:ascii="Arial" w:hAnsi="Arial" w:cs="Arial"/>
          <w:bCs/>
          <w:iCs/>
          <w:sz w:val="24"/>
          <w:szCs w:val="24"/>
        </w:rPr>
        <w:t xml:space="preserve">. </w:t>
      </w:r>
      <w:r w:rsidR="00521871">
        <w:rPr>
          <w:rFonts w:ascii="Arial" w:hAnsi="Arial" w:cs="Arial"/>
          <w:bCs/>
          <w:iCs/>
          <w:sz w:val="24"/>
          <w:szCs w:val="24"/>
        </w:rPr>
        <w:t xml:space="preserve">Odczytał zmieniony porządek obrad. </w:t>
      </w:r>
      <w:r w:rsidR="0017095A">
        <w:rPr>
          <w:rFonts w:ascii="Arial" w:hAnsi="Arial" w:cs="Arial"/>
          <w:bCs/>
          <w:iCs/>
          <w:sz w:val="24"/>
          <w:szCs w:val="24"/>
        </w:rPr>
        <w:t>Zarządził głosowanie w sprawie przyjęcia porządku obrad</w:t>
      </w:r>
      <w:r w:rsidR="005D1523">
        <w:rPr>
          <w:rFonts w:ascii="Arial" w:hAnsi="Arial" w:cs="Arial"/>
          <w:bCs/>
          <w:iCs/>
          <w:sz w:val="24"/>
          <w:szCs w:val="24"/>
        </w:rPr>
        <w:t xml:space="preserve"> </w:t>
      </w:r>
      <w:r w:rsidR="00521871">
        <w:rPr>
          <w:rFonts w:ascii="Arial" w:hAnsi="Arial" w:cs="Arial"/>
          <w:bCs/>
          <w:iCs/>
          <w:sz w:val="24"/>
          <w:szCs w:val="24"/>
        </w:rPr>
        <w:t>z dodatkowym punktem</w:t>
      </w:r>
      <w:r w:rsidR="0017095A">
        <w:rPr>
          <w:rFonts w:ascii="Arial" w:hAnsi="Arial" w:cs="Arial"/>
          <w:bCs/>
          <w:iCs/>
          <w:sz w:val="24"/>
          <w:szCs w:val="24"/>
        </w:rPr>
        <w:t>.</w:t>
      </w:r>
    </w:p>
    <w:p w:rsidR="00550DA9" w:rsidRPr="002925D6" w:rsidRDefault="00550DA9" w:rsidP="00906BBF">
      <w:pPr>
        <w:suppressAutoHyphens/>
        <w:autoSpaceDN w:val="0"/>
        <w:spacing w:after="0" w:line="360" w:lineRule="auto"/>
        <w:ind w:firstLine="708"/>
        <w:jc w:val="both"/>
        <w:rPr>
          <w:rFonts w:ascii="Arial" w:hAnsi="Arial" w:cs="Arial"/>
          <w:sz w:val="24"/>
          <w:szCs w:val="24"/>
        </w:rPr>
      </w:pPr>
    </w:p>
    <w:p w:rsidR="00550DA9" w:rsidRDefault="00550DA9" w:rsidP="00550DA9">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Skarg, Wniosków i Petycji Rady Powiatu w Wieluniu </w:t>
      </w:r>
      <w:r w:rsidRPr="004F73E5">
        <w:rPr>
          <w:rFonts w:ascii="Arial" w:hAnsi="Arial" w:cs="Arial"/>
          <w:i/>
          <w:sz w:val="24"/>
          <w:szCs w:val="24"/>
        </w:rPr>
        <w:t xml:space="preserve">jednogłośnie </w:t>
      </w:r>
      <w:r w:rsidRPr="004F73E5">
        <w:rPr>
          <w:rFonts w:ascii="Arial" w:hAnsi="Arial" w:cs="Arial"/>
          <w:i/>
          <w:sz w:val="24"/>
          <w:szCs w:val="24"/>
        </w:rPr>
        <w:br/>
        <w:t>(</w:t>
      </w:r>
      <w:r>
        <w:rPr>
          <w:rFonts w:ascii="Arial" w:hAnsi="Arial" w:cs="Arial"/>
          <w:i/>
          <w:sz w:val="24"/>
          <w:szCs w:val="24"/>
        </w:rPr>
        <w:t xml:space="preserve">przy </w:t>
      </w:r>
      <w:r w:rsidR="00984AB6">
        <w:rPr>
          <w:rFonts w:ascii="Arial" w:hAnsi="Arial" w:cs="Arial"/>
          <w:i/>
          <w:sz w:val="24"/>
          <w:szCs w:val="24"/>
        </w:rPr>
        <w:t>4</w:t>
      </w:r>
      <w:r w:rsidRPr="004F73E5">
        <w:rPr>
          <w:rFonts w:ascii="Arial" w:hAnsi="Arial" w:cs="Arial"/>
          <w:i/>
          <w:sz w:val="24"/>
          <w:szCs w:val="24"/>
        </w:rPr>
        <w:t xml:space="preserve"> głosach „za”) przyjęła por</w:t>
      </w:r>
      <w:r>
        <w:rPr>
          <w:rFonts w:ascii="Arial" w:hAnsi="Arial" w:cs="Arial"/>
          <w:i/>
          <w:sz w:val="24"/>
          <w:szCs w:val="24"/>
        </w:rPr>
        <w:t xml:space="preserve">ządek obrad komisji </w:t>
      </w:r>
      <w:r w:rsidR="001E4FE8">
        <w:rPr>
          <w:rFonts w:ascii="Arial" w:hAnsi="Arial" w:cs="Arial"/>
          <w:i/>
          <w:sz w:val="24"/>
          <w:szCs w:val="24"/>
        </w:rPr>
        <w:t xml:space="preserve">z dodatkowym punktem </w:t>
      </w:r>
      <w:r>
        <w:rPr>
          <w:rFonts w:ascii="Arial" w:hAnsi="Arial" w:cs="Arial"/>
          <w:i/>
          <w:sz w:val="24"/>
          <w:szCs w:val="24"/>
        </w:rPr>
        <w:t xml:space="preserve">(głosowało </w:t>
      </w:r>
      <w:r w:rsidR="00984AB6">
        <w:rPr>
          <w:rFonts w:ascii="Arial" w:hAnsi="Arial" w:cs="Arial"/>
          <w:i/>
          <w:sz w:val="24"/>
          <w:szCs w:val="24"/>
        </w:rPr>
        <w:t>4</w:t>
      </w:r>
      <w:r w:rsidR="00DE0989">
        <w:rPr>
          <w:rFonts w:ascii="Arial" w:hAnsi="Arial" w:cs="Arial"/>
          <w:i/>
          <w:sz w:val="24"/>
          <w:szCs w:val="24"/>
        </w:rPr>
        <w:t> </w:t>
      </w:r>
      <w:r w:rsidRPr="004F73E5">
        <w:rPr>
          <w:rFonts w:ascii="Arial" w:hAnsi="Arial" w:cs="Arial"/>
          <w:i/>
          <w:sz w:val="24"/>
          <w:szCs w:val="24"/>
        </w:rPr>
        <w:t>członków komisji).</w:t>
      </w:r>
    </w:p>
    <w:p w:rsidR="00550DA9" w:rsidRPr="002925D6" w:rsidRDefault="00550DA9" w:rsidP="00550DA9">
      <w:pPr>
        <w:spacing w:after="0" w:line="360" w:lineRule="auto"/>
        <w:ind w:right="34"/>
        <w:jc w:val="center"/>
        <w:rPr>
          <w:rFonts w:ascii="Arial" w:hAnsi="Arial" w:cs="Arial"/>
          <w:i/>
          <w:sz w:val="24"/>
          <w:szCs w:val="24"/>
        </w:rPr>
      </w:pPr>
    </w:p>
    <w:p w:rsidR="00550DA9" w:rsidRDefault="00550DA9" w:rsidP="00550DA9">
      <w:pPr>
        <w:jc w:val="both"/>
        <w:rPr>
          <w:rFonts w:ascii="Arial" w:hAnsi="Arial" w:cs="Arial"/>
          <w:b/>
          <w:i/>
          <w:sz w:val="24"/>
          <w:szCs w:val="24"/>
        </w:rPr>
      </w:pPr>
      <w:r w:rsidRPr="000067A1">
        <w:rPr>
          <w:rFonts w:ascii="Arial" w:hAnsi="Arial" w:cs="Arial"/>
          <w:b/>
          <w:i/>
          <w:sz w:val="24"/>
          <w:szCs w:val="24"/>
        </w:rPr>
        <w:t>Przyjęty porządek posiedzenia:</w:t>
      </w:r>
    </w:p>
    <w:p w:rsidR="005D52D6" w:rsidRP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Otwarcie XVI posiedzenia Komisji.</w:t>
      </w:r>
    </w:p>
    <w:p w:rsidR="005D52D6" w:rsidRP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Stwierdzenie prawomocności obrad.</w:t>
      </w:r>
    </w:p>
    <w:p w:rsidR="005D52D6" w:rsidRP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Przyjęcie porządku obrad.</w:t>
      </w:r>
    </w:p>
    <w:p w:rsidR="005D52D6" w:rsidRP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Przyjęcie protokołu z XV posiedzenia Komisji.</w:t>
      </w:r>
    </w:p>
    <w:p w:rsid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 xml:space="preserve">Rozpatrzenie ponownej skargi z dnia 25 listopada 2020 r. na Zarząd Powiatu w Wieluniu poprzedniej kadencji. </w:t>
      </w:r>
    </w:p>
    <w:p w:rsidR="005D52D6" w:rsidRP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Pr>
          <w:rFonts w:ascii="Arial" w:eastAsia="Andale Sans UI" w:hAnsi="Arial" w:cs="Arial"/>
          <w:kern w:val="3"/>
          <w:sz w:val="24"/>
          <w:szCs w:val="24"/>
          <w:lang w:eastAsia="ja-JP" w:bidi="fa-IR"/>
        </w:rPr>
        <w:t xml:space="preserve">Rozpatrzenie petycji Pana Piotra </w:t>
      </w:r>
      <w:proofErr w:type="spellStart"/>
      <w:r>
        <w:rPr>
          <w:rFonts w:ascii="Arial" w:eastAsia="Andale Sans UI" w:hAnsi="Arial" w:cs="Arial"/>
          <w:kern w:val="3"/>
          <w:sz w:val="24"/>
          <w:szCs w:val="24"/>
          <w:lang w:eastAsia="ja-JP" w:bidi="fa-IR"/>
        </w:rPr>
        <w:t>Sterkowskiego</w:t>
      </w:r>
      <w:proofErr w:type="spellEnd"/>
      <w:r>
        <w:rPr>
          <w:rFonts w:ascii="Arial" w:eastAsia="Andale Sans UI" w:hAnsi="Arial" w:cs="Arial"/>
          <w:kern w:val="3"/>
          <w:sz w:val="24"/>
          <w:szCs w:val="24"/>
          <w:lang w:eastAsia="ja-JP" w:bidi="fa-IR"/>
        </w:rPr>
        <w:t xml:space="preserve"> z dnia 14 grudnia 2020 r.</w:t>
      </w:r>
    </w:p>
    <w:p w:rsidR="005D52D6" w:rsidRP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 xml:space="preserve">Komunikaty, informacje i oświadczenia radnych. </w:t>
      </w:r>
    </w:p>
    <w:p w:rsidR="005D52D6" w:rsidRPr="005D52D6" w:rsidRDefault="005D52D6" w:rsidP="005D52D6">
      <w:pPr>
        <w:widowControl w:val="0"/>
        <w:numPr>
          <w:ilvl w:val="0"/>
          <w:numId w:val="18"/>
        </w:numPr>
        <w:suppressAutoHyphens/>
        <w:autoSpaceDN w:val="0"/>
        <w:spacing w:after="0" w:line="360" w:lineRule="auto"/>
        <w:jc w:val="both"/>
        <w:rPr>
          <w:rFonts w:ascii="Arial" w:eastAsia="Andale Sans UI" w:hAnsi="Arial" w:cs="Arial"/>
          <w:kern w:val="3"/>
          <w:sz w:val="24"/>
          <w:szCs w:val="24"/>
          <w:lang w:eastAsia="ja-JP" w:bidi="fa-IR"/>
        </w:rPr>
      </w:pPr>
      <w:r w:rsidRPr="005D52D6">
        <w:rPr>
          <w:rFonts w:ascii="Arial" w:eastAsia="Andale Sans UI" w:hAnsi="Arial" w:cs="Arial"/>
          <w:kern w:val="3"/>
          <w:sz w:val="24"/>
          <w:szCs w:val="24"/>
          <w:lang w:eastAsia="ja-JP" w:bidi="fa-IR"/>
        </w:rPr>
        <w:t>Zamknięcie XVI posiedzenia Komisji.</w:t>
      </w:r>
    </w:p>
    <w:p w:rsidR="005D52D6" w:rsidRPr="002925D6" w:rsidRDefault="005D52D6" w:rsidP="00E0421E">
      <w:pPr>
        <w:suppressAutoHyphens/>
        <w:autoSpaceDN w:val="0"/>
        <w:spacing w:after="0" w:line="360" w:lineRule="auto"/>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lastRenderedPageBreak/>
        <w:t>Pkt 4</w:t>
      </w:r>
    </w:p>
    <w:p w:rsidR="00C31C30" w:rsidRPr="005D52D6" w:rsidRDefault="00C31C30" w:rsidP="00C31C30">
      <w:pPr>
        <w:suppressAutoHyphens/>
        <w:autoSpaceDN w:val="0"/>
        <w:spacing w:after="0" w:line="360" w:lineRule="auto"/>
        <w:jc w:val="center"/>
        <w:rPr>
          <w:rFonts w:ascii="Arial" w:hAnsi="Arial" w:cs="Arial"/>
          <w:b/>
          <w:sz w:val="24"/>
          <w:szCs w:val="24"/>
        </w:rPr>
      </w:pPr>
      <w:r w:rsidRPr="005D52D6">
        <w:rPr>
          <w:rFonts w:ascii="Arial" w:hAnsi="Arial" w:cs="Arial"/>
          <w:b/>
          <w:sz w:val="24"/>
          <w:szCs w:val="24"/>
        </w:rPr>
        <w:t xml:space="preserve">Przyjęcie </w:t>
      </w:r>
      <w:r w:rsidR="00F6578E" w:rsidRPr="005D52D6">
        <w:rPr>
          <w:rFonts w:ascii="Arial" w:hAnsi="Arial" w:cs="Arial"/>
          <w:b/>
          <w:sz w:val="24"/>
          <w:szCs w:val="24"/>
        </w:rPr>
        <w:t xml:space="preserve">protokołu z </w:t>
      </w:r>
      <w:r w:rsidR="00326A05" w:rsidRPr="005D52D6">
        <w:rPr>
          <w:rFonts w:ascii="Arial" w:hAnsi="Arial" w:cs="Arial"/>
          <w:b/>
          <w:sz w:val="24"/>
          <w:szCs w:val="24"/>
        </w:rPr>
        <w:t>X</w:t>
      </w:r>
      <w:r w:rsidR="005D1523" w:rsidRPr="005D52D6">
        <w:rPr>
          <w:rFonts w:ascii="Arial" w:hAnsi="Arial" w:cs="Arial"/>
          <w:b/>
          <w:sz w:val="24"/>
          <w:szCs w:val="24"/>
        </w:rPr>
        <w:t>V</w:t>
      </w:r>
      <w:r w:rsidR="00D908E1" w:rsidRPr="005D52D6">
        <w:rPr>
          <w:rFonts w:ascii="Arial" w:hAnsi="Arial" w:cs="Arial"/>
          <w:b/>
          <w:sz w:val="24"/>
          <w:szCs w:val="24"/>
        </w:rPr>
        <w:t xml:space="preserve"> posiedzenia K</w:t>
      </w:r>
      <w:r w:rsidRPr="005D52D6">
        <w:rPr>
          <w:rFonts w:ascii="Arial" w:hAnsi="Arial" w:cs="Arial"/>
          <w:b/>
          <w:sz w:val="24"/>
          <w:szCs w:val="24"/>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F760AF" w:rsidRPr="00A8641F" w:rsidRDefault="00C31C30" w:rsidP="001F421B">
      <w:pPr>
        <w:pStyle w:val="NormalnyWeb"/>
        <w:spacing w:before="0" w:beforeAutospacing="0" w:after="0" w:line="360" w:lineRule="auto"/>
        <w:ind w:firstLine="708"/>
        <w:jc w:val="both"/>
        <w:rPr>
          <w:rFonts w:ascii="Arial" w:hAnsi="Arial" w:cs="Arial"/>
        </w:rPr>
      </w:pPr>
      <w:r w:rsidRPr="00D34BC0">
        <w:rPr>
          <w:rFonts w:ascii="Arial" w:hAnsi="Arial" w:cs="Arial"/>
          <w:b/>
          <w:bCs/>
        </w:rPr>
        <w:t xml:space="preserve">Radny Waldemar Borczyk – przewodniczący </w:t>
      </w:r>
      <w:r w:rsidR="00F760AF" w:rsidRPr="00A8641F">
        <w:rPr>
          <w:rFonts w:ascii="Arial" w:hAnsi="Arial" w:cs="Arial"/>
          <w:b/>
          <w:bCs/>
          <w:iCs/>
        </w:rPr>
        <w:t>Komisji Skarg, Wniosków i Petycji</w:t>
      </w:r>
    </w:p>
    <w:p w:rsidR="00D34BC0" w:rsidRPr="00D34BC0" w:rsidRDefault="00C31C30" w:rsidP="001F421B">
      <w:pPr>
        <w:pStyle w:val="NormalnyWeb"/>
        <w:spacing w:before="0" w:beforeAutospacing="0" w:after="0" w:line="360" w:lineRule="auto"/>
        <w:jc w:val="both"/>
        <w:rPr>
          <w:rFonts w:ascii="Arial" w:hAnsi="Arial" w:cs="Arial"/>
          <w:iCs/>
        </w:rPr>
      </w:pPr>
      <w:r w:rsidRPr="00D34BC0">
        <w:rPr>
          <w:rFonts w:ascii="Arial" w:hAnsi="Arial" w:cs="Arial"/>
        </w:rPr>
        <w:t xml:space="preserve">zapytał, czy ktoś ma uwagi do treści protokołu z </w:t>
      </w:r>
      <w:r w:rsidR="00326A05">
        <w:rPr>
          <w:rFonts w:ascii="Arial" w:hAnsi="Arial" w:cs="Arial"/>
        </w:rPr>
        <w:t>X</w:t>
      </w:r>
      <w:r w:rsidR="005D1523">
        <w:rPr>
          <w:rFonts w:ascii="Arial" w:hAnsi="Arial" w:cs="Arial"/>
        </w:rPr>
        <w:t>V</w:t>
      </w:r>
      <w:r w:rsidRPr="00D34BC0">
        <w:rPr>
          <w:rFonts w:ascii="Arial" w:hAnsi="Arial" w:cs="Arial"/>
        </w:rPr>
        <w:t xml:space="preserve"> posiedzenia komisji. </w:t>
      </w:r>
      <w:r w:rsidRPr="00D34BC0">
        <w:rPr>
          <w:rFonts w:ascii="Arial" w:hAnsi="Arial" w:cs="Arial"/>
          <w:i/>
          <w:iCs/>
        </w:rPr>
        <w:t>Nikt nie zgłosił zastrzeżeń.</w:t>
      </w:r>
      <w:r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sidR="005D1523">
        <w:rPr>
          <w:rFonts w:ascii="Arial" w:hAnsi="Arial" w:cs="Arial"/>
          <w:iCs/>
        </w:rPr>
        <w:t>V</w:t>
      </w:r>
      <w:r w:rsidR="00B23841">
        <w:rPr>
          <w:rFonts w:ascii="Arial" w:hAnsi="Arial" w:cs="Arial"/>
          <w:iCs/>
        </w:rPr>
        <w:t xml:space="preserve"> </w:t>
      </w:r>
      <w:r w:rsidRPr="00D34BC0">
        <w:rPr>
          <w:rFonts w:ascii="Arial" w:hAnsi="Arial" w:cs="Arial"/>
          <w:iCs/>
        </w:rPr>
        <w:t xml:space="preserve">posiedzenia komisji. </w:t>
      </w:r>
    </w:p>
    <w:p w:rsidR="00C31C30" w:rsidRPr="002953CA" w:rsidRDefault="00C31C30" w:rsidP="001A31F3">
      <w:pPr>
        <w:pStyle w:val="NormalnyWeb"/>
        <w:spacing w:before="0" w:beforeAutospacing="0" w:after="0" w:line="360" w:lineRule="auto"/>
        <w:ind w:firstLine="709"/>
        <w:jc w:val="both"/>
        <w:rPr>
          <w:rFonts w:ascii="Arial" w:hAnsi="Arial" w:cs="Arial"/>
          <w:iCs/>
        </w:rPr>
      </w:pPr>
    </w:p>
    <w:p w:rsidR="00C31C30" w:rsidRPr="00D34BC0" w:rsidRDefault="001A31F3" w:rsidP="00C31C30">
      <w:pPr>
        <w:pStyle w:val="NormalnyWeb"/>
        <w:spacing w:before="0" w:beforeAutospacing="0" w:after="0" w:line="360" w:lineRule="auto"/>
        <w:jc w:val="center"/>
        <w:rPr>
          <w:rFonts w:ascii="Arial" w:hAnsi="Arial" w:cs="Arial"/>
          <w:i/>
          <w:iCs/>
        </w:rPr>
      </w:pPr>
      <w:r w:rsidRPr="00D34BC0">
        <w:rPr>
          <w:rFonts w:ascii="Arial" w:hAnsi="Arial" w:cs="Arial"/>
          <w:i/>
          <w:iCs/>
        </w:rPr>
        <w:t xml:space="preserve">Komisja Skarg, Wniosków i Petycji Rady Powiatu w Wieluniu </w:t>
      </w:r>
      <w:r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2B62AB">
        <w:rPr>
          <w:rFonts w:ascii="Arial" w:hAnsi="Arial" w:cs="Arial"/>
          <w:i/>
        </w:rPr>
        <w:t>4</w:t>
      </w:r>
      <w:r w:rsidR="00C31C30" w:rsidRPr="00D34BC0">
        <w:rPr>
          <w:rFonts w:ascii="Arial" w:hAnsi="Arial" w:cs="Arial"/>
          <w:i/>
        </w:rPr>
        <w:t xml:space="preserve"> głosach „za”) </w:t>
      </w:r>
      <w:r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sidR="005D1523">
        <w:rPr>
          <w:rFonts w:ascii="Arial" w:hAnsi="Arial" w:cs="Arial"/>
          <w:i/>
          <w:iCs/>
        </w:rPr>
        <w:t>V</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2B62AB">
        <w:rPr>
          <w:rFonts w:ascii="Arial" w:hAnsi="Arial" w:cs="Arial"/>
          <w:i/>
          <w:iCs/>
        </w:rPr>
        <w:t>4</w:t>
      </w:r>
      <w:r w:rsidR="00C31C30" w:rsidRPr="00D34BC0">
        <w:rPr>
          <w:rFonts w:ascii="Arial" w:hAnsi="Arial" w:cs="Arial"/>
          <w:i/>
          <w:iCs/>
        </w:rPr>
        <w:t xml:space="preserve"> członków komisji).</w:t>
      </w:r>
    </w:p>
    <w:p w:rsidR="001F1764" w:rsidRPr="0017095A" w:rsidRDefault="001F1764" w:rsidP="00395D64">
      <w:pPr>
        <w:pStyle w:val="NormalnyWeb"/>
        <w:spacing w:before="0" w:beforeAutospacing="0" w:after="0" w:line="360" w:lineRule="auto"/>
        <w:rPr>
          <w:rFonts w:ascii="Arial" w:hAnsi="Arial" w:cs="Arial"/>
          <w:b/>
          <w:bCs/>
          <w:color w:val="FF0000"/>
          <w:sz w:val="16"/>
        </w:rPr>
      </w:pPr>
    </w:p>
    <w:p w:rsidR="005D1523" w:rsidRDefault="005D1523" w:rsidP="002759D9">
      <w:pPr>
        <w:pStyle w:val="NormalnyWeb"/>
        <w:spacing w:before="0" w:beforeAutospacing="0" w:after="0" w:line="360" w:lineRule="auto"/>
        <w:jc w:val="center"/>
        <w:rPr>
          <w:rFonts w:ascii="Arial" w:hAnsi="Arial" w:cs="Arial"/>
          <w:b/>
          <w:b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F21F3C" w:rsidRPr="00D908E1">
        <w:rPr>
          <w:rFonts w:ascii="Arial" w:hAnsi="Arial" w:cs="Arial"/>
          <w:b/>
          <w:bCs/>
        </w:rPr>
        <w:t xml:space="preserve"> 5</w:t>
      </w:r>
    </w:p>
    <w:p w:rsidR="005D52D6" w:rsidRPr="005D52D6" w:rsidRDefault="005D52D6" w:rsidP="005D52D6">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5D52D6">
        <w:rPr>
          <w:rFonts w:ascii="Arial" w:eastAsia="Andale Sans UI" w:hAnsi="Arial" w:cs="Arial"/>
          <w:b/>
          <w:kern w:val="3"/>
          <w:sz w:val="24"/>
          <w:szCs w:val="24"/>
          <w:lang w:eastAsia="ja-JP" w:bidi="fa-IR"/>
        </w:rPr>
        <w:t>Rozpatrzenie ponownej skargi z dnia 25 listop</w:t>
      </w:r>
      <w:r w:rsidR="001E4FE8">
        <w:rPr>
          <w:rFonts w:ascii="Arial" w:eastAsia="Andale Sans UI" w:hAnsi="Arial" w:cs="Arial"/>
          <w:b/>
          <w:kern w:val="3"/>
          <w:sz w:val="24"/>
          <w:szCs w:val="24"/>
          <w:lang w:eastAsia="ja-JP" w:bidi="fa-IR"/>
        </w:rPr>
        <w:t>ada 2020 r. na Zarząd Powiatu w </w:t>
      </w:r>
      <w:r w:rsidRPr="005D52D6">
        <w:rPr>
          <w:rFonts w:ascii="Arial" w:eastAsia="Andale Sans UI" w:hAnsi="Arial" w:cs="Arial"/>
          <w:b/>
          <w:kern w:val="3"/>
          <w:sz w:val="24"/>
          <w:szCs w:val="24"/>
          <w:lang w:eastAsia="ja-JP" w:bidi="fa-IR"/>
        </w:rPr>
        <w:t>Wieluniu poprzedniej kadencji.</w:t>
      </w:r>
    </w:p>
    <w:p w:rsidR="005D52D6" w:rsidRPr="005D52D6" w:rsidRDefault="005D52D6" w:rsidP="005D52D6">
      <w:pPr>
        <w:widowControl w:val="0"/>
        <w:suppressAutoHyphens/>
        <w:autoSpaceDN w:val="0"/>
        <w:spacing w:after="0" w:line="360" w:lineRule="auto"/>
        <w:jc w:val="both"/>
        <w:rPr>
          <w:rFonts w:ascii="Arial" w:eastAsia="Andale Sans UI" w:hAnsi="Arial" w:cs="Arial"/>
          <w:kern w:val="3"/>
          <w:sz w:val="24"/>
          <w:szCs w:val="24"/>
          <w:lang w:eastAsia="ja-JP" w:bidi="fa-IR"/>
        </w:rPr>
      </w:pPr>
    </w:p>
    <w:p w:rsidR="00813352" w:rsidRDefault="00C67C3D" w:rsidP="00C67C3D">
      <w:pPr>
        <w:pStyle w:val="Bezodstpw"/>
        <w:spacing w:line="360" w:lineRule="auto"/>
        <w:ind w:firstLine="708"/>
        <w:jc w:val="both"/>
        <w:rPr>
          <w:rFonts w:ascii="Arial" w:hAnsi="Arial" w:cs="Arial"/>
          <w:sz w:val="24"/>
          <w:szCs w:val="24"/>
        </w:rPr>
      </w:pPr>
      <w:r w:rsidRPr="00702CE9">
        <w:rPr>
          <w:rFonts w:ascii="Arial" w:hAnsi="Arial" w:cs="Arial"/>
          <w:b/>
          <w:bCs/>
          <w:sz w:val="24"/>
          <w:szCs w:val="24"/>
        </w:rPr>
        <w:t xml:space="preserve">Radny Waldemar Borczyk – przewodniczący </w:t>
      </w:r>
      <w:r w:rsidRPr="00702CE9">
        <w:rPr>
          <w:rFonts w:ascii="Arial" w:hAnsi="Arial" w:cs="Arial"/>
          <w:b/>
          <w:bCs/>
          <w:iCs/>
          <w:sz w:val="24"/>
          <w:szCs w:val="24"/>
        </w:rPr>
        <w:t xml:space="preserve">Komisji Skarg, Wniosków i Petycji </w:t>
      </w:r>
      <w:r w:rsidRPr="00702CE9">
        <w:rPr>
          <w:rFonts w:ascii="Arial" w:hAnsi="Arial" w:cs="Arial"/>
          <w:sz w:val="24"/>
          <w:szCs w:val="24"/>
        </w:rPr>
        <w:t xml:space="preserve">poinformował, że </w:t>
      </w:r>
      <w:r w:rsidR="00521871" w:rsidRPr="00702CE9">
        <w:rPr>
          <w:rFonts w:ascii="Arial" w:hAnsi="Arial" w:cs="Arial"/>
          <w:sz w:val="24"/>
          <w:szCs w:val="24"/>
        </w:rPr>
        <w:t xml:space="preserve">Pan </w:t>
      </w:r>
      <w:r w:rsidR="005E2735">
        <w:rPr>
          <w:rFonts w:ascii="Arial" w:hAnsi="Arial" w:cs="Arial"/>
          <w:sz w:val="24"/>
          <w:szCs w:val="24"/>
        </w:rPr>
        <w:t xml:space="preserve">       </w:t>
      </w:r>
      <w:r w:rsidR="00521871" w:rsidRPr="00702CE9">
        <w:rPr>
          <w:rFonts w:ascii="Arial" w:hAnsi="Arial" w:cs="Arial"/>
          <w:sz w:val="24"/>
          <w:szCs w:val="24"/>
        </w:rPr>
        <w:t xml:space="preserve"> już po raz któryś pisze skargę. Ostatnia skarga była rozpatrywana w maju i wtedy też była wydana opinia, w której było zawarte, że jeżeli nie będzie nowych dowodów w sprawie, to skargi się nie rozpatruje. Wtedy była uchwała, ale już kolejnej się</w:t>
      </w:r>
      <w:r w:rsidR="00702CE9">
        <w:rPr>
          <w:rFonts w:ascii="Arial" w:hAnsi="Arial" w:cs="Arial"/>
          <w:sz w:val="24"/>
          <w:szCs w:val="24"/>
        </w:rPr>
        <w:t xml:space="preserve"> nie rozpatruje, tylko dołącza do dokumentów i spraw</w:t>
      </w:r>
      <w:r w:rsidR="001E4FE8">
        <w:rPr>
          <w:rFonts w:ascii="Arial" w:hAnsi="Arial" w:cs="Arial"/>
          <w:sz w:val="24"/>
          <w:szCs w:val="24"/>
        </w:rPr>
        <w:t>a się kończy. Przekazał, ż</w:t>
      </w:r>
      <w:r w:rsidR="00702CE9">
        <w:rPr>
          <w:rFonts w:ascii="Arial" w:hAnsi="Arial" w:cs="Arial"/>
          <w:sz w:val="24"/>
          <w:szCs w:val="24"/>
        </w:rPr>
        <w:t>e teraz są kolej</w:t>
      </w:r>
      <w:r w:rsidR="001E4FE8">
        <w:rPr>
          <w:rFonts w:ascii="Arial" w:hAnsi="Arial" w:cs="Arial"/>
          <w:sz w:val="24"/>
          <w:szCs w:val="24"/>
        </w:rPr>
        <w:t>ne opinie prawne, które mówią, ż</w:t>
      </w:r>
      <w:r w:rsidR="00702CE9">
        <w:rPr>
          <w:rFonts w:ascii="Arial" w:hAnsi="Arial" w:cs="Arial"/>
          <w:sz w:val="24"/>
          <w:szCs w:val="24"/>
        </w:rPr>
        <w:t xml:space="preserve">e skarga powinna być rozpatrzona i jeśli członkowie Komisji uważają, że skarga jest bezzasadna, to mogą podtrzymać stanowisko z 28 maja br. Zapytał panią mecenas jak to wygląda, ponieważ było pismo Pana </w:t>
      </w:r>
      <w:r w:rsidR="005E2735">
        <w:rPr>
          <w:rFonts w:ascii="Arial" w:hAnsi="Arial" w:cs="Arial"/>
          <w:sz w:val="24"/>
          <w:szCs w:val="24"/>
        </w:rPr>
        <w:t xml:space="preserve">          </w:t>
      </w:r>
      <w:r w:rsidR="00702CE9">
        <w:rPr>
          <w:rFonts w:ascii="Arial" w:hAnsi="Arial" w:cs="Arial"/>
          <w:sz w:val="24"/>
          <w:szCs w:val="24"/>
        </w:rPr>
        <w:t xml:space="preserve"> do ABW i były również pisane kolejne pisma przez Pana </w:t>
      </w:r>
      <w:r w:rsidR="005E2735">
        <w:rPr>
          <w:rFonts w:ascii="Arial" w:hAnsi="Arial" w:cs="Arial"/>
          <w:sz w:val="24"/>
          <w:szCs w:val="24"/>
        </w:rPr>
        <w:t xml:space="preserve">        </w:t>
      </w:r>
      <w:r w:rsidR="00702CE9">
        <w:rPr>
          <w:rFonts w:ascii="Arial" w:hAnsi="Arial" w:cs="Arial"/>
          <w:sz w:val="24"/>
          <w:szCs w:val="24"/>
        </w:rPr>
        <w:t xml:space="preserve"> i wtedy otrzymał odpowiedź, że jeżeli nie będzie </w:t>
      </w:r>
      <w:r w:rsidR="00DE0989">
        <w:rPr>
          <w:rFonts w:ascii="Arial" w:hAnsi="Arial" w:cs="Arial"/>
          <w:sz w:val="24"/>
          <w:szCs w:val="24"/>
        </w:rPr>
        <w:t>nowych argumentów w sprawie, to </w:t>
      </w:r>
      <w:r w:rsidR="00702CE9">
        <w:rPr>
          <w:rFonts w:ascii="Arial" w:hAnsi="Arial" w:cs="Arial"/>
          <w:sz w:val="24"/>
          <w:szCs w:val="24"/>
        </w:rPr>
        <w:t>nie będzie informowany, a pismo zostanie włączone do akt. Zauważy</w:t>
      </w:r>
      <w:r w:rsidR="001E4FE8">
        <w:rPr>
          <w:rFonts w:ascii="Arial" w:hAnsi="Arial" w:cs="Arial"/>
          <w:sz w:val="24"/>
          <w:szCs w:val="24"/>
        </w:rPr>
        <w:t>ł, ż</w:t>
      </w:r>
      <w:r w:rsidR="00702CE9">
        <w:rPr>
          <w:rFonts w:ascii="Arial" w:hAnsi="Arial" w:cs="Arial"/>
          <w:sz w:val="24"/>
          <w:szCs w:val="24"/>
        </w:rPr>
        <w:t xml:space="preserve">e teraz z opinii prawnej wynika, że trzeba po raz kolejny podjąć uchwałę. </w:t>
      </w:r>
      <w:r w:rsidR="001C59F3">
        <w:rPr>
          <w:rFonts w:ascii="Arial" w:hAnsi="Arial" w:cs="Arial"/>
          <w:sz w:val="24"/>
          <w:szCs w:val="24"/>
        </w:rPr>
        <w:t xml:space="preserve">Zapytał, ponieważ przy jednym piśmie Pana </w:t>
      </w:r>
      <w:r w:rsidR="005E2735">
        <w:rPr>
          <w:rFonts w:ascii="Arial" w:hAnsi="Arial" w:cs="Arial"/>
          <w:sz w:val="24"/>
          <w:szCs w:val="24"/>
        </w:rPr>
        <w:t xml:space="preserve">            </w:t>
      </w:r>
      <w:r w:rsidR="001C59F3">
        <w:rPr>
          <w:rFonts w:ascii="Arial" w:hAnsi="Arial" w:cs="Arial"/>
          <w:sz w:val="24"/>
          <w:szCs w:val="24"/>
        </w:rPr>
        <w:t xml:space="preserve"> nie podjęto uchwały po 28 maja br. i zapytał, czy trzeba podejmować uchwałę, czy nie? </w:t>
      </w:r>
      <w:r w:rsidR="001E4FE8">
        <w:rPr>
          <w:rFonts w:ascii="Arial" w:hAnsi="Arial" w:cs="Arial"/>
          <w:sz w:val="24"/>
          <w:szCs w:val="24"/>
        </w:rPr>
        <w:t>Poprosił panią radcę prawną</w:t>
      </w:r>
      <w:r w:rsidR="003A6E67">
        <w:rPr>
          <w:rFonts w:ascii="Arial" w:hAnsi="Arial" w:cs="Arial"/>
          <w:sz w:val="24"/>
          <w:szCs w:val="24"/>
        </w:rPr>
        <w:t xml:space="preserve"> o wyjaśnienie i wydanie opinii, jeżeli tak jest, że komisja nie może pozostawić takiego pisma, jako skargi, bez uchwały.</w:t>
      </w:r>
    </w:p>
    <w:p w:rsidR="005E2735" w:rsidRDefault="003A6E67" w:rsidP="00C67C3D">
      <w:pPr>
        <w:pStyle w:val="Bezodstpw"/>
        <w:spacing w:line="360" w:lineRule="auto"/>
        <w:ind w:firstLine="708"/>
        <w:jc w:val="both"/>
        <w:rPr>
          <w:rFonts w:ascii="Arial" w:hAnsi="Arial" w:cs="Arial"/>
          <w:sz w:val="24"/>
          <w:szCs w:val="24"/>
        </w:rPr>
      </w:pPr>
      <w:r w:rsidRPr="003A6E67">
        <w:rPr>
          <w:rFonts w:ascii="Arial" w:hAnsi="Arial" w:cs="Arial"/>
          <w:b/>
          <w:sz w:val="24"/>
          <w:szCs w:val="24"/>
        </w:rPr>
        <w:t>Pani Eliza Michalska – Kowalczyk – radca p</w:t>
      </w:r>
      <w:r w:rsidR="00DE0989">
        <w:rPr>
          <w:rFonts w:ascii="Arial" w:hAnsi="Arial" w:cs="Arial"/>
          <w:b/>
          <w:sz w:val="24"/>
          <w:szCs w:val="24"/>
        </w:rPr>
        <w:t>rawny w Starostwie Powiatowym w </w:t>
      </w:r>
      <w:r w:rsidRPr="003A6E67">
        <w:rPr>
          <w:rFonts w:ascii="Arial" w:hAnsi="Arial" w:cs="Arial"/>
          <w:b/>
          <w:sz w:val="24"/>
          <w:szCs w:val="24"/>
        </w:rPr>
        <w:t xml:space="preserve">Wieluniu </w:t>
      </w:r>
      <w:r w:rsidR="004B2C44" w:rsidRPr="005253BA">
        <w:rPr>
          <w:rFonts w:ascii="Arial" w:hAnsi="Arial" w:cs="Arial"/>
          <w:sz w:val="24"/>
          <w:szCs w:val="24"/>
        </w:rPr>
        <w:t>powiedziała, że sytuacja prawna nie uległ</w:t>
      </w:r>
      <w:r w:rsidR="007E7FF5">
        <w:rPr>
          <w:rFonts w:ascii="Arial" w:hAnsi="Arial" w:cs="Arial"/>
          <w:sz w:val="24"/>
          <w:szCs w:val="24"/>
        </w:rPr>
        <w:t>a</w:t>
      </w:r>
      <w:r w:rsidR="004B2C44" w:rsidRPr="005253BA">
        <w:rPr>
          <w:rFonts w:ascii="Arial" w:hAnsi="Arial" w:cs="Arial"/>
          <w:sz w:val="24"/>
          <w:szCs w:val="24"/>
        </w:rPr>
        <w:t xml:space="preserve"> tutaj zmianie. Jest taki</w:t>
      </w:r>
      <w:r w:rsidR="00DE0989">
        <w:rPr>
          <w:rFonts w:ascii="Arial" w:hAnsi="Arial" w:cs="Arial"/>
          <w:sz w:val="24"/>
          <w:szCs w:val="24"/>
        </w:rPr>
        <w:t xml:space="preserve"> przepis w </w:t>
      </w:r>
      <w:r w:rsidR="004B2C44" w:rsidRPr="005253BA">
        <w:rPr>
          <w:rFonts w:ascii="Arial" w:hAnsi="Arial" w:cs="Arial"/>
          <w:sz w:val="24"/>
          <w:szCs w:val="24"/>
        </w:rPr>
        <w:t xml:space="preserve">Kpa, który mówi, że jeżeli skarżący wniesie ponowną skargę i ta skarga będzie </w:t>
      </w:r>
      <w:r w:rsidR="004B2C44" w:rsidRPr="005253BA">
        <w:rPr>
          <w:rFonts w:ascii="Arial" w:hAnsi="Arial" w:cs="Arial"/>
          <w:sz w:val="24"/>
          <w:szCs w:val="24"/>
        </w:rPr>
        <w:lastRenderedPageBreak/>
        <w:t>przedmiotowo tożsama i nie będzie żadnyc</w:t>
      </w:r>
      <w:r w:rsidR="007E7FF5">
        <w:rPr>
          <w:rFonts w:ascii="Arial" w:hAnsi="Arial" w:cs="Arial"/>
          <w:sz w:val="24"/>
          <w:szCs w:val="24"/>
        </w:rPr>
        <w:t>h nowych argumentów ani dowodów -</w:t>
      </w:r>
      <w:r w:rsidR="004B2C44" w:rsidRPr="005253BA">
        <w:rPr>
          <w:rFonts w:ascii="Arial" w:hAnsi="Arial" w:cs="Arial"/>
          <w:sz w:val="24"/>
          <w:szCs w:val="24"/>
        </w:rPr>
        <w:t xml:space="preserve"> w skrócie, to organ może podtrzymać swoje stanowisko i </w:t>
      </w:r>
      <w:r w:rsidR="00DE0989">
        <w:rPr>
          <w:rFonts w:ascii="Arial" w:hAnsi="Arial" w:cs="Arial"/>
          <w:sz w:val="24"/>
          <w:szCs w:val="24"/>
        </w:rPr>
        <w:t>pozostawić skargę w aktach, bez </w:t>
      </w:r>
      <w:r w:rsidR="004B2C44" w:rsidRPr="005253BA">
        <w:rPr>
          <w:rFonts w:ascii="Arial" w:hAnsi="Arial" w:cs="Arial"/>
          <w:sz w:val="24"/>
          <w:szCs w:val="24"/>
        </w:rPr>
        <w:t>rozpoznania, nie wysyłając zawiadomienia do skarżącego. Wobec tego sytuacja jest taka, że 28 maja</w:t>
      </w:r>
      <w:r w:rsidR="005253BA" w:rsidRPr="005253BA">
        <w:rPr>
          <w:rFonts w:ascii="Arial" w:hAnsi="Arial" w:cs="Arial"/>
          <w:sz w:val="24"/>
          <w:szCs w:val="24"/>
        </w:rPr>
        <w:t xml:space="preserve"> br. została podjęta uchwała w przedmiocie skargi złożonej przez Pana </w:t>
      </w:r>
      <w:r w:rsidR="005E2735">
        <w:rPr>
          <w:rFonts w:ascii="Arial" w:hAnsi="Arial" w:cs="Arial"/>
          <w:sz w:val="24"/>
          <w:szCs w:val="24"/>
        </w:rPr>
        <w:t xml:space="preserve"> </w:t>
      </w:r>
    </w:p>
    <w:p w:rsidR="003A6E67" w:rsidRPr="005253BA" w:rsidRDefault="005E2735" w:rsidP="00C67C3D">
      <w:pPr>
        <w:pStyle w:val="Bezodstpw"/>
        <w:spacing w:line="360" w:lineRule="auto"/>
        <w:ind w:firstLine="708"/>
        <w:jc w:val="both"/>
        <w:rPr>
          <w:rFonts w:ascii="Arial" w:hAnsi="Arial" w:cs="Arial"/>
          <w:sz w:val="24"/>
          <w:szCs w:val="24"/>
        </w:rPr>
      </w:pPr>
      <w:r>
        <w:rPr>
          <w:rFonts w:ascii="Arial" w:hAnsi="Arial" w:cs="Arial"/>
          <w:sz w:val="24"/>
          <w:szCs w:val="24"/>
        </w:rPr>
        <w:t xml:space="preserve">     </w:t>
      </w:r>
      <w:r w:rsidR="005253BA" w:rsidRPr="005253BA">
        <w:rPr>
          <w:rFonts w:ascii="Arial" w:hAnsi="Arial" w:cs="Arial"/>
          <w:sz w:val="24"/>
          <w:szCs w:val="24"/>
        </w:rPr>
        <w:t xml:space="preserve">na Zarząd Powiatu. Skarga została uznana za niezasadną i Pan </w:t>
      </w:r>
      <w:r>
        <w:rPr>
          <w:rFonts w:ascii="Arial" w:hAnsi="Arial" w:cs="Arial"/>
          <w:sz w:val="24"/>
          <w:szCs w:val="24"/>
        </w:rPr>
        <w:t xml:space="preserve">     </w:t>
      </w:r>
      <w:r w:rsidR="005253BA" w:rsidRPr="005253BA">
        <w:rPr>
          <w:rFonts w:ascii="Arial" w:hAnsi="Arial" w:cs="Arial"/>
          <w:sz w:val="24"/>
          <w:szCs w:val="24"/>
        </w:rPr>
        <w:t xml:space="preserve"> został zawiadomiony o podjętej uchwale i w pouczeniu, w treści pod uchwałą była informacja, pouczenie dla Pana </w:t>
      </w:r>
      <w:r>
        <w:rPr>
          <w:rFonts w:ascii="Arial" w:hAnsi="Arial" w:cs="Arial"/>
          <w:sz w:val="24"/>
          <w:szCs w:val="24"/>
        </w:rPr>
        <w:t xml:space="preserve">                     </w:t>
      </w:r>
      <w:r w:rsidR="005253BA" w:rsidRPr="005253BA">
        <w:rPr>
          <w:rFonts w:ascii="Arial" w:hAnsi="Arial" w:cs="Arial"/>
          <w:sz w:val="24"/>
          <w:szCs w:val="24"/>
        </w:rPr>
        <w:t>, że w przypadku ponowienia skargi w tym samym zakresie, organ moż</w:t>
      </w:r>
      <w:r w:rsidR="00DE0989">
        <w:rPr>
          <w:rFonts w:ascii="Arial" w:hAnsi="Arial" w:cs="Arial"/>
          <w:sz w:val="24"/>
          <w:szCs w:val="24"/>
        </w:rPr>
        <w:t>e podtrzymać swoje stanowisko i </w:t>
      </w:r>
      <w:r w:rsidR="005253BA" w:rsidRPr="005253BA">
        <w:rPr>
          <w:rFonts w:ascii="Arial" w:hAnsi="Arial" w:cs="Arial"/>
          <w:sz w:val="24"/>
          <w:szCs w:val="24"/>
        </w:rPr>
        <w:t>pozostawić skargę bez rozpoznania i bez zawiadamiania skarżącego.</w:t>
      </w:r>
      <w:r w:rsidR="00AF0A50">
        <w:rPr>
          <w:rFonts w:ascii="Arial" w:hAnsi="Arial" w:cs="Arial"/>
          <w:sz w:val="24"/>
          <w:szCs w:val="24"/>
        </w:rPr>
        <w:t xml:space="preserve"> W związku z tym proceduralnie w jej ocenie powinno wyglądać to w następujący sposób. Jeżeli wpływa skarga tej samej osoby, w tym samym zakresie, z tą samą argumentacją, bez żadnych nowych elementów, ponieważ jej zdaniem nowym elementem nie jest pismo do ABW, ponieważ to nie jest żaden wniosek, bo ten Pan może składać pisma do różnych instytucji, ale one nie są dowodami w sprawie, jeżeli są czynione teraz nie mają związku ze sprawą, czyli nie</w:t>
      </w:r>
      <w:bookmarkStart w:id="0" w:name="_GoBack"/>
      <w:bookmarkEnd w:id="0"/>
      <w:r w:rsidR="00AF0A50">
        <w:rPr>
          <w:rFonts w:ascii="Arial" w:hAnsi="Arial" w:cs="Arial"/>
          <w:sz w:val="24"/>
          <w:szCs w:val="24"/>
        </w:rPr>
        <w:t xml:space="preserve"> zostały wytworzone wtedy, i nie są to żadne now</w:t>
      </w:r>
      <w:r w:rsidR="00DE0989">
        <w:rPr>
          <w:rFonts w:ascii="Arial" w:hAnsi="Arial" w:cs="Arial"/>
          <w:sz w:val="24"/>
          <w:szCs w:val="24"/>
        </w:rPr>
        <w:t>e rzeczy, których wcześniej nie </w:t>
      </w:r>
      <w:r w:rsidR="00AF0A50">
        <w:rPr>
          <w:rFonts w:ascii="Arial" w:hAnsi="Arial" w:cs="Arial"/>
          <w:sz w:val="24"/>
          <w:szCs w:val="24"/>
        </w:rPr>
        <w:t>widzieliśmy</w:t>
      </w:r>
      <w:r w:rsidR="007E7FF5">
        <w:rPr>
          <w:rFonts w:ascii="Arial" w:hAnsi="Arial" w:cs="Arial"/>
          <w:sz w:val="24"/>
          <w:szCs w:val="24"/>
        </w:rPr>
        <w:t>. W</w:t>
      </w:r>
      <w:r w:rsidR="00AF0A50">
        <w:rPr>
          <w:rFonts w:ascii="Arial" w:hAnsi="Arial" w:cs="Arial"/>
          <w:sz w:val="24"/>
          <w:szCs w:val="24"/>
        </w:rPr>
        <w:t xml:space="preserve"> związku z tym ten sam organ dziś, jakim jest Rada Powiatu, która jest organem kolegialnym i nie działa inaczej, niż przez wyda</w:t>
      </w:r>
      <w:r w:rsidR="00DE0989">
        <w:rPr>
          <w:rFonts w:ascii="Arial" w:hAnsi="Arial" w:cs="Arial"/>
          <w:sz w:val="24"/>
          <w:szCs w:val="24"/>
        </w:rPr>
        <w:t>wanie uchwał w głosowaniu, to w </w:t>
      </w:r>
      <w:r w:rsidR="00AF0A50">
        <w:rPr>
          <w:rFonts w:ascii="Arial" w:hAnsi="Arial" w:cs="Arial"/>
          <w:sz w:val="24"/>
          <w:szCs w:val="24"/>
        </w:rPr>
        <w:t>związku z tym R</w:t>
      </w:r>
      <w:r w:rsidR="00155BCE">
        <w:rPr>
          <w:rFonts w:ascii="Arial" w:hAnsi="Arial" w:cs="Arial"/>
          <w:sz w:val="24"/>
          <w:szCs w:val="24"/>
        </w:rPr>
        <w:t>ada ma takie uprawnienia, że może rozpoznawać tą skargę jeszcze raz,</w:t>
      </w:r>
      <w:r w:rsidR="007E7FF5">
        <w:rPr>
          <w:rFonts w:ascii="Arial" w:hAnsi="Arial" w:cs="Arial"/>
          <w:sz w:val="24"/>
          <w:szCs w:val="24"/>
        </w:rPr>
        <w:t xml:space="preserve"> czyli badać od nowa, a może też</w:t>
      </w:r>
      <w:r w:rsidR="00155BCE">
        <w:rPr>
          <w:rFonts w:ascii="Arial" w:hAnsi="Arial" w:cs="Arial"/>
          <w:sz w:val="24"/>
          <w:szCs w:val="24"/>
        </w:rPr>
        <w:t xml:space="preserve">, ponieważ ustawodawca daje takie uprawnienie, aby jej nie rozpoznawać, uchwałą podtrzymać swoje stanowisko i pozostawić ją w aktach bez rozpoznania. </w:t>
      </w:r>
      <w:r w:rsidR="00645707">
        <w:rPr>
          <w:rFonts w:ascii="Arial" w:hAnsi="Arial" w:cs="Arial"/>
          <w:sz w:val="24"/>
          <w:szCs w:val="24"/>
        </w:rPr>
        <w:t>Ale nie musi już drugi raz wysyłać zawiadomienia do skarżącego. Podkreśliła, że skarżący może składać pisma takiej samej treści wi</w:t>
      </w:r>
      <w:r w:rsidR="00DE0989">
        <w:rPr>
          <w:rFonts w:ascii="Arial" w:hAnsi="Arial" w:cs="Arial"/>
          <w:sz w:val="24"/>
          <w:szCs w:val="24"/>
        </w:rPr>
        <w:t>elokrotnie i może je wysyłać do </w:t>
      </w:r>
      <w:r w:rsidR="00645707">
        <w:rPr>
          <w:rFonts w:ascii="Arial" w:hAnsi="Arial" w:cs="Arial"/>
          <w:sz w:val="24"/>
          <w:szCs w:val="24"/>
        </w:rPr>
        <w:t xml:space="preserve">instytucji, ale to, czy </w:t>
      </w:r>
      <w:r w:rsidR="007E7FF5">
        <w:rPr>
          <w:rFonts w:ascii="Arial" w:hAnsi="Arial" w:cs="Arial"/>
          <w:sz w:val="24"/>
          <w:szCs w:val="24"/>
        </w:rPr>
        <w:t>t</w:t>
      </w:r>
      <w:r w:rsidR="00645707">
        <w:rPr>
          <w:rFonts w:ascii="Arial" w:hAnsi="Arial" w:cs="Arial"/>
          <w:sz w:val="24"/>
          <w:szCs w:val="24"/>
        </w:rPr>
        <w:t xml:space="preserve">e instytucje będą procedować w zakresie tych pism, to jest inna kwestia. </w:t>
      </w:r>
    </w:p>
    <w:p w:rsidR="00813352" w:rsidRPr="00AA301C" w:rsidRDefault="00AA301C" w:rsidP="00C67C3D">
      <w:pPr>
        <w:pStyle w:val="Bezodstpw"/>
        <w:spacing w:line="360" w:lineRule="auto"/>
        <w:ind w:firstLine="708"/>
        <w:jc w:val="both"/>
        <w:rPr>
          <w:rFonts w:ascii="Arial" w:hAnsi="Arial" w:cs="Arial"/>
          <w:sz w:val="24"/>
          <w:szCs w:val="24"/>
        </w:rPr>
      </w:pPr>
      <w:r w:rsidRPr="00702CE9">
        <w:rPr>
          <w:rFonts w:ascii="Arial" w:hAnsi="Arial" w:cs="Arial"/>
          <w:b/>
          <w:bCs/>
          <w:sz w:val="24"/>
          <w:szCs w:val="24"/>
        </w:rPr>
        <w:t xml:space="preserve">Radny Waldemar Borczyk – przewodniczący </w:t>
      </w:r>
      <w:r w:rsidRPr="00702CE9">
        <w:rPr>
          <w:rFonts w:ascii="Arial" w:hAnsi="Arial" w:cs="Arial"/>
          <w:b/>
          <w:bCs/>
          <w:iCs/>
          <w:sz w:val="24"/>
          <w:szCs w:val="24"/>
        </w:rPr>
        <w:t>Komisji Skarg, Wniosków i Petycji</w:t>
      </w:r>
      <w:r>
        <w:rPr>
          <w:rFonts w:ascii="Arial" w:hAnsi="Arial" w:cs="Arial"/>
          <w:b/>
          <w:bCs/>
          <w:iCs/>
          <w:sz w:val="24"/>
          <w:szCs w:val="24"/>
        </w:rPr>
        <w:t xml:space="preserve"> </w:t>
      </w:r>
      <w:r w:rsidRPr="00AA301C">
        <w:rPr>
          <w:rFonts w:ascii="Arial" w:hAnsi="Arial" w:cs="Arial"/>
          <w:bCs/>
          <w:iCs/>
          <w:sz w:val="24"/>
          <w:szCs w:val="24"/>
        </w:rPr>
        <w:t xml:space="preserve">zapytał, czy ma to rozumieć tak, że za każdym razem kiedy będzie skarga Pana </w:t>
      </w:r>
      <w:r w:rsidR="005E2735">
        <w:rPr>
          <w:rFonts w:ascii="Arial" w:hAnsi="Arial" w:cs="Arial"/>
          <w:bCs/>
          <w:iCs/>
          <w:sz w:val="24"/>
          <w:szCs w:val="24"/>
        </w:rPr>
        <w:t xml:space="preserve">          </w:t>
      </w:r>
      <w:r w:rsidRPr="00AA301C">
        <w:rPr>
          <w:rFonts w:ascii="Arial" w:hAnsi="Arial" w:cs="Arial"/>
          <w:bCs/>
          <w:iCs/>
          <w:sz w:val="24"/>
          <w:szCs w:val="24"/>
        </w:rPr>
        <w:t xml:space="preserve"> bez dodatkowych dokumentów potwierdzających słuszność, to Komisja Skarg, Wniosków i Petycji musi wydać opinię?</w:t>
      </w:r>
    </w:p>
    <w:p w:rsidR="00813352" w:rsidRPr="00C239FA" w:rsidRDefault="00C239FA" w:rsidP="00C67C3D">
      <w:pPr>
        <w:pStyle w:val="Bezodstpw"/>
        <w:spacing w:line="360" w:lineRule="auto"/>
        <w:ind w:firstLine="708"/>
        <w:jc w:val="both"/>
        <w:rPr>
          <w:rFonts w:ascii="Arial" w:hAnsi="Arial" w:cs="Arial"/>
          <w:sz w:val="24"/>
          <w:szCs w:val="24"/>
        </w:rPr>
      </w:pPr>
      <w:r w:rsidRPr="003A6E67">
        <w:rPr>
          <w:rFonts w:ascii="Arial" w:hAnsi="Arial" w:cs="Arial"/>
          <w:b/>
          <w:sz w:val="24"/>
          <w:szCs w:val="24"/>
        </w:rPr>
        <w:t>Pani Eliza Michalska – Kowalczyk – radca p</w:t>
      </w:r>
      <w:r w:rsidR="00DE0989">
        <w:rPr>
          <w:rFonts w:ascii="Arial" w:hAnsi="Arial" w:cs="Arial"/>
          <w:b/>
          <w:sz w:val="24"/>
          <w:szCs w:val="24"/>
        </w:rPr>
        <w:t>rawny w Starostwie Powiatowym w </w:t>
      </w:r>
      <w:r w:rsidRPr="003A6E67">
        <w:rPr>
          <w:rFonts w:ascii="Arial" w:hAnsi="Arial" w:cs="Arial"/>
          <w:b/>
          <w:sz w:val="24"/>
          <w:szCs w:val="24"/>
        </w:rPr>
        <w:t>Wieluniu</w:t>
      </w:r>
      <w:r>
        <w:rPr>
          <w:rFonts w:ascii="Arial" w:hAnsi="Arial" w:cs="Arial"/>
          <w:b/>
          <w:sz w:val="24"/>
          <w:szCs w:val="24"/>
        </w:rPr>
        <w:t xml:space="preserve"> </w:t>
      </w:r>
      <w:r w:rsidRPr="00C239FA">
        <w:rPr>
          <w:rFonts w:ascii="Arial" w:hAnsi="Arial" w:cs="Arial"/>
          <w:sz w:val="24"/>
          <w:szCs w:val="24"/>
        </w:rPr>
        <w:t xml:space="preserve">odpowiedziała, że tak, ponieważ formalnie wpływa skarga, a to czy ona </w:t>
      </w:r>
      <w:r w:rsidR="00DE0989">
        <w:rPr>
          <w:rFonts w:ascii="Arial" w:hAnsi="Arial" w:cs="Arial"/>
          <w:sz w:val="24"/>
          <w:szCs w:val="24"/>
        </w:rPr>
        <w:t>jest tą </w:t>
      </w:r>
      <w:r w:rsidR="00EE094A">
        <w:rPr>
          <w:rFonts w:ascii="Arial" w:hAnsi="Arial" w:cs="Arial"/>
          <w:sz w:val="24"/>
          <w:szCs w:val="24"/>
        </w:rPr>
        <w:t>samą przedmiotowo skargą</w:t>
      </w:r>
      <w:r w:rsidRPr="00C239FA">
        <w:rPr>
          <w:rFonts w:ascii="Arial" w:hAnsi="Arial" w:cs="Arial"/>
          <w:sz w:val="24"/>
          <w:szCs w:val="24"/>
        </w:rPr>
        <w:t xml:space="preserve">, która już była rozpoznawana to już jest to kwestia drugorzędna. </w:t>
      </w:r>
    </w:p>
    <w:p w:rsidR="00813352" w:rsidRPr="00C239FA" w:rsidRDefault="00C239FA" w:rsidP="00C67C3D">
      <w:pPr>
        <w:pStyle w:val="Bezodstpw"/>
        <w:spacing w:line="360" w:lineRule="auto"/>
        <w:ind w:firstLine="708"/>
        <w:jc w:val="both"/>
        <w:rPr>
          <w:rFonts w:ascii="Arial" w:hAnsi="Arial" w:cs="Arial"/>
          <w:sz w:val="24"/>
          <w:szCs w:val="24"/>
        </w:rPr>
      </w:pPr>
      <w:r w:rsidRPr="00702CE9">
        <w:rPr>
          <w:rFonts w:ascii="Arial" w:hAnsi="Arial" w:cs="Arial"/>
          <w:b/>
          <w:bCs/>
          <w:sz w:val="24"/>
          <w:szCs w:val="24"/>
        </w:rPr>
        <w:t xml:space="preserve">Radny Waldemar Borczyk – przewodniczący </w:t>
      </w:r>
      <w:r w:rsidRPr="00702CE9">
        <w:rPr>
          <w:rFonts w:ascii="Arial" w:hAnsi="Arial" w:cs="Arial"/>
          <w:b/>
          <w:bCs/>
          <w:iCs/>
          <w:sz w:val="24"/>
          <w:szCs w:val="24"/>
        </w:rPr>
        <w:t>Komisji Skarg, Wniosków i Petycji</w:t>
      </w:r>
      <w:r>
        <w:rPr>
          <w:rFonts w:ascii="Arial" w:hAnsi="Arial" w:cs="Arial"/>
          <w:b/>
          <w:bCs/>
          <w:iCs/>
          <w:sz w:val="24"/>
          <w:szCs w:val="24"/>
        </w:rPr>
        <w:t xml:space="preserve"> </w:t>
      </w:r>
      <w:r w:rsidRPr="00C239FA">
        <w:rPr>
          <w:rFonts w:ascii="Arial" w:hAnsi="Arial" w:cs="Arial"/>
          <w:bCs/>
          <w:iCs/>
          <w:sz w:val="24"/>
          <w:szCs w:val="24"/>
        </w:rPr>
        <w:t>zauważył, że w związku z tym odnośnie każdego pisma musi zwoływać komisję i komisja musi wydać opinię.</w:t>
      </w:r>
    </w:p>
    <w:p w:rsidR="00813352" w:rsidRPr="008B3AAA" w:rsidRDefault="00C239FA" w:rsidP="002A2B16">
      <w:pPr>
        <w:pStyle w:val="Bezodstpw"/>
        <w:spacing w:line="360" w:lineRule="auto"/>
        <w:ind w:firstLine="708"/>
        <w:jc w:val="both"/>
        <w:rPr>
          <w:rFonts w:ascii="Arial" w:hAnsi="Arial" w:cs="Arial"/>
          <w:sz w:val="24"/>
          <w:szCs w:val="24"/>
        </w:rPr>
      </w:pPr>
      <w:r w:rsidRPr="003A6E67">
        <w:rPr>
          <w:rFonts w:ascii="Arial" w:hAnsi="Arial" w:cs="Arial"/>
          <w:b/>
          <w:sz w:val="24"/>
          <w:szCs w:val="24"/>
        </w:rPr>
        <w:lastRenderedPageBreak/>
        <w:t>Pani Eliza Michalska – Kowalczyk – radca p</w:t>
      </w:r>
      <w:r w:rsidR="00DE0989">
        <w:rPr>
          <w:rFonts w:ascii="Arial" w:hAnsi="Arial" w:cs="Arial"/>
          <w:b/>
          <w:sz w:val="24"/>
          <w:szCs w:val="24"/>
        </w:rPr>
        <w:t>rawny w Starostwie Powiatowym w </w:t>
      </w:r>
      <w:r w:rsidRPr="003A6E67">
        <w:rPr>
          <w:rFonts w:ascii="Arial" w:hAnsi="Arial" w:cs="Arial"/>
          <w:b/>
          <w:sz w:val="24"/>
          <w:szCs w:val="24"/>
        </w:rPr>
        <w:t>Wieluniu</w:t>
      </w:r>
      <w:r>
        <w:rPr>
          <w:rFonts w:ascii="Arial" w:hAnsi="Arial" w:cs="Arial"/>
          <w:b/>
          <w:sz w:val="24"/>
          <w:szCs w:val="24"/>
        </w:rPr>
        <w:t xml:space="preserve"> </w:t>
      </w:r>
      <w:r w:rsidRPr="008B3AAA">
        <w:rPr>
          <w:rFonts w:ascii="Arial" w:hAnsi="Arial" w:cs="Arial"/>
          <w:sz w:val="24"/>
          <w:szCs w:val="24"/>
        </w:rPr>
        <w:t xml:space="preserve">stwierdziła, że najpierw trzeba ocenić o co chodzi skarżącemu w danym piśmie. Powiedziała, że ona oceniła, że to pismo, które wpłynęło ma wszystkie przesłanki, aby potraktować je jako skargę, ale ten skarżący, jak i </w:t>
      </w:r>
      <w:r w:rsidR="00DE0989">
        <w:rPr>
          <w:rFonts w:ascii="Arial" w:hAnsi="Arial" w:cs="Arial"/>
          <w:sz w:val="24"/>
          <w:szCs w:val="24"/>
        </w:rPr>
        <w:t>każdy inny może napisać pismo i </w:t>
      </w:r>
      <w:r w:rsidRPr="008B3AAA">
        <w:rPr>
          <w:rFonts w:ascii="Arial" w:hAnsi="Arial" w:cs="Arial"/>
          <w:sz w:val="24"/>
          <w:szCs w:val="24"/>
        </w:rPr>
        <w:t>wtedy jego treść będzie decydowała, czy on się skarży</w:t>
      </w:r>
      <w:r w:rsidR="00EE094A">
        <w:rPr>
          <w:rFonts w:ascii="Arial" w:hAnsi="Arial" w:cs="Arial"/>
          <w:sz w:val="24"/>
          <w:szCs w:val="24"/>
        </w:rPr>
        <w:t>, czy o coś wnosi. Zaznaczyła, ż</w:t>
      </w:r>
      <w:r w:rsidR="00DE0989">
        <w:rPr>
          <w:rFonts w:ascii="Arial" w:hAnsi="Arial" w:cs="Arial"/>
          <w:sz w:val="24"/>
          <w:szCs w:val="24"/>
        </w:rPr>
        <w:t>e </w:t>
      </w:r>
      <w:r w:rsidRPr="008B3AAA">
        <w:rPr>
          <w:rFonts w:ascii="Arial" w:hAnsi="Arial" w:cs="Arial"/>
          <w:sz w:val="24"/>
          <w:szCs w:val="24"/>
        </w:rPr>
        <w:t>nie można powiedzieć, że każde pismo</w:t>
      </w:r>
      <w:r w:rsidR="008B3AAA">
        <w:rPr>
          <w:rFonts w:ascii="Arial" w:hAnsi="Arial" w:cs="Arial"/>
          <w:sz w:val="24"/>
          <w:szCs w:val="24"/>
        </w:rPr>
        <w:t xml:space="preserve"> wniesione</w:t>
      </w:r>
      <w:r w:rsidR="008E24F1">
        <w:rPr>
          <w:rFonts w:ascii="Arial" w:hAnsi="Arial" w:cs="Arial"/>
          <w:sz w:val="24"/>
          <w:szCs w:val="24"/>
        </w:rPr>
        <w:t xml:space="preserve"> przez tą konkretną osobę</w:t>
      </w:r>
      <w:r w:rsidR="008B3AAA">
        <w:rPr>
          <w:rFonts w:ascii="Arial" w:hAnsi="Arial" w:cs="Arial"/>
          <w:sz w:val="24"/>
          <w:szCs w:val="24"/>
        </w:rPr>
        <w:t xml:space="preserve"> musi </w:t>
      </w:r>
      <w:r w:rsidR="008E24F1">
        <w:rPr>
          <w:rFonts w:ascii="Arial" w:hAnsi="Arial" w:cs="Arial"/>
          <w:sz w:val="24"/>
          <w:szCs w:val="24"/>
        </w:rPr>
        <w:t>być rozpatrywane w trybie skargowym, ponieważ decyduje o tym treść pisma.</w:t>
      </w:r>
    </w:p>
    <w:p w:rsidR="00813352" w:rsidRDefault="002A2B16" w:rsidP="00C67C3D">
      <w:pPr>
        <w:pStyle w:val="Bezodstpw"/>
        <w:spacing w:line="360" w:lineRule="auto"/>
        <w:ind w:firstLine="708"/>
        <w:jc w:val="both"/>
        <w:rPr>
          <w:rFonts w:ascii="Arial" w:hAnsi="Arial" w:cs="Arial"/>
          <w:sz w:val="24"/>
          <w:szCs w:val="24"/>
        </w:rPr>
      </w:pPr>
      <w:r w:rsidRPr="00702CE9">
        <w:rPr>
          <w:rFonts w:ascii="Arial" w:hAnsi="Arial" w:cs="Arial"/>
          <w:b/>
          <w:bCs/>
          <w:sz w:val="24"/>
          <w:szCs w:val="24"/>
        </w:rPr>
        <w:t xml:space="preserve">Radny Waldemar Borczyk – przewodniczący </w:t>
      </w:r>
      <w:r w:rsidRPr="00702CE9">
        <w:rPr>
          <w:rFonts w:ascii="Arial" w:hAnsi="Arial" w:cs="Arial"/>
          <w:b/>
          <w:bCs/>
          <w:iCs/>
          <w:sz w:val="24"/>
          <w:szCs w:val="24"/>
        </w:rPr>
        <w:t>Komisji Skarg, Wniosków i Petycji</w:t>
      </w:r>
      <w:r>
        <w:rPr>
          <w:rFonts w:ascii="Arial" w:hAnsi="Arial" w:cs="Arial"/>
          <w:b/>
          <w:bCs/>
          <w:iCs/>
          <w:sz w:val="24"/>
          <w:szCs w:val="24"/>
        </w:rPr>
        <w:t xml:space="preserve"> </w:t>
      </w:r>
      <w:r w:rsidRPr="002A2B16">
        <w:rPr>
          <w:rFonts w:ascii="Arial" w:hAnsi="Arial" w:cs="Arial"/>
          <w:bCs/>
          <w:iCs/>
          <w:sz w:val="24"/>
          <w:szCs w:val="24"/>
        </w:rPr>
        <w:t>powiedział</w:t>
      </w:r>
      <w:r>
        <w:rPr>
          <w:rFonts w:ascii="Arial" w:hAnsi="Arial" w:cs="Arial"/>
          <w:bCs/>
          <w:iCs/>
          <w:sz w:val="24"/>
          <w:szCs w:val="24"/>
        </w:rPr>
        <w:t>, ż</w:t>
      </w:r>
      <w:r w:rsidRPr="002A2B16">
        <w:rPr>
          <w:rFonts w:ascii="Arial" w:hAnsi="Arial" w:cs="Arial"/>
          <w:bCs/>
          <w:iCs/>
          <w:sz w:val="24"/>
          <w:szCs w:val="24"/>
        </w:rPr>
        <w:t>e on wszystko rozumie, ale zauważył, że p</w:t>
      </w:r>
      <w:r w:rsidR="00DE0989">
        <w:rPr>
          <w:rFonts w:ascii="Arial" w:hAnsi="Arial" w:cs="Arial"/>
          <w:bCs/>
          <w:iCs/>
          <w:sz w:val="24"/>
          <w:szCs w:val="24"/>
        </w:rPr>
        <w:t xml:space="preserve">isma Pana </w:t>
      </w:r>
      <w:r w:rsidR="005E2735">
        <w:rPr>
          <w:rFonts w:ascii="Arial" w:hAnsi="Arial" w:cs="Arial"/>
          <w:bCs/>
          <w:iCs/>
          <w:sz w:val="24"/>
          <w:szCs w:val="24"/>
        </w:rPr>
        <w:t xml:space="preserve">       </w:t>
      </w:r>
      <w:r w:rsidR="00DE0989">
        <w:rPr>
          <w:rFonts w:ascii="Arial" w:hAnsi="Arial" w:cs="Arial"/>
          <w:bCs/>
          <w:iCs/>
          <w:sz w:val="24"/>
          <w:szCs w:val="24"/>
        </w:rPr>
        <w:t xml:space="preserve"> są związane z </w:t>
      </w:r>
      <w:r w:rsidRPr="002A2B16">
        <w:rPr>
          <w:rFonts w:ascii="Arial" w:hAnsi="Arial" w:cs="Arial"/>
          <w:bCs/>
          <w:iCs/>
          <w:sz w:val="24"/>
          <w:szCs w:val="24"/>
        </w:rPr>
        <w:t>jedną sprawą</w:t>
      </w:r>
      <w:r>
        <w:rPr>
          <w:rFonts w:ascii="Arial" w:hAnsi="Arial" w:cs="Arial"/>
          <w:bCs/>
          <w:iCs/>
          <w:sz w:val="24"/>
          <w:szCs w:val="24"/>
        </w:rPr>
        <w:t xml:space="preserve"> czyli byłą dyrektor Zespołu Szkół nr 1</w:t>
      </w:r>
      <w:r w:rsidRPr="002A2B16">
        <w:rPr>
          <w:rFonts w:ascii="Arial" w:hAnsi="Arial" w:cs="Arial"/>
          <w:bCs/>
          <w:iCs/>
          <w:sz w:val="24"/>
          <w:szCs w:val="24"/>
        </w:rPr>
        <w:t>.</w:t>
      </w:r>
      <w:r w:rsidR="00EE094A">
        <w:rPr>
          <w:rFonts w:ascii="Arial" w:hAnsi="Arial" w:cs="Arial"/>
          <w:bCs/>
          <w:iCs/>
          <w:sz w:val="24"/>
          <w:szCs w:val="24"/>
        </w:rPr>
        <w:t xml:space="preserve"> Stwierdził, ż</w:t>
      </w:r>
      <w:r>
        <w:rPr>
          <w:rFonts w:ascii="Arial" w:hAnsi="Arial" w:cs="Arial"/>
          <w:bCs/>
          <w:iCs/>
          <w:sz w:val="24"/>
          <w:szCs w:val="24"/>
        </w:rPr>
        <w:t xml:space="preserve">e od czasu kiedy jest radnym zostało już podjętych chyba z 8 uchwał w tej sprawie, a pisma różniły </w:t>
      </w:r>
      <w:r w:rsidR="00EE094A">
        <w:rPr>
          <w:rFonts w:ascii="Arial" w:hAnsi="Arial" w:cs="Arial"/>
          <w:bCs/>
          <w:iCs/>
          <w:sz w:val="24"/>
          <w:szCs w:val="24"/>
        </w:rPr>
        <w:t>się jedynie przestawieniem zdań</w:t>
      </w:r>
      <w:r>
        <w:rPr>
          <w:rFonts w:ascii="Arial" w:hAnsi="Arial" w:cs="Arial"/>
          <w:bCs/>
          <w:iCs/>
          <w:sz w:val="24"/>
          <w:szCs w:val="24"/>
        </w:rPr>
        <w:t xml:space="preserve"> w punktach.</w:t>
      </w:r>
    </w:p>
    <w:p w:rsidR="00813352" w:rsidRPr="0040176E" w:rsidRDefault="002A2B16" w:rsidP="00C67C3D">
      <w:pPr>
        <w:pStyle w:val="Bezodstpw"/>
        <w:spacing w:line="360" w:lineRule="auto"/>
        <w:ind w:firstLine="708"/>
        <w:jc w:val="both"/>
        <w:rPr>
          <w:rFonts w:ascii="Arial" w:hAnsi="Arial" w:cs="Arial"/>
          <w:sz w:val="24"/>
          <w:szCs w:val="24"/>
        </w:rPr>
      </w:pPr>
      <w:r w:rsidRPr="003A6E67">
        <w:rPr>
          <w:rFonts w:ascii="Arial" w:hAnsi="Arial" w:cs="Arial"/>
          <w:b/>
          <w:sz w:val="24"/>
          <w:szCs w:val="24"/>
        </w:rPr>
        <w:t>Pani Eliza Michalska – Kowalczyk – radca p</w:t>
      </w:r>
      <w:r w:rsidR="00DE0989">
        <w:rPr>
          <w:rFonts w:ascii="Arial" w:hAnsi="Arial" w:cs="Arial"/>
          <w:b/>
          <w:sz w:val="24"/>
          <w:szCs w:val="24"/>
        </w:rPr>
        <w:t>rawny w Starostwie Powiatowym w </w:t>
      </w:r>
      <w:r w:rsidRPr="003A6E67">
        <w:rPr>
          <w:rFonts w:ascii="Arial" w:hAnsi="Arial" w:cs="Arial"/>
          <w:b/>
          <w:sz w:val="24"/>
          <w:szCs w:val="24"/>
        </w:rPr>
        <w:t>Wieluniu</w:t>
      </w:r>
      <w:r>
        <w:rPr>
          <w:rFonts w:ascii="Arial" w:hAnsi="Arial" w:cs="Arial"/>
          <w:b/>
          <w:sz w:val="24"/>
          <w:szCs w:val="24"/>
        </w:rPr>
        <w:t xml:space="preserve"> </w:t>
      </w:r>
      <w:r w:rsidRPr="0040176E">
        <w:rPr>
          <w:rFonts w:ascii="Arial" w:hAnsi="Arial" w:cs="Arial"/>
          <w:sz w:val="24"/>
          <w:szCs w:val="24"/>
        </w:rPr>
        <w:t>powiedzi</w:t>
      </w:r>
      <w:r w:rsidR="00EE094A">
        <w:rPr>
          <w:rFonts w:ascii="Arial" w:hAnsi="Arial" w:cs="Arial"/>
          <w:sz w:val="24"/>
          <w:szCs w:val="24"/>
        </w:rPr>
        <w:t>ała, że należy się spodziewać, ż</w:t>
      </w:r>
      <w:r w:rsidRPr="0040176E">
        <w:rPr>
          <w:rFonts w:ascii="Arial" w:hAnsi="Arial" w:cs="Arial"/>
          <w:sz w:val="24"/>
          <w:szCs w:val="24"/>
        </w:rPr>
        <w:t xml:space="preserve">e większość pism będzie skargami </w:t>
      </w:r>
      <w:r w:rsidR="00DE0989">
        <w:rPr>
          <w:rFonts w:ascii="Arial" w:hAnsi="Arial" w:cs="Arial"/>
          <w:sz w:val="24"/>
          <w:szCs w:val="24"/>
        </w:rPr>
        <w:t>na </w:t>
      </w:r>
      <w:r w:rsidR="0040176E" w:rsidRPr="0040176E">
        <w:rPr>
          <w:rFonts w:ascii="Arial" w:hAnsi="Arial" w:cs="Arial"/>
          <w:sz w:val="24"/>
          <w:szCs w:val="24"/>
        </w:rPr>
        <w:t xml:space="preserve">działalność Zarządu. </w:t>
      </w:r>
      <w:r w:rsidR="0040176E">
        <w:rPr>
          <w:rFonts w:ascii="Arial" w:hAnsi="Arial" w:cs="Arial"/>
          <w:sz w:val="24"/>
          <w:szCs w:val="24"/>
        </w:rPr>
        <w:t>Jednak nie można tego przewidzieć.</w:t>
      </w:r>
    </w:p>
    <w:p w:rsidR="00813352" w:rsidRPr="0040176E" w:rsidRDefault="0040176E" w:rsidP="00C67C3D">
      <w:pPr>
        <w:pStyle w:val="Bezodstpw"/>
        <w:spacing w:line="360" w:lineRule="auto"/>
        <w:ind w:firstLine="708"/>
        <w:jc w:val="both"/>
        <w:rPr>
          <w:rFonts w:ascii="Arial" w:hAnsi="Arial" w:cs="Arial"/>
          <w:sz w:val="24"/>
          <w:szCs w:val="24"/>
        </w:rPr>
      </w:pPr>
      <w:r w:rsidRPr="00702CE9">
        <w:rPr>
          <w:rFonts w:ascii="Arial" w:hAnsi="Arial" w:cs="Arial"/>
          <w:b/>
          <w:bCs/>
          <w:sz w:val="24"/>
          <w:szCs w:val="24"/>
        </w:rPr>
        <w:t xml:space="preserve">Radny Waldemar Borczyk – przewodniczący </w:t>
      </w:r>
      <w:r w:rsidRPr="00702CE9">
        <w:rPr>
          <w:rFonts w:ascii="Arial" w:hAnsi="Arial" w:cs="Arial"/>
          <w:b/>
          <w:bCs/>
          <w:iCs/>
          <w:sz w:val="24"/>
          <w:szCs w:val="24"/>
        </w:rPr>
        <w:t>Komisji Skarg, Wniosków i Petycji</w:t>
      </w:r>
      <w:r>
        <w:rPr>
          <w:rFonts w:ascii="Arial" w:hAnsi="Arial" w:cs="Arial"/>
          <w:b/>
          <w:bCs/>
          <w:iCs/>
          <w:sz w:val="24"/>
          <w:szCs w:val="24"/>
        </w:rPr>
        <w:t xml:space="preserve"> </w:t>
      </w:r>
      <w:r w:rsidR="00EE094A">
        <w:rPr>
          <w:rFonts w:ascii="Arial" w:hAnsi="Arial" w:cs="Arial"/>
          <w:bCs/>
          <w:iCs/>
          <w:sz w:val="24"/>
          <w:szCs w:val="24"/>
        </w:rPr>
        <w:t>podsumowując stwierdził, że mają</w:t>
      </w:r>
      <w:r w:rsidRPr="0040176E">
        <w:rPr>
          <w:rFonts w:ascii="Arial" w:hAnsi="Arial" w:cs="Arial"/>
          <w:bCs/>
          <w:iCs/>
          <w:sz w:val="24"/>
          <w:szCs w:val="24"/>
        </w:rPr>
        <w:t xml:space="preserve"> być opinie, nawet jeżeli jest to </w:t>
      </w:r>
      <w:r>
        <w:rPr>
          <w:rFonts w:ascii="Arial" w:hAnsi="Arial" w:cs="Arial"/>
          <w:bCs/>
          <w:iCs/>
          <w:sz w:val="24"/>
          <w:szCs w:val="24"/>
        </w:rPr>
        <w:t xml:space="preserve">po raz kolejny ta sama skarga </w:t>
      </w:r>
      <w:r w:rsidRPr="0040176E">
        <w:rPr>
          <w:rFonts w:ascii="Arial" w:hAnsi="Arial" w:cs="Arial"/>
          <w:bCs/>
          <w:iCs/>
          <w:sz w:val="24"/>
          <w:szCs w:val="24"/>
        </w:rPr>
        <w:t>w tej samej sprawie. Według pani radcy powinna być opinia.</w:t>
      </w:r>
      <w:r>
        <w:rPr>
          <w:rFonts w:ascii="Arial" w:hAnsi="Arial" w:cs="Arial"/>
          <w:bCs/>
          <w:iCs/>
          <w:sz w:val="24"/>
          <w:szCs w:val="24"/>
        </w:rPr>
        <w:t xml:space="preserve"> Zapytał, czy ktoś chciałby zabrać głos w tej sprawie? Nikt się nie zgłosił.</w:t>
      </w:r>
      <w:r w:rsidR="00F91016">
        <w:rPr>
          <w:rFonts w:ascii="Arial" w:hAnsi="Arial" w:cs="Arial"/>
          <w:bCs/>
          <w:iCs/>
          <w:sz w:val="24"/>
          <w:szCs w:val="24"/>
        </w:rPr>
        <w:t xml:space="preserve"> Odniósł się jeszcze do</w:t>
      </w:r>
      <w:r w:rsidR="00EE094A">
        <w:rPr>
          <w:rFonts w:ascii="Arial" w:hAnsi="Arial" w:cs="Arial"/>
          <w:bCs/>
          <w:iCs/>
          <w:sz w:val="24"/>
          <w:szCs w:val="24"/>
        </w:rPr>
        <w:t xml:space="preserve"> opinii prawnej w sprawie, którą</w:t>
      </w:r>
      <w:r w:rsidR="00F91016">
        <w:rPr>
          <w:rFonts w:ascii="Arial" w:hAnsi="Arial" w:cs="Arial"/>
          <w:bCs/>
          <w:iCs/>
          <w:sz w:val="24"/>
          <w:szCs w:val="24"/>
        </w:rPr>
        <w:t xml:space="preserve"> radni otrzymali na piśmie na tabletach i odczytał, że „</w:t>
      </w:r>
      <w:r w:rsidR="00066E47">
        <w:rPr>
          <w:rFonts w:ascii="Arial" w:hAnsi="Arial" w:cs="Arial"/>
          <w:bCs/>
          <w:iCs/>
          <w:sz w:val="24"/>
          <w:szCs w:val="24"/>
        </w:rPr>
        <w:t>Z</w:t>
      </w:r>
      <w:r w:rsidR="00F91016">
        <w:rPr>
          <w:rFonts w:ascii="Arial" w:hAnsi="Arial" w:cs="Arial"/>
          <w:bCs/>
          <w:iCs/>
          <w:sz w:val="24"/>
          <w:szCs w:val="24"/>
        </w:rPr>
        <w:t xml:space="preserve"> aktualnego pisma </w:t>
      </w:r>
      <w:r w:rsidR="00066E47">
        <w:rPr>
          <w:rFonts w:ascii="Arial" w:hAnsi="Arial" w:cs="Arial"/>
          <w:bCs/>
          <w:iCs/>
          <w:sz w:val="24"/>
          <w:szCs w:val="24"/>
        </w:rPr>
        <w:t xml:space="preserve">Pana </w:t>
      </w:r>
      <w:r w:rsidR="005E2735">
        <w:rPr>
          <w:rFonts w:ascii="Arial" w:hAnsi="Arial" w:cs="Arial"/>
          <w:bCs/>
          <w:iCs/>
          <w:sz w:val="24"/>
          <w:szCs w:val="24"/>
        </w:rPr>
        <w:t xml:space="preserve">       </w:t>
      </w:r>
      <w:r w:rsidR="00066E47">
        <w:rPr>
          <w:rFonts w:ascii="Arial" w:hAnsi="Arial" w:cs="Arial"/>
          <w:bCs/>
          <w:iCs/>
          <w:sz w:val="24"/>
          <w:szCs w:val="24"/>
        </w:rPr>
        <w:t xml:space="preserve">, ani z poprzedniego nie wynika, że skarżący przedstawił jakiś nowe okoliczności lub nowe, nieznane organom dokumenty. Zatem zgodne z przepisami będzie pozostawienie pisma w aktach </w:t>
      </w:r>
      <w:r w:rsidR="00EE094A">
        <w:rPr>
          <w:rFonts w:ascii="Arial" w:hAnsi="Arial" w:cs="Arial"/>
          <w:bCs/>
          <w:iCs/>
          <w:sz w:val="24"/>
          <w:szCs w:val="24"/>
        </w:rPr>
        <w:t>z adnotacją o zastosowaniu trybu</w:t>
      </w:r>
      <w:r w:rsidR="00066E47">
        <w:rPr>
          <w:rFonts w:ascii="Arial" w:hAnsi="Arial" w:cs="Arial"/>
          <w:bCs/>
          <w:iCs/>
          <w:sz w:val="24"/>
          <w:szCs w:val="24"/>
        </w:rPr>
        <w:t xml:space="preserve"> ww. przepisu.”. Zauważył ponadto, że opinie prawne różnią się od siebie.</w:t>
      </w:r>
    </w:p>
    <w:p w:rsidR="00813352" w:rsidRPr="003A3500" w:rsidRDefault="00066E47" w:rsidP="00DE0989">
      <w:pPr>
        <w:pStyle w:val="Bezodstpw"/>
        <w:spacing w:line="360" w:lineRule="auto"/>
        <w:ind w:firstLine="708"/>
        <w:jc w:val="both"/>
        <w:rPr>
          <w:rFonts w:ascii="Arial" w:hAnsi="Arial" w:cs="Arial"/>
          <w:sz w:val="24"/>
          <w:szCs w:val="24"/>
        </w:rPr>
      </w:pPr>
      <w:r w:rsidRPr="003A6E67">
        <w:rPr>
          <w:rFonts w:ascii="Arial" w:hAnsi="Arial" w:cs="Arial"/>
          <w:b/>
          <w:sz w:val="24"/>
          <w:szCs w:val="24"/>
        </w:rPr>
        <w:t>Pani Eliza Michalska – Kowalczyk – radca p</w:t>
      </w:r>
      <w:r w:rsidR="00DE0989">
        <w:rPr>
          <w:rFonts w:ascii="Arial" w:hAnsi="Arial" w:cs="Arial"/>
          <w:b/>
          <w:sz w:val="24"/>
          <w:szCs w:val="24"/>
        </w:rPr>
        <w:t>rawny w Starostwie Powiatowym w </w:t>
      </w:r>
      <w:r w:rsidRPr="003A6E67">
        <w:rPr>
          <w:rFonts w:ascii="Arial" w:hAnsi="Arial" w:cs="Arial"/>
          <w:b/>
          <w:sz w:val="24"/>
          <w:szCs w:val="24"/>
        </w:rPr>
        <w:t>Wieluniu</w:t>
      </w:r>
      <w:r>
        <w:rPr>
          <w:rFonts w:ascii="Arial" w:hAnsi="Arial" w:cs="Arial"/>
          <w:b/>
          <w:sz w:val="24"/>
          <w:szCs w:val="24"/>
        </w:rPr>
        <w:t xml:space="preserve"> </w:t>
      </w:r>
      <w:r w:rsidRPr="003A3500">
        <w:rPr>
          <w:rFonts w:ascii="Arial" w:hAnsi="Arial" w:cs="Arial"/>
          <w:sz w:val="24"/>
          <w:szCs w:val="24"/>
        </w:rPr>
        <w:t>powiedziała, że nie dostrzega niezgodności z opinia pani Zając, ponieważ jej zdaniem pani mecenas zrobiła skrót myś</w:t>
      </w:r>
      <w:r w:rsidR="00A33594" w:rsidRPr="003A3500">
        <w:rPr>
          <w:rFonts w:ascii="Arial" w:hAnsi="Arial" w:cs="Arial"/>
          <w:sz w:val="24"/>
          <w:szCs w:val="24"/>
        </w:rPr>
        <w:t>lowy</w:t>
      </w:r>
      <w:r w:rsidR="003A3500">
        <w:rPr>
          <w:rFonts w:ascii="Arial" w:hAnsi="Arial" w:cs="Arial"/>
          <w:sz w:val="24"/>
          <w:szCs w:val="24"/>
        </w:rPr>
        <w:t>, że organ, w sensie Rada może pozostawić pismo bez rozpoznania w aktach. Natomiast nie doprecyzowała, że tym organem jest Rada. Rada sama z siebie nie może pozostawić czegoś w aktach, ponieważ musi w tej sprawie podjąć decyzję. Musi być element decyzyjny, aby zadziało się pozost</w:t>
      </w:r>
      <w:r w:rsidR="00DE0989">
        <w:rPr>
          <w:rFonts w:ascii="Arial" w:hAnsi="Arial" w:cs="Arial"/>
          <w:sz w:val="24"/>
          <w:szCs w:val="24"/>
        </w:rPr>
        <w:t>awienie w </w:t>
      </w:r>
      <w:r w:rsidR="00EE094A">
        <w:rPr>
          <w:rFonts w:ascii="Arial" w:hAnsi="Arial" w:cs="Arial"/>
          <w:sz w:val="24"/>
          <w:szCs w:val="24"/>
        </w:rPr>
        <w:t>aktach. Powiedziała, ż</w:t>
      </w:r>
      <w:r w:rsidR="003A3500">
        <w:rPr>
          <w:rFonts w:ascii="Arial" w:hAnsi="Arial" w:cs="Arial"/>
          <w:sz w:val="24"/>
          <w:szCs w:val="24"/>
        </w:rPr>
        <w:t>e ona wydawała swoją opinię po to, aby doprecyzować to, co</w:t>
      </w:r>
      <w:r w:rsidR="00DE0989">
        <w:rPr>
          <w:rFonts w:ascii="Arial" w:hAnsi="Arial" w:cs="Arial"/>
          <w:sz w:val="24"/>
          <w:szCs w:val="24"/>
        </w:rPr>
        <w:t> </w:t>
      </w:r>
      <w:r w:rsidR="003A3500">
        <w:rPr>
          <w:rFonts w:ascii="Arial" w:hAnsi="Arial" w:cs="Arial"/>
          <w:sz w:val="24"/>
          <w:szCs w:val="24"/>
        </w:rPr>
        <w:t xml:space="preserve">zostało napisane przez Panią </w:t>
      </w:r>
      <w:r w:rsidR="004E0744">
        <w:rPr>
          <w:rFonts w:ascii="Arial" w:hAnsi="Arial" w:cs="Arial"/>
          <w:sz w:val="24"/>
          <w:szCs w:val="24"/>
        </w:rPr>
        <w:t xml:space="preserve">mecenas </w:t>
      </w:r>
      <w:r w:rsidR="003A3500">
        <w:rPr>
          <w:rFonts w:ascii="Arial" w:hAnsi="Arial" w:cs="Arial"/>
          <w:sz w:val="24"/>
          <w:szCs w:val="24"/>
        </w:rPr>
        <w:t>Zając.</w:t>
      </w:r>
      <w:r w:rsidR="004E0744">
        <w:rPr>
          <w:rFonts w:ascii="Arial" w:hAnsi="Arial" w:cs="Arial"/>
          <w:sz w:val="24"/>
          <w:szCs w:val="24"/>
        </w:rPr>
        <w:t xml:space="preserve"> Powiedziała, że odnośnie pytania pana przewodniczącego, czy Komisja Zawsze musi wydawać opinię, to jakiś organ wewnętrzny Rady musi zweryfikować skargę, co do tego, w jakim ona jest przedmiocie złożona i czy nie </w:t>
      </w:r>
      <w:r w:rsidR="004E0744">
        <w:rPr>
          <w:rFonts w:ascii="Arial" w:hAnsi="Arial" w:cs="Arial"/>
          <w:sz w:val="24"/>
          <w:szCs w:val="24"/>
        </w:rPr>
        <w:lastRenderedPageBreak/>
        <w:t>jest ponowiona. Do tego celu została powołana Komisja Skar</w:t>
      </w:r>
      <w:r w:rsidR="00DE0989">
        <w:rPr>
          <w:rFonts w:ascii="Arial" w:hAnsi="Arial" w:cs="Arial"/>
          <w:sz w:val="24"/>
          <w:szCs w:val="24"/>
        </w:rPr>
        <w:t>g, Wniosków i Petycji i jest to </w:t>
      </w:r>
      <w:r w:rsidR="004E0744">
        <w:rPr>
          <w:rFonts w:ascii="Arial" w:hAnsi="Arial" w:cs="Arial"/>
          <w:sz w:val="24"/>
          <w:szCs w:val="24"/>
        </w:rPr>
        <w:t xml:space="preserve">w zakresie jej kompetencji. </w:t>
      </w:r>
    </w:p>
    <w:p w:rsidR="001A36EA" w:rsidRPr="001A36EA" w:rsidRDefault="004E0744" w:rsidP="001A36EA">
      <w:pPr>
        <w:pStyle w:val="Bezodstpw"/>
        <w:spacing w:line="360" w:lineRule="auto"/>
        <w:ind w:firstLine="708"/>
        <w:jc w:val="both"/>
        <w:rPr>
          <w:rFonts w:ascii="Arial" w:hAnsi="Arial" w:cs="Arial"/>
          <w:sz w:val="24"/>
          <w:szCs w:val="24"/>
        </w:rPr>
      </w:pPr>
      <w:r w:rsidRPr="00702CE9">
        <w:rPr>
          <w:rFonts w:ascii="Arial" w:hAnsi="Arial" w:cs="Arial"/>
          <w:b/>
          <w:bCs/>
          <w:sz w:val="24"/>
          <w:szCs w:val="24"/>
        </w:rPr>
        <w:t xml:space="preserve">Radny Waldemar Borczyk – przewodniczący </w:t>
      </w:r>
      <w:r w:rsidRPr="00702CE9">
        <w:rPr>
          <w:rFonts w:ascii="Arial" w:hAnsi="Arial" w:cs="Arial"/>
          <w:b/>
          <w:bCs/>
          <w:iCs/>
          <w:sz w:val="24"/>
          <w:szCs w:val="24"/>
        </w:rPr>
        <w:t>Komisji Skarg, Wniosków i Petycji</w:t>
      </w:r>
      <w:r>
        <w:rPr>
          <w:rFonts w:ascii="Arial" w:hAnsi="Arial" w:cs="Arial"/>
          <w:b/>
          <w:bCs/>
          <w:iCs/>
          <w:sz w:val="24"/>
          <w:szCs w:val="24"/>
        </w:rPr>
        <w:t xml:space="preserve"> </w:t>
      </w:r>
      <w:r w:rsidR="008A3938" w:rsidRPr="008A3938">
        <w:rPr>
          <w:rFonts w:ascii="Arial" w:hAnsi="Arial" w:cs="Arial"/>
          <w:bCs/>
          <w:iCs/>
          <w:sz w:val="24"/>
          <w:szCs w:val="24"/>
        </w:rPr>
        <w:t xml:space="preserve">według niego są dwie różne opinie w tej samej sprawie. </w:t>
      </w:r>
      <w:r w:rsidR="008A3938">
        <w:rPr>
          <w:rFonts w:ascii="Arial" w:hAnsi="Arial" w:cs="Arial"/>
          <w:bCs/>
          <w:iCs/>
          <w:sz w:val="24"/>
          <w:szCs w:val="24"/>
        </w:rPr>
        <w:t>Jednak na posiedzeniu Komisji jest Pani mecenas Michalska, więc Ko</w:t>
      </w:r>
      <w:r w:rsidR="00E9095B">
        <w:rPr>
          <w:rFonts w:ascii="Arial" w:hAnsi="Arial" w:cs="Arial"/>
          <w:bCs/>
          <w:iCs/>
          <w:sz w:val="24"/>
          <w:szCs w:val="24"/>
        </w:rPr>
        <w:t>misja będzie się podtrzymywać tą</w:t>
      </w:r>
      <w:r w:rsidR="008A3938">
        <w:rPr>
          <w:rFonts w:ascii="Arial" w:hAnsi="Arial" w:cs="Arial"/>
          <w:bCs/>
          <w:iCs/>
          <w:sz w:val="24"/>
          <w:szCs w:val="24"/>
        </w:rPr>
        <w:t xml:space="preserve"> opinią, </w:t>
      </w:r>
      <w:r w:rsidR="00DE0989">
        <w:rPr>
          <w:rFonts w:ascii="Arial" w:hAnsi="Arial" w:cs="Arial"/>
          <w:bCs/>
          <w:iCs/>
          <w:sz w:val="24"/>
          <w:szCs w:val="24"/>
        </w:rPr>
        <w:t>a w związku z  </w:t>
      </w:r>
      <w:r w:rsidR="00CA7449">
        <w:rPr>
          <w:rFonts w:ascii="Arial" w:hAnsi="Arial" w:cs="Arial"/>
          <w:bCs/>
          <w:iCs/>
          <w:sz w:val="24"/>
          <w:szCs w:val="24"/>
        </w:rPr>
        <w:t xml:space="preserve">tym wyda opinię Komisji. Jednak dla niego jest to niezrozumiałe. </w:t>
      </w:r>
      <w:r w:rsidR="001A36EA">
        <w:rPr>
          <w:rFonts w:ascii="Arial" w:hAnsi="Arial" w:cs="Arial"/>
          <w:bCs/>
          <w:iCs/>
          <w:sz w:val="24"/>
          <w:szCs w:val="24"/>
        </w:rPr>
        <w:t xml:space="preserve">Komisja chce to zrobić jak najlepiej i zgodnie z prawem. W związku z brakiem pytań przeszedł do odczytania </w:t>
      </w:r>
      <w:r w:rsidR="001A36EA">
        <w:rPr>
          <w:rFonts w:ascii="Arial" w:hAnsi="Arial" w:cs="Arial"/>
          <w:bCs/>
          <w:i/>
          <w:iCs/>
          <w:sz w:val="24"/>
          <w:szCs w:val="24"/>
        </w:rPr>
        <w:t>treści projektu</w:t>
      </w:r>
      <w:r w:rsidR="001A36EA" w:rsidRPr="0033039D">
        <w:rPr>
          <w:rFonts w:ascii="Arial" w:hAnsi="Arial" w:cs="Arial"/>
          <w:bCs/>
          <w:i/>
          <w:iCs/>
          <w:sz w:val="24"/>
          <w:szCs w:val="24"/>
        </w:rPr>
        <w:t xml:space="preserve"> opinii Komisji Skarg, Wniosków i Petycji.</w:t>
      </w:r>
      <w:r w:rsidR="001A36EA">
        <w:rPr>
          <w:rFonts w:ascii="Arial" w:eastAsia="Andale Sans UI" w:hAnsi="Arial" w:cs="Arial"/>
          <w:kern w:val="3"/>
          <w:sz w:val="24"/>
          <w:szCs w:val="24"/>
          <w:lang w:eastAsia="ja-JP" w:bidi="fa-IR"/>
        </w:rPr>
        <w:t xml:space="preserve"> Następnie zarządził głosowanie </w:t>
      </w:r>
      <w:r w:rsidR="001A36EA">
        <w:rPr>
          <w:rFonts w:ascii="Arial" w:eastAsia="Andale Sans UI" w:hAnsi="Arial" w:cs="Arial"/>
          <w:kern w:val="3"/>
          <w:sz w:val="24"/>
          <w:szCs w:val="24"/>
          <w:lang w:eastAsia="ja-JP" w:bidi="fa-IR"/>
        </w:rPr>
        <w:br/>
        <w:t>w przedmiotowej sprawie.</w:t>
      </w:r>
    </w:p>
    <w:p w:rsidR="001A36EA" w:rsidRPr="00925F8B" w:rsidRDefault="001A36EA" w:rsidP="001A36EA">
      <w:pPr>
        <w:widowControl w:val="0"/>
        <w:suppressAutoHyphens/>
        <w:autoSpaceDN w:val="0"/>
        <w:spacing w:after="0" w:line="360" w:lineRule="auto"/>
        <w:rPr>
          <w:rFonts w:ascii="Arial" w:eastAsia="Andale Sans UI" w:hAnsi="Arial" w:cs="Arial"/>
          <w:kern w:val="3"/>
          <w:sz w:val="20"/>
          <w:szCs w:val="24"/>
          <w:u w:val="single"/>
          <w:lang w:eastAsia="ja-JP" w:bidi="fa-IR"/>
        </w:rPr>
      </w:pPr>
    </w:p>
    <w:p w:rsidR="001A36EA" w:rsidRDefault="001A36EA" w:rsidP="001A36EA">
      <w:pPr>
        <w:pStyle w:val="NormalnyWeb"/>
        <w:spacing w:before="0" w:beforeAutospacing="0" w:after="0" w:line="360" w:lineRule="auto"/>
        <w:jc w:val="center"/>
        <w:rPr>
          <w:rFonts w:ascii="Arial" w:hAnsi="Arial" w:cs="Arial"/>
          <w:bCs/>
          <w:i/>
          <w:iCs/>
        </w:rPr>
      </w:pPr>
      <w:r w:rsidRPr="00045B89">
        <w:rPr>
          <w:rFonts w:ascii="Arial" w:hAnsi="Arial" w:cs="Arial"/>
          <w:bCs/>
          <w:i/>
          <w:iCs/>
        </w:rPr>
        <w:t xml:space="preserve">Komisja Skarg, Wniosków i Petycji </w:t>
      </w:r>
      <w:r w:rsidR="00DE0989">
        <w:rPr>
          <w:rFonts w:ascii="Arial" w:hAnsi="Arial" w:cs="Arial"/>
          <w:bCs/>
          <w:i/>
          <w:iCs/>
        </w:rPr>
        <w:t xml:space="preserve">Rady Powiatu w Wieluniu </w:t>
      </w:r>
      <w:r w:rsidRPr="00045B89">
        <w:rPr>
          <w:rFonts w:ascii="Arial" w:hAnsi="Arial" w:cs="Arial"/>
          <w:bCs/>
          <w:i/>
          <w:iCs/>
        </w:rPr>
        <w:t>jednogłośnie (</w:t>
      </w:r>
      <w:r>
        <w:rPr>
          <w:rFonts w:ascii="Arial" w:hAnsi="Arial" w:cs="Arial"/>
          <w:bCs/>
          <w:i/>
          <w:iCs/>
        </w:rPr>
        <w:t>4</w:t>
      </w:r>
      <w:r w:rsidRPr="00045B89">
        <w:rPr>
          <w:rFonts w:ascii="Arial" w:hAnsi="Arial" w:cs="Arial"/>
          <w:bCs/>
          <w:i/>
          <w:iCs/>
        </w:rPr>
        <w:t xml:space="preserve"> głosami „za”) </w:t>
      </w:r>
      <w:r w:rsidRPr="00045B89">
        <w:rPr>
          <w:rFonts w:ascii="Arial" w:hAnsi="Arial" w:cs="Arial"/>
          <w:i/>
        </w:rPr>
        <w:t xml:space="preserve">postanowiła wystąpić do Rady Powiatu w Wieluniu z projektem uchwały </w:t>
      </w:r>
      <w:r>
        <w:rPr>
          <w:rFonts w:ascii="Arial" w:hAnsi="Arial" w:cs="Arial"/>
          <w:i/>
        </w:rPr>
        <w:t>w sprawie rozpatrzenia ponownej skargi na działalność Zarządu Powiatu w Wieluniu uznając skargę</w:t>
      </w:r>
      <w:r w:rsidRPr="00045B89">
        <w:rPr>
          <w:rFonts w:ascii="Arial" w:hAnsi="Arial" w:cs="Arial"/>
          <w:i/>
        </w:rPr>
        <w:t xml:space="preserve"> za bezzasadną</w:t>
      </w:r>
      <w:r w:rsidRPr="00045B89">
        <w:rPr>
          <w:rFonts w:ascii="Arial" w:hAnsi="Arial" w:cs="Arial"/>
          <w:bCs/>
          <w:i/>
          <w:iCs/>
        </w:rPr>
        <w:t xml:space="preserve"> </w:t>
      </w:r>
      <w:r>
        <w:rPr>
          <w:rFonts w:ascii="Arial" w:hAnsi="Arial" w:cs="Arial"/>
          <w:bCs/>
          <w:i/>
          <w:iCs/>
        </w:rPr>
        <w:t>i podtrzymując poprzednie stanowisko zawarte w uchwale Rady P</w:t>
      </w:r>
      <w:r w:rsidR="00DE0989">
        <w:rPr>
          <w:rFonts w:ascii="Arial" w:hAnsi="Arial" w:cs="Arial"/>
          <w:bCs/>
          <w:i/>
          <w:iCs/>
        </w:rPr>
        <w:t>owiatu w </w:t>
      </w:r>
      <w:r>
        <w:rPr>
          <w:rFonts w:ascii="Arial" w:hAnsi="Arial" w:cs="Arial"/>
          <w:bCs/>
          <w:i/>
          <w:iCs/>
        </w:rPr>
        <w:t xml:space="preserve">Wieluniu XXII/127/20 </w:t>
      </w:r>
    </w:p>
    <w:p w:rsidR="001A36EA" w:rsidRPr="00045B89" w:rsidRDefault="001A36EA" w:rsidP="001A36EA">
      <w:pPr>
        <w:pStyle w:val="NormalnyWeb"/>
        <w:spacing w:before="0" w:beforeAutospacing="0" w:after="0" w:line="360" w:lineRule="auto"/>
        <w:jc w:val="center"/>
        <w:rPr>
          <w:rFonts w:ascii="Arial" w:hAnsi="Arial" w:cs="Arial"/>
          <w:bCs/>
          <w:i/>
          <w:iCs/>
        </w:rPr>
      </w:pPr>
      <w:r>
        <w:rPr>
          <w:rFonts w:ascii="Arial" w:hAnsi="Arial" w:cs="Arial"/>
          <w:bCs/>
          <w:i/>
          <w:iCs/>
        </w:rPr>
        <w:t xml:space="preserve">z dnia 28 maja 2020 r. </w:t>
      </w:r>
      <w:r w:rsidRPr="00045B89">
        <w:rPr>
          <w:rFonts w:ascii="Arial" w:hAnsi="Arial" w:cs="Arial"/>
          <w:bCs/>
          <w:i/>
          <w:iCs/>
        </w:rPr>
        <w:t xml:space="preserve">(głosowało </w:t>
      </w:r>
      <w:r>
        <w:rPr>
          <w:rFonts w:ascii="Arial" w:hAnsi="Arial" w:cs="Arial"/>
          <w:bCs/>
          <w:i/>
          <w:iCs/>
        </w:rPr>
        <w:t>4</w:t>
      </w:r>
      <w:r w:rsidRPr="00045B89">
        <w:rPr>
          <w:rFonts w:ascii="Arial" w:hAnsi="Arial" w:cs="Arial"/>
          <w:bCs/>
          <w:i/>
          <w:iCs/>
        </w:rPr>
        <w:t xml:space="preserve"> członków komisji).</w:t>
      </w:r>
    </w:p>
    <w:p w:rsidR="001A36EA" w:rsidRDefault="001A36EA" w:rsidP="001A36EA">
      <w:pPr>
        <w:pStyle w:val="NormalnyWeb"/>
        <w:spacing w:before="0" w:beforeAutospacing="0" w:after="0" w:line="360" w:lineRule="auto"/>
        <w:jc w:val="center"/>
        <w:rPr>
          <w:rFonts w:ascii="Arial" w:hAnsi="Arial" w:cs="Arial"/>
          <w:bCs/>
          <w:i/>
          <w:iCs/>
        </w:rPr>
      </w:pPr>
      <w:r>
        <w:rPr>
          <w:rFonts w:ascii="Arial" w:hAnsi="Arial" w:cs="Arial"/>
          <w:bCs/>
          <w:i/>
          <w:iCs/>
        </w:rPr>
        <w:t>Materiały w ww. sprawie stanowią załącznik do protokołu.</w:t>
      </w:r>
    </w:p>
    <w:p w:rsidR="001A36EA" w:rsidRPr="00E61D96" w:rsidRDefault="001A36EA" w:rsidP="001A36EA">
      <w:pPr>
        <w:spacing w:line="360" w:lineRule="auto"/>
        <w:ind w:right="-35"/>
        <w:jc w:val="center"/>
        <w:rPr>
          <w:rFonts w:ascii="Arial" w:hAnsi="Arial" w:cs="Arial"/>
          <w:i/>
          <w:sz w:val="24"/>
          <w:szCs w:val="24"/>
        </w:rPr>
      </w:pPr>
      <w:r w:rsidRPr="00E61D96">
        <w:rPr>
          <w:rFonts w:ascii="Arial" w:hAnsi="Arial" w:cs="Arial"/>
          <w:i/>
          <w:sz w:val="24"/>
          <w:szCs w:val="24"/>
        </w:rPr>
        <w:t xml:space="preserve">Protokół z imiennym głosowaniem w ww. sprawie stanowi załącznik do protokołu. </w:t>
      </w:r>
    </w:p>
    <w:p w:rsidR="004B2C44" w:rsidRDefault="004B2C44" w:rsidP="00DE0989">
      <w:pPr>
        <w:pStyle w:val="Bezodstpw"/>
        <w:spacing w:line="360" w:lineRule="auto"/>
        <w:jc w:val="both"/>
        <w:rPr>
          <w:rFonts w:ascii="Arial" w:hAnsi="Arial" w:cs="Arial"/>
          <w:sz w:val="24"/>
          <w:szCs w:val="24"/>
        </w:rPr>
      </w:pPr>
    </w:p>
    <w:p w:rsidR="004B2C44" w:rsidRPr="00BF5501" w:rsidRDefault="00BF5501" w:rsidP="00BF5501">
      <w:pPr>
        <w:pStyle w:val="Bezodstpw"/>
        <w:spacing w:line="360" w:lineRule="auto"/>
        <w:jc w:val="center"/>
        <w:rPr>
          <w:rFonts w:ascii="Arial" w:hAnsi="Arial" w:cs="Arial"/>
          <w:b/>
          <w:sz w:val="24"/>
          <w:szCs w:val="24"/>
        </w:rPr>
      </w:pPr>
      <w:r w:rsidRPr="00BF5501">
        <w:rPr>
          <w:rFonts w:ascii="Arial" w:hAnsi="Arial" w:cs="Arial"/>
          <w:b/>
          <w:sz w:val="24"/>
          <w:szCs w:val="24"/>
        </w:rPr>
        <w:t>Pkt 6</w:t>
      </w:r>
    </w:p>
    <w:p w:rsidR="00BF5501" w:rsidRPr="00BF5501" w:rsidRDefault="00BF5501" w:rsidP="00BF5501">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BF5501">
        <w:rPr>
          <w:rFonts w:ascii="Arial" w:eastAsia="Andale Sans UI" w:hAnsi="Arial" w:cs="Arial"/>
          <w:b/>
          <w:kern w:val="3"/>
          <w:sz w:val="24"/>
          <w:szCs w:val="24"/>
          <w:lang w:eastAsia="ja-JP" w:bidi="fa-IR"/>
        </w:rPr>
        <w:t xml:space="preserve">Rozpatrzenie petycji Pana Piotra </w:t>
      </w:r>
      <w:proofErr w:type="spellStart"/>
      <w:r w:rsidRPr="00BF5501">
        <w:rPr>
          <w:rFonts w:ascii="Arial" w:eastAsia="Andale Sans UI" w:hAnsi="Arial" w:cs="Arial"/>
          <w:b/>
          <w:kern w:val="3"/>
          <w:sz w:val="24"/>
          <w:szCs w:val="24"/>
          <w:lang w:eastAsia="ja-JP" w:bidi="fa-IR"/>
        </w:rPr>
        <w:t>Sterkowskiego</w:t>
      </w:r>
      <w:proofErr w:type="spellEnd"/>
      <w:r w:rsidRPr="00BF5501">
        <w:rPr>
          <w:rFonts w:ascii="Arial" w:eastAsia="Andale Sans UI" w:hAnsi="Arial" w:cs="Arial"/>
          <w:b/>
          <w:kern w:val="3"/>
          <w:sz w:val="24"/>
          <w:szCs w:val="24"/>
          <w:lang w:eastAsia="ja-JP" w:bidi="fa-IR"/>
        </w:rPr>
        <w:t xml:space="preserve"> z dnia 14 grudnia 2020 r.</w:t>
      </w:r>
    </w:p>
    <w:p w:rsidR="004B2C44" w:rsidRPr="00BF5501" w:rsidRDefault="004B2C44" w:rsidP="00BF5501">
      <w:pPr>
        <w:pStyle w:val="Bezodstpw"/>
        <w:spacing w:line="360" w:lineRule="auto"/>
        <w:jc w:val="center"/>
        <w:rPr>
          <w:rFonts w:ascii="Arial" w:hAnsi="Arial" w:cs="Arial"/>
          <w:b/>
          <w:sz w:val="24"/>
          <w:szCs w:val="24"/>
        </w:rPr>
      </w:pPr>
    </w:p>
    <w:p w:rsidR="004B2C44" w:rsidRDefault="00BF5501" w:rsidP="00DB564D">
      <w:pPr>
        <w:pStyle w:val="Bezodstpw"/>
        <w:spacing w:line="360" w:lineRule="auto"/>
        <w:ind w:firstLine="708"/>
        <w:jc w:val="both"/>
        <w:rPr>
          <w:rFonts w:ascii="Arial" w:hAnsi="Arial" w:cs="Arial"/>
          <w:sz w:val="24"/>
          <w:szCs w:val="24"/>
        </w:rPr>
      </w:pPr>
      <w:r w:rsidRPr="00702CE9">
        <w:rPr>
          <w:rFonts w:ascii="Arial" w:hAnsi="Arial" w:cs="Arial"/>
          <w:b/>
          <w:bCs/>
          <w:sz w:val="24"/>
          <w:szCs w:val="24"/>
        </w:rPr>
        <w:t xml:space="preserve">Radny Waldemar Borczyk – przewodniczący </w:t>
      </w:r>
      <w:r w:rsidRPr="00702CE9">
        <w:rPr>
          <w:rFonts w:ascii="Arial" w:hAnsi="Arial" w:cs="Arial"/>
          <w:b/>
          <w:bCs/>
          <w:iCs/>
          <w:sz w:val="24"/>
          <w:szCs w:val="24"/>
        </w:rPr>
        <w:t>Komisji Skarg, Wniosków i Petycji</w:t>
      </w:r>
      <w:r>
        <w:rPr>
          <w:rFonts w:ascii="Arial" w:hAnsi="Arial" w:cs="Arial"/>
          <w:b/>
          <w:bCs/>
          <w:iCs/>
          <w:sz w:val="24"/>
          <w:szCs w:val="24"/>
        </w:rPr>
        <w:t xml:space="preserve"> </w:t>
      </w:r>
      <w:r w:rsidR="00FC2AC9" w:rsidRPr="00FC2AC9">
        <w:rPr>
          <w:rFonts w:ascii="Arial" w:hAnsi="Arial" w:cs="Arial"/>
          <w:bCs/>
          <w:iCs/>
          <w:sz w:val="24"/>
          <w:szCs w:val="24"/>
        </w:rPr>
        <w:t>poinformował, że pismo wpłynęło do Rady Powiatu w dniu 15 grudnia</w:t>
      </w:r>
      <w:r w:rsidR="00DE0989">
        <w:rPr>
          <w:rFonts w:ascii="Arial" w:hAnsi="Arial" w:cs="Arial"/>
          <w:bCs/>
          <w:iCs/>
          <w:sz w:val="24"/>
          <w:szCs w:val="24"/>
        </w:rPr>
        <w:t xml:space="preserve"> 2020 r. i </w:t>
      </w:r>
      <w:r w:rsidR="00FC2AC9">
        <w:rPr>
          <w:rFonts w:ascii="Arial" w:hAnsi="Arial" w:cs="Arial"/>
          <w:bCs/>
          <w:iCs/>
          <w:sz w:val="24"/>
          <w:szCs w:val="24"/>
        </w:rPr>
        <w:t>Przewodniczący Rady Powiatu Pan Krzysztof Owczarek przesła</w:t>
      </w:r>
      <w:r w:rsidR="00DE0989">
        <w:rPr>
          <w:rFonts w:ascii="Arial" w:hAnsi="Arial" w:cs="Arial"/>
          <w:bCs/>
          <w:iCs/>
          <w:sz w:val="24"/>
          <w:szCs w:val="24"/>
        </w:rPr>
        <w:t>ł to pismo do Zarządu, do </w:t>
      </w:r>
      <w:r w:rsidR="00FC2AC9">
        <w:rPr>
          <w:rFonts w:ascii="Arial" w:hAnsi="Arial" w:cs="Arial"/>
          <w:bCs/>
          <w:iCs/>
          <w:sz w:val="24"/>
          <w:szCs w:val="24"/>
        </w:rPr>
        <w:t>radcy prawnego i do Komisji Skarg, Wniosków i Pety</w:t>
      </w:r>
      <w:r w:rsidR="00DE0989">
        <w:rPr>
          <w:rFonts w:ascii="Arial" w:hAnsi="Arial" w:cs="Arial"/>
          <w:bCs/>
          <w:iCs/>
          <w:sz w:val="24"/>
          <w:szCs w:val="24"/>
        </w:rPr>
        <w:t>cji w celu zajęcia stanowiska w </w:t>
      </w:r>
      <w:r w:rsidR="00FC2AC9">
        <w:rPr>
          <w:rFonts w:ascii="Arial" w:hAnsi="Arial" w:cs="Arial"/>
          <w:bCs/>
          <w:iCs/>
          <w:sz w:val="24"/>
          <w:szCs w:val="24"/>
        </w:rPr>
        <w:t>poruszanej sprawie. Pan przewodniczący py</w:t>
      </w:r>
      <w:r w:rsidR="00DE0989">
        <w:rPr>
          <w:rFonts w:ascii="Arial" w:hAnsi="Arial" w:cs="Arial"/>
          <w:bCs/>
          <w:iCs/>
          <w:sz w:val="24"/>
          <w:szCs w:val="24"/>
        </w:rPr>
        <w:t>ta również, czy Rada Powiatu ma </w:t>
      </w:r>
      <w:r w:rsidR="00FC2AC9">
        <w:rPr>
          <w:rFonts w:ascii="Arial" w:hAnsi="Arial" w:cs="Arial"/>
          <w:bCs/>
          <w:iCs/>
          <w:sz w:val="24"/>
          <w:szCs w:val="24"/>
        </w:rPr>
        <w:t>kompetencje żeby zajmować się tą sprawą oraz jak należy postąpić procedural</w:t>
      </w:r>
      <w:r w:rsidR="00DE0989">
        <w:rPr>
          <w:rFonts w:ascii="Arial" w:hAnsi="Arial" w:cs="Arial"/>
          <w:bCs/>
          <w:iCs/>
          <w:sz w:val="24"/>
          <w:szCs w:val="24"/>
        </w:rPr>
        <w:t>nie z </w:t>
      </w:r>
      <w:r w:rsidR="00FC2AC9">
        <w:rPr>
          <w:rFonts w:ascii="Arial" w:hAnsi="Arial" w:cs="Arial"/>
          <w:bCs/>
          <w:iCs/>
          <w:sz w:val="24"/>
          <w:szCs w:val="24"/>
        </w:rPr>
        <w:t>petycją. Jakie jest zdanie Zarządu i Komisji w tej sprawie.</w:t>
      </w:r>
      <w:r w:rsidR="00A01AA8">
        <w:rPr>
          <w:rFonts w:ascii="Arial" w:hAnsi="Arial" w:cs="Arial"/>
          <w:bCs/>
          <w:iCs/>
          <w:sz w:val="24"/>
          <w:szCs w:val="24"/>
        </w:rPr>
        <w:t xml:space="preserve"> Powiedział</w:t>
      </w:r>
      <w:r w:rsidR="00E44ED6">
        <w:rPr>
          <w:rFonts w:ascii="Arial" w:hAnsi="Arial" w:cs="Arial"/>
          <w:bCs/>
          <w:iCs/>
          <w:sz w:val="24"/>
          <w:szCs w:val="24"/>
        </w:rPr>
        <w:t>, ż</w:t>
      </w:r>
      <w:r w:rsidR="00A01AA8">
        <w:rPr>
          <w:rFonts w:ascii="Arial" w:hAnsi="Arial" w:cs="Arial"/>
          <w:bCs/>
          <w:iCs/>
          <w:sz w:val="24"/>
          <w:szCs w:val="24"/>
        </w:rPr>
        <w:t>e materiały były na tabletach i ma nadzieję, że radni się z nimi zapoznali, a także z opinią radcy prawnego w</w:t>
      </w:r>
      <w:r w:rsidR="00DE0989">
        <w:rPr>
          <w:rFonts w:ascii="Arial" w:hAnsi="Arial" w:cs="Arial"/>
          <w:bCs/>
          <w:iCs/>
          <w:sz w:val="24"/>
          <w:szCs w:val="24"/>
        </w:rPr>
        <w:t> </w:t>
      </w:r>
      <w:r w:rsidR="00A01AA8">
        <w:rPr>
          <w:rFonts w:ascii="Arial" w:hAnsi="Arial" w:cs="Arial"/>
          <w:bCs/>
          <w:iCs/>
          <w:sz w:val="24"/>
          <w:szCs w:val="24"/>
        </w:rPr>
        <w:t xml:space="preserve">tej sprawie. </w:t>
      </w:r>
      <w:r w:rsidR="00DE0989">
        <w:rPr>
          <w:rFonts w:ascii="Arial" w:hAnsi="Arial" w:cs="Arial"/>
          <w:bCs/>
          <w:iCs/>
          <w:sz w:val="24"/>
          <w:szCs w:val="24"/>
        </w:rPr>
        <w:t>Opinia prawna mówi, że trzeba tą</w:t>
      </w:r>
      <w:r w:rsidR="00E44ED6">
        <w:rPr>
          <w:rFonts w:ascii="Arial" w:hAnsi="Arial" w:cs="Arial"/>
          <w:bCs/>
          <w:iCs/>
          <w:sz w:val="24"/>
          <w:szCs w:val="24"/>
        </w:rPr>
        <w:t xml:space="preserve"> petycję rozpatrzyć. Zauważył, że petycja dotyczy dwóch spraw, tj. </w:t>
      </w:r>
      <w:r w:rsidR="00DE0989">
        <w:rPr>
          <w:rFonts w:ascii="Arial" w:hAnsi="Arial" w:cs="Arial"/>
          <w:sz w:val="24"/>
          <w:szCs w:val="24"/>
        </w:rPr>
        <w:t>żądania</w:t>
      </w:r>
      <w:r w:rsidR="00E44ED6">
        <w:rPr>
          <w:rFonts w:ascii="Arial" w:hAnsi="Arial" w:cs="Arial"/>
          <w:sz w:val="24"/>
          <w:szCs w:val="24"/>
        </w:rPr>
        <w:t>,</w:t>
      </w:r>
      <w:r w:rsidR="00E44ED6" w:rsidRPr="002E2303">
        <w:rPr>
          <w:rFonts w:ascii="Arial" w:hAnsi="Arial" w:cs="Arial"/>
          <w:sz w:val="24"/>
          <w:szCs w:val="24"/>
        </w:rPr>
        <w:t xml:space="preserve"> co do podjęcia przez Radę Powiatu uchwały potępiającej działania zmierzające do jakiejkolwiek dyskryminacji m</w:t>
      </w:r>
      <w:r w:rsidR="00E44ED6">
        <w:rPr>
          <w:rFonts w:ascii="Arial" w:hAnsi="Arial" w:cs="Arial"/>
          <w:sz w:val="24"/>
          <w:szCs w:val="24"/>
        </w:rPr>
        <w:t xml:space="preserve">ieszkańców Powiatu Wieluńskiego </w:t>
      </w:r>
      <w:r w:rsidR="00E44ED6">
        <w:rPr>
          <w:rFonts w:ascii="Arial" w:hAnsi="Arial" w:cs="Arial"/>
          <w:sz w:val="24"/>
          <w:szCs w:val="24"/>
        </w:rPr>
        <w:lastRenderedPageBreak/>
        <w:t>oraz drugie</w:t>
      </w:r>
      <w:r w:rsidR="00DE0989">
        <w:rPr>
          <w:rFonts w:ascii="Arial" w:hAnsi="Arial" w:cs="Arial"/>
          <w:sz w:val="24"/>
          <w:szCs w:val="24"/>
        </w:rPr>
        <w:t>go</w:t>
      </w:r>
      <w:r w:rsidR="00E44ED6">
        <w:rPr>
          <w:rFonts w:ascii="Arial" w:hAnsi="Arial" w:cs="Arial"/>
          <w:sz w:val="24"/>
          <w:szCs w:val="24"/>
        </w:rPr>
        <w:t xml:space="preserve"> </w:t>
      </w:r>
      <w:r w:rsidR="00DE0989">
        <w:rPr>
          <w:rFonts w:ascii="Arial" w:hAnsi="Arial" w:cs="Arial"/>
          <w:sz w:val="24"/>
          <w:szCs w:val="24"/>
        </w:rPr>
        <w:t>żądania</w:t>
      </w:r>
      <w:r w:rsidR="00E44ED6">
        <w:rPr>
          <w:rFonts w:ascii="Arial" w:hAnsi="Arial" w:cs="Arial"/>
          <w:sz w:val="24"/>
          <w:szCs w:val="24"/>
        </w:rPr>
        <w:t>,</w:t>
      </w:r>
      <w:r w:rsidR="00E44ED6" w:rsidRPr="002E2303">
        <w:rPr>
          <w:rFonts w:ascii="Arial" w:hAnsi="Arial" w:cs="Arial"/>
          <w:sz w:val="24"/>
          <w:szCs w:val="24"/>
        </w:rPr>
        <w:t xml:space="preserve"> co do podjęcia przez Radę Powiatu uchwały wzywającej Rząd RP do uzyskania od producentów szczepionek na SARS-CoV-2</w:t>
      </w:r>
      <w:r w:rsidR="00E44ED6">
        <w:rPr>
          <w:rFonts w:ascii="Arial" w:hAnsi="Arial" w:cs="Arial"/>
          <w:sz w:val="24"/>
          <w:szCs w:val="24"/>
        </w:rPr>
        <w:t xml:space="preserve"> </w:t>
      </w:r>
      <w:r w:rsidR="00DB564D">
        <w:rPr>
          <w:rFonts w:ascii="Arial" w:hAnsi="Arial" w:cs="Arial"/>
          <w:sz w:val="24"/>
          <w:szCs w:val="24"/>
        </w:rPr>
        <w:t>gwaran</w:t>
      </w:r>
      <w:r w:rsidR="00E44ED6" w:rsidRPr="002E2303">
        <w:rPr>
          <w:rFonts w:ascii="Arial" w:hAnsi="Arial" w:cs="Arial"/>
          <w:sz w:val="24"/>
          <w:szCs w:val="24"/>
        </w:rPr>
        <w:t>cji przejęcia odpowiedzialności za niepożądane odczyny poszczepienne, w związku z art.</w:t>
      </w:r>
      <w:r w:rsidR="00E44ED6">
        <w:rPr>
          <w:rFonts w:ascii="Arial" w:hAnsi="Arial" w:cs="Arial"/>
          <w:sz w:val="24"/>
          <w:szCs w:val="24"/>
        </w:rPr>
        <w:t xml:space="preserve"> </w:t>
      </w:r>
      <w:r w:rsidR="00E44ED6" w:rsidRPr="002E2303">
        <w:rPr>
          <w:rFonts w:ascii="Arial" w:hAnsi="Arial" w:cs="Arial"/>
          <w:sz w:val="24"/>
          <w:szCs w:val="24"/>
        </w:rPr>
        <w:t>39 Konstytucji RP</w:t>
      </w:r>
      <w:r w:rsidR="00E44ED6">
        <w:rPr>
          <w:rFonts w:ascii="Arial" w:hAnsi="Arial" w:cs="Arial"/>
          <w:sz w:val="24"/>
          <w:szCs w:val="24"/>
        </w:rPr>
        <w:t xml:space="preserve">. </w:t>
      </w:r>
      <w:r w:rsidR="00DB564D">
        <w:rPr>
          <w:rFonts w:ascii="Arial" w:hAnsi="Arial" w:cs="Arial"/>
          <w:sz w:val="24"/>
          <w:szCs w:val="24"/>
        </w:rPr>
        <w:t>Poprosił Panią radcę prawną o przedstawienie dlaczego Komisja musi to procedować</w:t>
      </w:r>
      <w:r w:rsidR="00DE0989">
        <w:rPr>
          <w:rFonts w:ascii="Arial" w:hAnsi="Arial" w:cs="Arial"/>
          <w:sz w:val="24"/>
          <w:szCs w:val="24"/>
        </w:rPr>
        <w:t xml:space="preserve"> i </w:t>
      </w:r>
      <w:r w:rsidR="00825EC3">
        <w:rPr>
          <w:rFonts w:ascii="Arial" w:hAnsi="Arial" w:cs="Arial"/>
          <w:sz w:val="24"/>
          <w:szCs w:val="24"/>
        </w:rPr>
        <w:t>zapytał, czy Rada ma kompetencje w tej sprawie?</w:t>
      </w:r>
    </w:p>
    <w:p w:rsidR="004B2C44" w:rsidRPr="00825EC3" w:rsidRDefault="00E44ED6" w:rsidP="00C67C3D">
      <w:pPr>
        <w:pStyle w:val="Bezodstpw"/>
        <w:spacing w:line="360" w:lineRule="auto"/>
        <w:ind w:firstLine="708"/>
        <w:jc w:val="both"/>
        <w:rPr>
          <w:rFonts w:ascii="Arial" w:hAnsi="Arial" w:cs="Arial"/>
          <w:sz w:val="24"/>
          <w:szCs w:val="24"/>
        </w:rPr>
      </w:pPr>
      <w:r w:rsidRPr="003A6E67">
        <w:rPr>
          <w:rFonts w:ascii="Arial" w:hAnsi="Arial" w:cs="Arial"/>
          <w:b/>
          <w:sz w:val="24"/>
          <w:szCs w:val="24"/>
        </w:rPr>
        <w:t>Pani Eliza Michalska – Kowalczyk – radca p</w:t>
      </w:r>
      <w:r w:rsidR="00DE0989">
        <w:rPr>
          <w:rFonts w:ascii="Arial" w:hAnsi="Arial" w:cs="Arial"/>
          <w:b/>
          <w:sz w:val="24"/>
          <w:szCs w:val="24"/>
        </w:rPr>
        <w:t>rawny w Starostwie Powiatowym w </w:t>
      </w:r>
      <w:r w:rsidRPr="003A6E67">
        <w:rPr>
          <w:rFonts w:ascii="Arial" w:hAnsi="Arial" w:cs="Arial"/>
          <w:b/>
          <w:sz w:val="24"/>
          <w:szCs w:val="24"/>
        </w:rPr>
        <w:t>Wieluniu</w:t>
      </w:r>
      <w:r w:rsidR="00DB564D">
        <w:rPr>
          <w:rFonts w:ascii="Arial" w:hAnsi="Arial" w:cs="Arial"/>
          <w:b/>
          <w:sz w:val="24"/>
          <w:szCs w:val="24"/>
        </w:rPr>
        <w:t xml:space="preserve"> </w:t>
      </w:r>
      <w:r w:rsidR="00825EC3">
        <w:rPr>
          <w:rFonts w:ascii="Arial" w:hAnsi="Arial" w:cs="Arial"/>
          <w:sz w:val="24"/>
          <w:szCs w:val="24"/>
        </w:rPr>
        <w:t>powied</w:t>
      </w:r>
      <w:r w:rsidR="00DE0989">
        <w:rPr>
          <w:rFonts w:ascii="Arial" w:hAnsi="Arial" w:cs="Arial"/>
          <w:sz w:val="24"/>
          <w:szCs w:val="24"/>
        </w:rPr>
        <w:t>ziała, że z jej opinii wynika, ż</w:t>
      </w:r>
      <w:r w:rsidR="00825EC3">
        <w:rPr>
          <w:rFonts w:ascii="Arial" w:hAnsi="Arial" w:cs="Arial"/>
          <w:sz w:val="24"/>
          <w:szCs w:val="24"/>
        </w:rPr>
        <w:t xml:space="preserve">e Rada nie jest kompetentna do rozpatrzenia tej petycji. W związku z tym petycja nie może być rozpatrywana przez Radę. Powinna być przekazana do organu właściwego, a dokładnie dwóch. </w:t>
      </w:r>
    </w:p>
    <w:p w:rsidR="00825EC3" w:rsidRPr="00825EC3" w:rsidRDefault="00825EC3" w:rsidP="00825EC3">
      <w:pPr>
        <w:pStyle w:val="NormalnyWeb"/>
        <w:spacing w:before="0" w:beforeAutospacing="0" w:after="0" w:line="360" w:lineRule="auto"/>
        <w:ind w:firstLine="708"/>
        <w:jc w:val="both"/>
        <w:rPr>
          <w:rFonts w:ascii="Arial" w:hAnsi="Arial" w:cs="Arial"/>
        </w:rPr>
      </w:pPr>
      <w:r w:rsidRPr="00A643DD">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Pr>
          <w:rFonts w:ascii="Arial" w:hAnsi="Arial" w:cs="Arial"/>
          <w:bCs/>
          <w:iCs/>
        </w:rPr>
        <w:t>powiedział, że Rada nie jest kompetentna do rozpatrzenia tej petycji i zapytał, gdzie ona powinna być przesłana?</w:t>
      </w:r>
    </w:p>
    <w:p w:rsidR="004B2C44" w:rsidRDefault="003165D8" w:rsidP="00C67C3D">
      <w:pPr>
        <w:pStyle w:val="Bezodstpw"/>
        <w:spacing w:line="360" w:lineRule="auto"/>
        <w:ind w:firstLine="708"/>
        <w:jc w:val="both"/>
        <w:rPr>
          <w:rFonts w:ascii="Arial" w:hAnsi="Arial" w:cs="Arial"/>
          <w:sz w:val="24"/>
          <w:szCs w:val="24"/>
        </w:rPr>
      </w:pPr>
      <w:r w:rsidRPr="003A6E67">
        <w:rPr>
          <w:rFonts w:ascii="Arial" w:hAnsi="Arial" w:cs="Arial"/>
          <w:b/>
          <w:sz w:val="24"/>
          <w:szCs w:val="24"/>
        </w:rPr>
        <w:t>Pani Eliza Michalska – Kowalczyk – radca p</w:t>
      </w:r>
      <w:r w:rsidR="00DE0989">
        <w:rPr>
          <w:rFonts w:ascii="Arial" w:hAnsi="Arial" w:cs="Arial"/>
          <w:b/>
          <w:sz w:val="24"/>
          <w:szCs w:val="24"/>
        </w:rPr>
        <w:t>rawny w Starostwie Powiatowym w </w:t>
      </w:r>
      <w:r w:rsidRPr="003A6E67">
        <w:rPr>
          <w:rFonts w:ascii="Arial" w:hAnsi="Arial" w:cs="Arial"/>
          <w:b/>
          <w:sz w:val="24"/>
          <w:szCs w:val="24"/>
        </w:rPr>
        <w:t>Wieluniu</w:t>
      </w:r>
      <w:r>
        <w:rPr>
          <w:rFonts w:ascii="Arial" w:hAnsi="Arial" w:cs="Arial"/>
          <w:b/>
          <w:sz w:val="24"/>
          <w:szCs w:val="24"/>
        </w:rPr>
        <w:t xml:space="preserve"> </w:t>
      </w:r>
      <w:r w:rsidRPr="003165D8">
        <w:rPr>
          <w:rFonts w:ascii="Arial" w:hAnsi="Arial" w:cs="Arial"/>
          <w:sz w:val="24"/>
          <w:szCs w:val="24"/>
        </w:rPr>
        <w:t>odpowiedziała, że ustalenie organu kompetentnego przy tak skonstruowanych petycja</w:t>
      </w:r>
      <w:r w:rsidR="00DE0989">
        <w:rPr>
          <w:rFonts w:ascii="Arial" w:hAnsi="Arial" w:cs="Arial"/>
          <w:sz w:val="24"/>
          <w:szCs w:val="24"/>
        </w:rPr>
        <w:t>ch jest niezwykle problematyczne</w:t>
      </w:r>
      <w:r w:rsidRPr="003165D8">
        <w:rPr>
          <w:rFonts w:ascii="Arial" w:hAnsi="Arial" w:cs="Arial"/>
          <w:sz w:val="24"/>
          <w:szCs w:val="24"/>
        </w:rPr>
        <w:t>. Jej zdaniem najbardziej trafnym organem, który miałby się zają</w:t>
      </w:r>
      <w:r>
        <w:rPr>
          <w:rFonts w:ascii="Arial" w:hAnsi="Arial" w:cs="Arial"/>
          <w:sz w:val="24"/>
          <w:szCs w:val="24"/>
        </w:rPr>
        <w:t>ć</w:t>
      </w:r>
      <w:r w:rsidRPr="003165D8">
        <w:rPr>
          <w:rFonts w:ascii="Arial" w:hAnsi="Arial" w:cs="Arial"/>
          <w:sz w:val="24"/>
          <w:szCs w:val="24"/>
        </w:rPr>
        <w:t xml:space="preserve"> petycją</w:t>
      </w:r>
      <w:r>
        <w:rPr>
          <w:rFonts w:ascii="Arial" w:hAnsi="Arial" w:cs="Arial"/>
          <w:sz w:val="24"/>
          <w:szCs w:val="24"/>
        </w:rPr>
        <w:t xml:space="preserve"> w </w:t>
      </w:r>
      <w:r w:rsidRPr="003165D8">
        <w:rPr>
          <w:rFonts w:ascii="Arial" w:hAnsi="Arial" w:cs="Arial"/>
          <w:sz w:val="24"/>
          <w:szCs w:val="24"/>
        </w:rPr>
        <w:t>pierwszej części</w:t>
      </w:r>
      <w:r w:rsidR="00DE0989">
        <w:rPr>
          <w:rFonts w:ascii="Arial" w:hAnsi="Arial" w:cs="Arial"/>
          <w:sz w:val="24"/>
          <w:szCs w:val="24"/>
        </w:rPr>
        <w:t xml:space="preserve"> dotyczącej</w:t>
      </w:r>
      <w:r>
        <w:rPr>
          <w:rFonts w:ascii="Arial" w:hAnsi="Arial" w:cs="Arial"/>
          <w:sz w:val="24"/>
          <w:szCs w:val="24"/>
        </w:rPr>
        <w:t xml:space="preserve"> żądania,</w:t>
      </w:r>
      <w:r w:rsidRPr="002E2303">
        <w:rPr>
          <w:rFonts w:ascii="Arial" w:hAnsi="Arial" w:cs="Arial"/>
          <w:sz w:val="24"/>
          <w:szCs w:val="24"/>
        </w:rPr>
        <w:t xml:space="preserve"> co do podjęcia przez Radę Powiatu uchwały potępiającej działania zmierzające do jakiejkolwiek dyskryminacji mieszkańców Powiatu Wieluńskiego</w:t>
      </w:r>
      <w:r>
        <w:rPr>
          <w:rFonts w:ascii="Arial" w:hAnsi="Arial" w:cs="Arial"/>
          <w:b/>
          <w:sz w:val="24"/>
          <w:szCs w:val="24"/>
        </w:rPr>
        <w:t xml:space="preserve"> </w:t>
      </w:r>
      <w:r>
        <w:rPr>
          <w:rFonts w:ascii="Arial" w:hAnsi="Arial" w:cs="Arial"/>
          <w:sz w:val="24"/>
          <w:szCs w:val="24"/>
        </w:rPr>
        <w:t xml:space="preserve">jest Rzecznik Praw Obywatelskich. Natomiast odnośnie drugiego z żądań, </w:t>
      </w:r>
      <w:r w:rsidRPr="002E2303">
        <w:rPr>
          <w:rFonts w:ascii="Arial" w:hAnsi="Arial" w:cs="Arial"/>
          <w:sz w:val="24"/>
          <w:szCs w:val="24"/>
        </w:rPr>
        <w:t>co do podjęcia przez Radę Powiatu uchwały wzywającej Rząd RP do uzyskania od producentów szczepionek na SARS-CoV-2</w:t>
      </w:r>
      <w:r>
        <w:rPr>
          <w:rFonts w:ascii="Arial" w:hAnsi="Arial" w:cs="Arial"/>
          <w:sz w:val="24"/>
          <w:szCs w:val="24"/>
        </w:rPr>
        <w:t xml:space="preserve"> </w:t>
      </w:r>
      <w:r w:rsidR="00DE0989">
        <w:rPr>
          <w:rFonts w:ascii="Arial" w:hAnsi="Arial" w:cs="Arial"/>
          <w:sz w:val="24"/>
          <w:szCs w:val="24"/>
        </w:rPr>
        <w:t>gwarancji</w:t>
      </w:r>
      <w:r w:rsidRPr="002E2303">
        <w:rPr>
          <w:rFonts w:ascii="Arial" w:hAnsi="Arial" w:cs="Arial"/>
          <w:sz w:val="24"/>
          <w:szCs w:val="24"/>
        </w:rPr>
        <w:t xml:space="preserve"> przejęcia odpowiedzialności za niepożądane odczyny poszczepienne, w związku z art.</w:t>
      </w:r>
      <w:r>
        <w:rPr>
          <w:rFonts w:ascii="Arial" w:hAnsi="Arial" w:cs="Arial"/>
          <w:sz w:val="24"/>
          <w:szCs w:val="24"/>
        </w:rPr>
        <w:t xml:space="preserve"> </w:t>
      </w:r>
      <w:r w:rsidRPr="002E2303">
        <w:rPr>
          <w:rFonts w:ascii="Arial" w:hAnsi="Arial" w:cs="Arial"/>
          <w:sz w:val="24"/>
          <w:szCs w:val="24"/>
        </w:rPr>
        <w:t>39 Konstytucji RP</w:t>
      </w:r>
      <w:r>
        <w:rPr>
          <w:rFonts w:ascii="Arial" w:hAnsi="Arial" w:cs="Arial"/>
          <w:sz w:val="24"/>
          <w:szCs w:val="24"/>
        </w:rPr>
        <w:t xml:space="preserve"> do Ministra Zdrowia. Zauważyła, że wydawałoby się, że każdy organ może wydawać uchwały, które będą wyłącznie apelami – jednak nie, ponieważ nawet uchwała stanowiąca apel musi być podjęta wyłącznie w zakresie kompeten</w:t>
      </w:r>
      <w:r w:rsidR="00DE0989">
        <w:rPr>
          <w:rFonts w:ascii="Arial" w:hAnsi="Arial" w:cs="Arial"/>
          <w:sz w:val="24"/>
          <w:szCs w:val="24"/>
        </w:rPr>
        <w:t>cji ustawowych danego organu. W </w:t>
      </w:r>
      <w:r>
        <w:rPr>
          <w:rFonts w:ascii="Arial" w:hAnsi="Arial" w:cs="Arial"/>
          <w:sz w:val="24"/>
          <w:szCs w:val="24"/>
        </w:rPr>
        <w:t xml:space="preserve">innym razie będzie sprzeczna z prawem – nieważna. </w:t>
      </w:r>
      <w:r w:rsidR="00DE0989">
        <w:rPr>
          <w:rFonts w:ascii="Arial" w:hAnsi="Arial" w:cs="Arial"/>
          <w:sz w:val="24"/>
          <w:szCs w:val="24"/>
        </w:rPr>
        <w:t>W jej ocenie Rada Powiatu w </w:t>
      </w:r>
      <w:r w:rsidR="003C5CD8">
        <w:rPr>
          <w:rFonts w:ascii="Arial" w:hAnsi="Arial" w:cs="Arial"/>
          <w:sz w:val="24"/>
          <w:szCs w:val="24"/>
        </w:rPr>
        <w:t xml:space="preserve">Wieluniu nie jest kompetentna do podejmowania uchwał </w:t>
      </w:r>
      <w:r w:rsidR="00A32BC3">
        <w:rPr>
          <w:rFonts w:ascii="Arial" w:hAnsi="Arial" w:cs="Arial"/>
          <w:sz w:val="24"/>
          <w:szCs w:val="24"/>
        </w:rPr>
        <w:t xml:space="preserve">o znaczeniu wyłącznie wezwania, czy apelu. </w:t>
      </w:r>
    </w:p>
    <w:p w:rsidR="00A32BC3" w:rsidRPr="001A36EA" w:rsidRDefault="00A32BC3" w:rsidP="00A32BC3">
      <w:pPr>
        <w:pStyle w:val="Bezodstpw"/>
        <w:spacing w:line="360" w:lineRule="auto"/>
        <w:ind w:firstLine="708"/>
        <w:jc w:val="both"/>
        <w:rPr>
          <w:rFonts w:ascii="Arial" w:hAnsi="Arial" w:cs="Arial"/>
          <w:sz w:val="24"/>
          <w:szCs w:val="24"/>
        </w:rPr>
      </w:pPr>
      <w:r w:rsidRPr="001E4FE8">
        <w:rPr>
          <w:rFonts w:ascii="Arial" w:hAnsi="Arial" w:cs="Arial"/>
          <w:b/>
          <w:bCs/>
          <w:sz w:val="24"/>
          <w:szCs w:val="24"/>
        </w:rPr>
        <w:t xml:space="preserve">Radny Waldemar Borczyk – przewodniczący </w:t>
      </w:r>
      <w:r w:rsidRPr="001E4FE8">
        <w:rPr>
          <w:rFonts w:ascii="Arial" w:hAnsi="Arial" w:cs="Arial"/>
          <w:b/>
          <w:bCs/>
          <w:iCs/>
          <w:sz w:val="24"/>
          <w:szCs w:val="24"/>
        </w:rPr>
        <w:t xml:space="preserve">Komisji Skarg, Wniosków i Petycji </w:t>
      </w:r>
      <w:r w:rsidRPr="001E4FE8">
        <w:rPr>
          <w:rFonts w:ascii="Arial" w:hAnsi="Arial" w:cs="Arial"/>
          <w:bCs/>
          <w:iCs/>
          <w:sz w:val="24"/>
          <w:szCs w:val="24"/>
        </w:rPr>
        <w:t>zapytał, czy ktoś z radnych chciałby zabrać głos w tej sprawie?</w:t>
      </w:r>
      <w:r w:rsidRPr="00A32BC3">
        <w:rPr>
          <w:rFonts w:ascii="Arial" w:hAnsi="Arial" w:cs="Arial"/>
          <w:bCs/>
          <w:iCs/>
        </w:rPr>
        <w:t xml:space="preserve"> Nikt się nie zgłosił. </w:t>
      </w:r>
      <w:r w:rsidR="00DE0989">
        <w:rPr>
          <w:rFonts w:ascii="Arial" w:hAnsi="Arial" w:cs="Arial"/>
          <w:bCs/>
          <w:iCs/>
          <w:sz w:val="24"/>
          <w:szCs w:val="24"/>
        </w:rPr>
        <w:t>W </w:t>
      </w:r>
      <w:r>
        <w:rPr>
          <w:rFonts w:ascii="Arial" w:hAnsi="Arial" w:cs="Arial"/>
          <w:bCs/>
          <w:iCs/>
          <w:sz w:val="24"/>
          <w:szCs w:val="24"/>
        </w:rPr>
        <w:t xml:space="preserve">związku z brakiem pytań przeszedł do odczytania </w:t>
      </w:r>
      <w:r>
        <w:rPr>
          <w:rFonts w:ascii="Arial" w:hAnsi="Arial" w:cs="Arial"/>
          <w:bCs/>
          <w:i/>
          <w:iCs/>
          <w:sz w:val="24"/>
          <w:szCs w:val="24"/>
        </w:rPr>
        <w:t>treści projektu</w:t>
      </w:r>
      <w:r w:rsidRPr="0033039D">
        <w:rPr>
          <w:rFonts w:ascii="Arial" w:hAnsi="Arial" w:cs="Arial"/>
          <w:bCs/>
          <w:i/>
          <w:iCs/>
          <w:sz w:val="24"/>
          <w:szCs w:val="24"/>
        </w:rPr>
        <w:t xml:space="preserve"> opinii Komisji Skarg, Wniosków i Petycji.</w:t>
      </w:r>
      <w:r>
        <w:rPr>
          <w:rFonts w:ascii="Arial" w:eastAsia="Andale Sans UI" w:hAnsi="Arial" w:cs="Arial"/>
          <w:kern w:val="3"/>
          <w:sz w:val="24"/>
          <w:szCs w:val="24"/>
          <w:lang w:eastAsia="ja-JP" w:bidi="fa-IR"/>
        </w:rPr>
        <w:t xml:space="preserve"> Następnie zarządził głosowanie w przedmiotowej sprawie.</w:t>
      </w:r>
    </w:p>
    <w:p w:rsidR="00A32BC3" w:rsidRPr="00925F8B" w:rsidRDefault="00A32BC3" w:rsidP="00A32BC3">
      <w:pPr>
        <w:widowControl w:val="0"/>
        <w:suppressAutoHyphens/>
        <w:autoSpaceDN w:val="0"/>
        <w:spacing w:after="0" w:line="360" w:lineRule="auto"/>
        <w:rPr>
          <w:rFonts w:ascii="Arial" w:eastAsia="Andale Sans UI" w:hAnsi="Arial" w:cs="Arial"/>
          <w:kern w:val="3"/>
          <w:sz w:val="20"/>
          <w:szCs w:val="24"/>
          <w:u w:val="single"/>
          <w:lang w:eastAsia="ja-JP" w:bidi="fa-IR"/>
        </w:rPr>
      </w:pPr>
    </w:p>
    <w:p w:rsidR="00A32BC3" w:rsidRPr="00045B89" w:rsidRDefault="00A32BC3" w:rsidP="00A32BC3">
      <w:pPr>
        <w:pStyle w:val="NormalnyWeb"/>
        <w:spacing w:before="0" w:beforeAutospacing="0" w:after="0" w:line="360" w:lineRule="auto"/>
        <w:jc w:val="center"/>
        <w:rPr>
          <w:rFonts w:ascii="Arial" w:hAnsi="Arial" w:cs="Arial"/>
          <w:bCs/>
          <w:i/>
          <w:iCs/>
        </w:rPr>
      </w:pPr>
      <w:r w:rsidRPr="00045B89">
        <w:rPr>
          <w:rFonts w:ascii="Arial" w:hAnsi="Arial" w:cs="Arial"/>
          <w:bCs/>
          <w:i/>
          <w:iCs/>
        </w:rPr>
        <w:lastRenderedPageBreak/>
        <w:t xml:space="preserve">Komisja Skarg, Wniosków i Petycji </w:t>
      </w:r>
      <w:r w:rsidR="00DE0989">
        <w:rPr>
          <w:rFonts w:ascii="Arial" w:hAnsi="Arial" w:cs="Arial"/>
          <w:bCs/>
          <w:i/>
          <w:iCs/>
        </w:rPr>
        <w:t xml:space="preserve">Rady Powiatu w Wieluniu </w:t>
      </w:r>
      <w:r w:rsidRPr="00045B89">
        <w:rPr>
          <w:rFonts w:ascii="Arial" w:hAnsi="Arial" w:cs="Arial"/>
          <w:bCs/>
          <w:i/>
          <w:iCs/>
        </w:rPr>
        <w:t>jednogłośnie (</w:t>
      </w:r>
      <w:r>
        <w:rPr>
          <w:rFonts w:ascii="Arial" w:hAnsi="Arial" w:cs="Arial"/>
          <w:bCs/>
          <w:i/>
          <w:iCs/>
        </w:rPr>
        <w:t>4</w:t>
      </w:r>
      <w:r w:rsidRPr="00045B89">
        <w:rPr>
          <w:rFonts w:ascii="Arial" w:hAnsi="Arial" w:cs="Arial"/>
          <w:bCs/>
          <w:i/>
          <w:iCs/>
        </w:rPr>
        <w:t xml:space="preserve"> głosami „za”) </w:t>
      </w:r>
      <w:r w:rsidRPr="00045B89">
        <w:rPr>
          <w:rFonts w:ascii="Arial" w:hAnsi="Arial" w:cs="Arial"/>
          <w:i/>
        </w:rPr>
        <w:t xml:space="preserve">postanowiła wystąpić do Rady Powiatu w Wieluniu z projektem uchwały </w:t>
      </w:r>
      <w:r>
        <w:rPr>
          <w:rFonts w:ascii="Arial" w:hAnsi="Arial" w:cs="Arial"/>
          <w:i/>
        </w:rPr>
        <w:t xml:space="preserve">w sprawie </w:t>
      </w:r>
      <w:r w:rsidRPr="00A32BC3">
        <w:rPr>
          <w:rFonts w:ascii="Arial" w:hAnsi="Arial" w:cs="Arial"/>
          <w:i/>
        </w:rPr>
        <w:t>przekazania petycji do rozpatrzenia według właściwości</w:t>
      </w:r>
      <w:r w:rsidRPr="00045B89">
        <w:rPr>
          <w:rFonts w:ascii="Arial" w:hAnsi="Arial" w:cs="Arial"/>
          <w:bCs/>
          <w:i/>
          <w:iCs/>
        </w:rPr>
        <w:t xml:space="preserve"> (głosowało </w:t>
      </w:r>
      <w:r>
        <w:rPr>
          <w:rFonts w:ascii="Arial" w:hAnsi="Arial" w:cs="Arial"/>
          <w:bCs/>
          <w:i/>
          <w:iCs/>
        </w:rPr>
        <w:t>4</w:t>
      </w:r>
      <w:r w:rsidRPr="00045B89">
        <w:rPr>
          <w:rFonts w:ascii="Arial" w:hAnsi="Arial" w:cs="Arial"/>
          <w:bCs/>
          <w:i/>
          <w:iCs/>
        </w:rPr>
        <w:t xml:space="preserve"> członków komisji).</w:t>
      </w:r>
    </w:p>
    <w:p w:rsidR="00A32BC3" w:rsidRDefault="00A32BC3" w:rsidP="00A32BC3">
      <w:pPr>
        <w:pStyle w:val="NormalnyWeb"/>
        <w:spacing w:before="0" w:beforeAutospacing="0" w:after="0" w:line="360" w:lineRule="auto"/>
        <w:jc w:val="center"/>
        <w:rPr>
          <w:rFonts w:ascii="Arial" w:hAnsi="Arial" w:cs="Arial"/>
          <w:bCs/>
          <w:i/>
          <w:iCs/>
        </w:rPr>
      </w:pPr>
      <w:r>
        <w:rPr>
          <w:rFonts w:ascii="Arial" w:hAnsi="Arial" w:cs="Arial"/>
          <w:bCs/>
          <w:i/>
          <w:iCs/>
        </w:rPr>
        <w:t>Materiały w ww. sprawie stanowią załącznik do protokołu.</w:t>
      </w:r>
    </w:p>
    <w:p w:rsidR="00A32BC3" w:rsidRPr="00E61D96" w:rsidRDefault="00A32BC3" w:rsidP="00A32BC3">
      <w:pPr>
        <w:spacing w:line="360" w:lineRule="auto"/>
        <w:ind w:right="-35"/>
        <w:jc w:val="center"/>
        <w:rPr>
          <w:rFonts w:ascii="Arial" w:hAnsi="Arial" w:cs="Arial"/>
          <w:i/>
          <w:sz w:val="24"/>
          <w:szCs w:val="24"/>
        </w:rPr>
      </w:pPr>
      <w:r w:rsidRPr="00E61D96">
        <w:rPr>
          <w:rFonts w:ascii="Arial" w:hAnsi="Arial" w:cs="Arial"/>
          <w:i/>
          <w:sz w:val="24"/>
          <w:szCs w:val="24"/>
        </w:rPr>
        <w:t xml:space="preserve">Protokół z imiennym głosowaniem w ww. sprawie stanowi załącznik do protokołu. </w:t>
      </w:r>
    </w:p>
    <w:p w:rsidR="00CF7F34" w:rsidRDefault="00CF7F34" w:rsidP="00A32BC3">
      <w:pPr>
        <w:pStyle w:val="Bezodstpw"/>
        <w:spacing w:line="360" w:lineRule="auto"/>
        <w:jc w:val="both"/>
        <w:rPr>
          <w:rFonts w:ascii="Arial" w:hAnsi="Arial" w:cs="Arial"/>
          <w:sz w:val="24"/>
          <w:szCs w:val="24"/>
        </w:rPr>
      </w:pPr>
    </w:p>
    <w:p w:rsidR="001349F8" w:rsidRPr="001349F8" w:rsidRDefault="001349F8" w:rsidP="00A32BC3">
      <w:pPr>
        <w:pStyle w:val="Bezodstpw"/>
        <w:spacing w:line="360" w:lineRule="auto"/>
        <w:jc w:val="both"/>
        <w:rPr>
          <w:rFonts w:ascii="Arial" w:hAnsi="Arial" w:cs="Arial"/>
          <w:i/>
          <w:sz w:val="24"/>
          <w:szCs w:val="24"/>
        </w:rPr>
      </w:pPr>
      <w:r w:rsidRPr="001349F8">
        <w:rPr>
          <w:rFonts w:ascii="Arial" w:hAnsi="Arial" w:cs="Arial"/>
          <w:i/>
          <w:sz w:val="24"/>
          <w:szCs w:val="24"/>
        </w:rPr>
        <w:t>Radny Sebastian Jasiński, Pani Eliza Michalska-Ko</w:t>
      </w:r>
      <w:r w:rsidR="00D14118">
        <w:rPr>
          <w:rFonts w:ascii="Arial" w:hAnsi="Arial" w:cs="Arial"/>
          <w:i/>
          <w:sz w:val="24"/>
          <w:szCs w:val="24"/>
        </w:rPr>
        <w:t>w</w:t>
      </w:r>
      <w:r w:rsidRPr="001349F8">
        <w:rPr>
          <w:rFonts w:ascii="Arial" w:hAnsi="Arial" w:cs="Arial"/>
          <w:i/>
          <w:sz w:val="24"/>
          <w:szCs w:val="24"/>
        </w:rPr>
        <w:t>a</w:t>
      </w:r>
      <w:r w:rsidR="00D14118">
        <w:rPr>
          <w:rFonts w:ascii="Arial" w:hAnsi="Arial" w:cs="Arial"/>
          <w:i/>
          <w:sz w:val="24"/>
          <w:szCs w:val="24"/>
        </w:rPr>
        <w:t>l</w:t>
      </w:r>
      <w:r w:rsidRPr="001349F8">
        <w:rPr>
          <w:rFonts w:ascii="Arial" w:hAnsi="Arial" w:cs="Arial"/>
          <w:i/>
          <w:sz w:val="24"/>
          <w:szCs w:val="24"/>
        </w:rPr>
        <w:t xml:space="preserve">czyk – radca </w:t>
      </w:r>
      <w:r w:rsidR="00D14118">
        <w:rPr>
          <w:rFonts w:ascii="Arial" w:hAnsi="Arial" w:cs="Arial"/>
          <w:i/>
          <w:sz w:val="24"/>
          <w:szCs w:val="24"/>
        </w:rPr>
        <w:t>prawny,</w:t>
      </w:r>
      <w:r w:rsidRPr="001349F8">
        <w:rPr>
          <w:rFonts w:ascii="Arial" w:hAnsi="Arial" w:cs="Arial"/>
          <w:i/>
          <w:sz w:val="24"/>
          <w:szCs w:val="24"/>
        </w:rPr>
        <w:t xml:space="preserve"> przewodniczący Komisji Skarg, Wniosków i Petycji Pan Waldemar Borczyk </w:t>
      </w:r>
      <w:r w:rsidR="00D14118">
        <w:rPr>
          <w:rFonts w:ascii="Arial" w:hAnsi="Arial" w:cs="Arial"/>
          <w:i/>
          <w:sz w:val="24"/>
          <w:szCs w:val="24"/>
        </w:rPr>
        <w:t xml:space="preserve">oraz Sekretarz Powiatu Pan Andrzej Chowis </w:t>
      </w:r>
      <w:r w:rsidRPr="001349F8">
        <w:rPr>
          <w:rFonts w:ascii="Arial" w:hAnsi="Arial" w:cs="Arial"/>
          <w:i/>
          <w:sz w:val="24"/>
          <w:szCs w:val="24"/>
        </w:rPr>
        <w:t xml:space="preserve">złożyli </w:t>
      </w:r>
      <w:r w:rsidR="00D14118">
        <w:rPr>
          <w:rFonts w:ascii="Arial" w:hAnsi="Arial" w:cs="Arial"/>
          <w:i/>
          <w:sz w:val="24"/>
          <w:szCs w:val="24"/>
        </w:rPr>
        <w:t>ż</w:t>
      </w:r>
      <w:r w:rsidRPr="001349F8">
        <w:rPr>
          <w:rFonts w:ascii="Arial" w:hAnsi="Arial" w:cs="Arial"/>
          <w:i/>
          <w:sz w:val="24"/>
          <w:szCs w:val="24"/>
        </w:rPr>
        <w:t>yczenia świąteczne.</w:t>
      </w:r>
    </w:p>
    <w:p w:rsidR="001349F8" w:rsidRPr="00A32BC3" w:rsidRDefault="001349F8" w:rsidP="00A32BC3">
      <w:pPr>
        <w:pStyle w:val="Bezodstpw"/>
        <w:spacing w:line="360" w:lineRule="auto"/>
        <w:jc w:val="both"/>
        <w:rPr>
          <w:rFonts w:ascii="Arial" w:hAnsi="Arial" w:cs="Arial"/>
          <w:sz w:val="24"/>
          <w:szCs w:val="24"/>
        </w:rPr>
      </w:pPr>
    </w:p>
    <w:p w:rsidR="0017095A" w:rsidRDefault="0017095A" w:rsidP="008476EE">
      <w:pPr>
        <w:pStyle w:val="NormalnyWeb"/>
        <w:spacing w:before="0" w:beforeAutospacing="0" w:after="0" w:line="360" w:lineRule="auto"/>
        <w:jc w:val="center"/>
        <w:rPr>
          <w:rFonts w:ascii="Arial" w:hAnsi="Arial" w:cs="Arial"/>
          <w:b/>
          <w:bCs/>
        </w:rPr>
      </w:pPr>
      <w:r>
        <w:rPr>
          <w:rFonts w:ascii="Arial" w:hAnsi="Arial" w:cs="Arial"/>
          <w:b/>
          <w:bCs/>
        </w:rPr>
        <w:t xml:space="preserve">Pkt </w:t>
      </w:r>
      <w:r w:rsidR="00A32BC3">
        <w:rPr>
          <w:rFonts w:ascii="Arial" w:hAnsi="Arial" w:cs="Arial"/>
          <w:b/>
          <w:bCs/>
        </w:rPr>
        <w:t>7</w:t>
      </w:r>
    </w:p>
    <w:p w:rsidR="0031529B" w:rsidRPr="001349F8" w:rsidRDefault="0031529B" w:rsidP="008476E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8476EE" w:rsidRPr="008476EE" w:rsidRDefault="00087665" w:rsidP="008476EE">
      <w:pPr>
        <w:pStyle w:val="NormalnyWeb"/>
        <w:spacing w:before="0" w:beforeAutospacing="0" w:after="0" w:line="360" w:lineRule="auto"/>
        <w:ind w:firstLine="708"/>
        <w:jc w:val="both"/>
        <w:rPr>
          <w:rFonts w:ascii="Arial" w:hAnsi="Arial" w:cs="Arial"/>
          <w:bCs/>
        </w:rPr>
      </w:pPr>
      <w:r w:rsidRPr="00822987">
        <w:rPr>
          <w:rFonts w:ascii="Arial" w:hAnsi="Arial" w:cs="Arial"/>
          <w:b/>
          <w:bCs/>
        </w:rPr>
        <w:t xml:space="preserve">Radny Waldemar Borczyk – przewodniczący </w:t>
      </w:r>
      <w:r w:rsidR="00EE6BC1" w:rsidRPr="00822987">
        <w:rPr>
          <w:rFonts w:ascii="Arial" w:hAnsi="Arial" w:cs="Arial"/>
          <w:b/>
          <w:bCs/>
          <w:iCs/>
        </w:rPr>
        <w:t>Komisji Skarg, Wniosków i Petycji</w:t>
      </w:r>
      <w:r w:rsidR="008476EE" w:rsidRPr="008476EE">
        <w:rPr>
          <w:rFonts w:ascii="Arial" w:hAnsi="Arial" w:cs="Arial"/>
          <w:bCs/>
        </w:rPr>
        <w:t xml:space="preserve"> </w:t>
      </w:r>
    </w:p>
    <w:p w:rsidR="00F93037" w:rsidRDefault="001349F8" w:rsidP="008476EE">
      <w:pPr>
        <w:pStyle w:val="NormalnyWeb"/>
        <w:spacing w:before="0" w:beforeAutospacing="0" w:after="0" w:line="360" w:lineRule="auto"/>
        <w:jc w:val="both"/>
        <w:rPr>
          <w:rFonts w:ascii="Arial" w:hAnsi="Arial" w:cs="Arial"/>
          <w:bCs/>
          <w:iCs/>
        </w:rPr>
      </w:pPr>
      <w:r>
        <w:rPr>
          <w:rFonts w:ascii="Arial" w:hAnsi="Arial" w:cs="Arial"/>
          <w:bCs/>
          <w:iCs/>
        </w:rPr>
        <w:t>z</w:t>
      </w:r>
      <w:r w:rsidR="00FC63B8">
        <w:rPr>
          <w:rFonts w:ascii="Arial" w:hAnsi="Arial" w:cs="Arial"/>
          <w:bCs/>
          <w:iCs/>
        </w:rPr>
        <w:t xml:space="preserve">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r w:rsidR="0056652E">
        <w:rPr>
          <w:rFonts w:ascii="Arial" w:hAnsi="Arial" w:cs="Arial"/>
          <w:bCs/>
          <w:iCs/>
        </w:rPr>
        <w:t>W związku z powyższym zamknął punkt w porządku obrad.</w:t>
      </w:r>
    </w:p>
    <w:p w:rsidR="002953CA" w:rsidRDefault="002953CA" w:rsidP="004E5F2B">
      <w:pPr>
        <w:pStyle w:val="NormalnyWeb"/>
        <w:spacing w:before="0" w:beforeAutospacing="0" w:after="0" w:line="360" w:lineRule="auto"/>
        <w:ind w:firstLine="708"/>
        <w:jc w:val="both"/>
        <w:rPr>
          <w:rFonts w:ascii="Arial" w:hAnsi="Arial" w:cs="Arial"/>
          <w:i/>
          <w:color w:val="000000" w:themeColor="text1"/>
        </w:rPr>
      </w:pPr>
    </w:p>
    <w:p w:rsidR="00E0421E" w:rsidRPr="004E5F2B" w:rsidRDefault="00E0421E" w:rsidP="00A32BC3">
      <w:pPr>
        <w:pStyle w:val="NormalnyWeb"/>
        <w:spacing w:before="0" w:beforeAutospacing="0" w:after="0" w:line="360" w:lineRule="auto"/>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396C79">
        <w:rPr>
          <w:rFonts w:ascii="Arial" w:hAnsi="Arial" w:cs="Arial"/>
          <w:b/>
          <w:bCs/>
          <w:sz w:val="24"/>
          <w:szCs w:val="24"/>
        </w:rPr>
        <w:t>8</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396C79" w:rsidRPr="001349F8">
        <w:rPr>
          <w:rFonts w:ascii="Arial" w:hAnsi="Arial" w:cs="Arial"/>
          <w:b/>
        </w:rPr>
        <w:t>V</w:t>
      </w:r>
      <w:r w:rsidR="00A32BC3" w:rsidRPr="001349F8">
        <w:rPr>
          <w:rFonts w:ascii="Arial" w:hAnsi="Arial" w:cs="Arial"/>
          <w:b/>
        </w:rPr>
        <w:t>I</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EE6BC1" w:rsidRPr="00A8641F" w:rsidRDefault="002759D9" w:rsidP="009072FD">
      <w:pPr>
        <w:pStyle w:val="NormalnyWeb"/>
        <w:spacing w:before="0" w:beforeAutospacing="0" w:after="0" w:line="360" w:lineRule="auto"/>
        <w:ind w:firstLine="708"/>
        <w:jc w:val="both"/>
        <w:rPr>
          <w:rFonts w:ascii="Arial" w:hAnsi="Arial" w:cs="Arial"/>
        </w:rPr>
      </w:pPr>
      <w:r w:rsidRPr="00A643DD">
        <w:rPr>
          <w:rFonts w:ascii="Arial" w:hAnsi="Arial" w:cs="Arial"/>
          <w:b/>
          <w:bCs/>
        </w:rPr>
        <w:t xml:space="preserve">Radny Waldemar Borczyk – przewodniczący </w:t>
      </w:r>
      <w:r w:rsidR="00EE6BC1" w:rsidRPr="00A8641F">
        <w:rPr>
          <w:rFonts w:ascii="Arial" w:hAnsi="Arial" w:cs="Arial"/>
          <w:b/>
          <w:bCs/>
          <w:iCs/>
        </w:rPr>
        <w:t>Komisji Skarg, Wniosków i Petycji</w:t>
      </w:r>
    </w:p>
    <w:p w:rsid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rPr>
        <w:t xml:space="preserve">zamknął </w:t>
      </w:r>
      <w:r w:rsidR="004C380C">
        <w:rPr>
          <w:rFonts w:ascii="Arial" w:hAnsi="Arial" w:cs="Arial"/>
        </w:rPr>
        <w:t>X</w:t>
      </w:r>
      <w:r w:rsidR="00396C79">
        <w:rPr>
          <w:rFonts w:ascii="Arial" w:hAnsi="Arial" w:cs="Arial"/>
        </w:rPr>
        <w:t>V</w:t>
      </w:r>
      <w:r w:rsidR="00A32BC3">
        <w:rPr>
          <w:rFonts w:ascii="Arial" w:hAnsi="Arial" w:cs="Arial"/>
        </w:rPr>
        <w:t>I</w:t>
      </w:r>
      <w:r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429" w:rsidRDefault="00D26429" w:rsidP="003B27A9">
      <w:pPr>
        <w:spacing w:after="0" w:line="240" w:lineRule="auto"/>
      </w:pPr>
      <w:r>
        <w:separator/>
      </w:r>
    </w:p>
  </w:endnote>
  <w:endnote w:type="continuationSeparator" w:id="0">
    <w:p w:rsidR="00D26429" w:rsidRDefault="00D26429"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3" w:rsidRDefault="00A32B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A32BC3" w:rsidRDefault="00A32BC3">
        <w:pPr>
          <w:pStyle w:val="Stopka"/>
          <w:jc w:val="center"/>
        </w:pPr>
        <w:r>
          <w:rPr>
            <w:noProof/>
          </w:rPr>
          <w:fldChar w:fldCharType="begin"/>
        </w:r>
        <w:r>
          <w:rPr>
            <w:noProof/>
          </w:rPr>
          <w:instrText>PAGE   \* MERGEFORMAT</w:instrText>
        </w:r>
        <w:r>
          <w:rPr>
            <w:noProof/>
          </w:rPr>
          <w:fldChar w:fldCharType="separate"/>
        </w:r>
        <w:r w:rsidR="00DA0DA6">
          <w:rPr>
            <w:noProof/>
          </w:rPr>
          <w:t>8</w:t>
        </w:r>
        <w:r>
          <w:rPr>
            <w:noProof/>
          </w:rPr>
          <w:fldChar w:fldCharType="end"/>
        </w:r>
      </w:p>
    </w:sdtContent>
  </w:sdt>
  <w:p w:rsidR="00A32BC3" w:rsidRDefault="00A32BC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3" w:rsidRDefault="00A32B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429" w:rsidRDefault="00D26429" w:rsidP="003B27A9">
      <w:pPr>
        <w:spacing w:after="0" w:line="240" w:lineRule="auto"/>
      </w:pPr>
      <w:r>
        <w:separator/>
      </w:r>
    </w:p>
  </w:footnote>
  <w:footnote w:type="continuationSeparator" w:id="0">
    <w:p w:rsidR="00D26429" w:rsidRDefault="00D26429"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3" w:rsidRDefault="00A32B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3" w:rsidRDefault="00A32BC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3" w:rsidRDefault="00A32B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0"/>
  </w:num>
  <w:num w:numId="10">
    <w:abstractNumId w:val="7"/>
  </w:num>
  <w:num w:numId="11">
    <w:abstractNumId w:val="12"/>
  </w:num>
  <w:num w:numId="12">
    <w:abstractNumId w:val="3"/>
  </w:num>
  <w:num w:numId="13">
    <w:abstractNumId w:val="8"/>
  </w:num>
  <w:num w:numId="14">
    <w:abstractNumId w:val="2"/>
  </w:num>
  <w:num w:numId="15">
    <w:abstractNumId w:val="0"/>
  </w:num>
  <w:num w:numId="16">
    <w:abstractNumId w:val="11"/>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F21"/>
    <w:rsid w:val="00004A19"/>
    <w:rsid w:val="000063F7"/>
    <w:rsid w:val="000067A1"/>
    <w:rsid w:val="00010AA8"/>
    <w:rsid w:val="00012313"/>
    <w:rsid w:val="00012B2C"/>
    <w:rsid w:val="000138C8"/>
    <w:rsid w:val="000140B9"/>
    <w:rsid w:val="0001449F"/>
    <w:rsid w:val="00016EBC"/>
    <w:rsid w:val="0002283B"/>
    <w:rsid w:val="00023846"/>
    <w:rsid w:val="0002697B"/>
    <w:rsid w:val="00027C1B"/>
    <w:rsid w:val="00033585"/>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6E47"/>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A15"/>
    <w:rsid w:val="000C5171"/>
    <w:rsid w:val="000C5DDA"/>
    <w:rsid w:val="000C5E7D"/>
    <w:rsid w:val="000C69D0"/>
    <w:rsid w:val="000D0486"/>
    <w:rsid w:val="000D1DE2"/>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F0032"/>
    <w:rsid w:val="000F1579"/>
    <w:rsid w:val="000F3566"/>
    <w:rsid w:val="000F45DC"/>
    <w:rsid w:val="000F547F"/>
    <w:rsid w:val="000F5CE5"/>
    <w:rsid w:val="001012FC"/>
    <w:rsid w:val="00106285"/>
    <w:rsid w:val="00106AFC"/>
    <w:rsid w:val="0010777A"/>
    <w:rsid w:val="00110BBC"/>
    <w:rsid w:val="00110C7B"/>
    <w:rsid w:val="0011103D"/>
    <w:rsid w:val="00111F44"/>
    <w:rsid w:val="001122B5"/>
    <w:rsid w:val="00114E8B"/>
    <w:rsid w:val="001154C4"/>
    <w:rsid w:val="00115D4F"/>
    <w:rsid w:val="001164A6"/>
    <w:rsid w:val="0012005B"/>
    <w:rsid w:val="001236C5"/>
    <w:rsid w:val="00123FB0"/>
    <w:rsid w:val="0012587E"/>
    <w:rsid w:val="001267CC"/>
    <w:rsid w:val="00126DDF"/>
    <w:rsid w:val="00127680"/>
    <w:rsid w:val="0012777F"/>
    <w:rsid w:val="00127A6B"/>
    <w:rsid w:val="001315F1"/>
    <w:rsid w:val="00133108"/>
    <w:rsid w:val="001332BA"/>
    <w:rsid w:val="00133A5F"/>
    <w:rsid w:val="001349F8"/>
    <w:rsid w:val="00135145"/>
    <w:rsid w:val="001401CA"/>
    <w:rsid w:val="00141076"/>
    <w:rsid w:val="0014107A"/>
    <w:rsid w:val="00141EDC"/>
    <w:rsid w:val="001447CB"/>
    <w:rsid w:val="00144D58"/>
    <w:rsid w:val="00145512"/>
    <w:rsid w:val="00145588"/>
    <w:rsid w:val="00145D76"/>
    <w:rsid w:val="00146ED4"/>
    <w:rsid w:val="00147885"/>
    <w:rsid w:val="0014795F"/>
    <w:rsid w:val="00147AAF"/>
    <w:rsid w:val="00150F14"/>
    <w:rsid w:val="0015145E"/>
    <w:rsid w:val="001533E7"/>
    <w:rsid w:val="00153903"/>
    <w:rsid w:val="00153D5C"/>
    <w:rsid w:val="0015487C"/>
    <w:rsid w:val="00155AA8"/>
    <w:rsid w:val="00155B2F"/>
    <w:rsid w:val="00155BCE"/>
    <w:rsid w:val="001568AE"/>
    <w:rsid w:val="00156FA9"/>
    <w:rsid w:val="00157295"/>
    <w:rsid w:val="00157433"/>
    <w:rsid w:val="0016024C"/>
    <w:rsid w:val="00161664"/>
    <w:rsid w:val="00162727"/>
    <w:rsid w:val="0016309E"/>
    <w:rsid w:val="00163E53"/>
    <w:rsid w:val="001640DD"/>
    <w:rsid w:val="001665A2"/>
    <w:rsid w:val="0017095A"/>
    <w:rsid w:val="00170F0B"/>
    <w:rsid w:val="00172FDB"/>
    <w:rsid w:val="0017359A"/>
    <w:rsid w:val="00175410"/>
    <w:rsid w:val="0017554A"/>
    <w:rsid w:val="001765FA"/>
    <w:rsid w:val="001772F7"/>
    <w:rsid w:val="001816B5"/>
    <w:rsid w:val="00183439"/>
    <w:rsid w:val="001854B7"/>
    <w:rsid w:val="00185CC4"/>
    <w:rsid w:val="0019088E"/>
    <w:rsid w:val="00193853"/>
    <w:rsid w:val="001944A9"/>
    <w:rsid w:val="00195207"/>
    <w:rsid w:val="00195A2A"/>
    <w:rsid w:val="0019632D"/>
    <w:rsid w:val="0019706B"/>
    <w:rsid w:val="00197555"/>
    <w:rsid w:val="001A0B8D"/>
    <w:rsid w:val="001A0CF9"/>
    <w:rsid w:val="001A0F12"/>
    <w:rsid w:val="001A1644"/>
    <w:rsid w:val="001A21F2"/>
    <w:rsid w:val="001A23D0"/>
    <w:rsid w:val="001A31F3"/>
    <w:rsid w:val="001A36EA"/>
    <w:rsid w:val="001A5497"/>
    <w:rsid w:val="001A5F57"/>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C59F3"/>
    <w:rsid w:val="001D09B0"/>
    <w:rsid w:val="001D0FCA"/>
    <w:rsid w:val="001D18B0"/>
    <w:rsid w:val="001D1BC5"/>
    <w:rsid w:val="001D319E"/>
    <w:rsid w:val="001D3401"/>
    <w:rsid w:val="001D57D5"/>
    <w:rsid w:val="001D6430"/>
    <w:rsid w:val="001D6627"/>
    <w:rsid w:val="001E0912"/>
    <w:rsid w:val="001E1434"/>
    <w:rsid w:val="001E1F7C"/>
    <w:rsid w:val="001E34B3"/>
    <w:rsid w:val="001E4FE8"/>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27CF"/>
    <w:rsid w:val="002137AE"/>
    <w:rsid w:val="00214213"/>
    <w:rsid w:val="002159F1"/>
    <w:rsid w:val="0021672C"/>
    <w:rsid w:val="00220413"/>
    <w:rsid w:val="00221D67"/>
    <w:rsid w:val="00222EBF"/>
    <w:rsid w:val="0022426C"/>
    <w:rsid w:val="00224CF0"/>
    <w:rsid w:val="00225585"/>
    <w:rsid w:val="0022624A"/>
    <w:rsid w:val="00226FAE"/>
    <w:rsid w:val="00230EAF"/>
    <w:rsid w:val="002334D8"/>
    <w:rsid w:val="002337FF"/>
    <w:rsid w:val="00233EBC"/>
    <w:rsid w:val="00234BB5"/>
    <w:rsid w:val="00234C70"/>
    <w:rsid w:val="00236535"/>
    <w:rsid w:val="00241B82"/>
    <w:rsid w:val="0024291D"/>
    <w:rsid w:val="00242A9C"/>
    <w:rsid w:val="00242DE4"/>
    <w:rsid w:val="002430BB"/>
    <w:rsid w:val="002438EC"/>
    <w:rsid w:val="0024397D"/>
    <w:rsid w:val="002456D3"/>
    <w:rsid w:val="00246DC1"/>
    <w:rsid w:val="00247A99"/>
    <w:rsid w:val="00250687"/>
    <w:rsid w:val="00250D31"/>
    <w:rsid w:val="0025122C"/>
    <w:rsid w:val="0025190B"/>
    <w:rsid w:val="00254454"/>
    <w:rsid w:val="00255531"/>
    <w:rsid w:val="0026033F"/>
    <w:rsid w:val="00263B51"/>
    <w:rsid w:val="00263E04"/>
    <w:rsid w:val="0026589C"/>
    <w:rsid w:val="0026777B"/>
    <w:rsid w:val="002678C3"/>
    <w:rsid w:val="00267C44"/>
    <w:rsid w:val="00274485"/>
    <w:rsid w:val="00274BB5"/>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A5E"/>
    <w:rsid w:val="00294ACE"/>
    <w:rsid w:val="002953CA"/>
    <w:rsid w:val="002A143F"/>
    <w:rsid w:val="002A2B16"/>
    <w:rsid w:val="002A2FCD"/>
    <w:rsid w:val="002A38B5"/>
    <w:rsid w:val="002A5544"/>
    <w:rsid w:val="002A5610"/>
    <w:rsid w:val="002A6036"/>
    <w:rsid w:val="002A6319"/>
    <w:rsid w:val="002A6673"/>
    <w:rsid w:val="002A72F1"/>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DE4"/>
    <w:rsid w:val="00332F57"/>
    <w:rsid w:val="003339F6"/>
    <w:rsid w:val="00334E35"/>
    <w:rsid w:val="0033594B"/>
    <w:rsid w:val="00337D1E"/>
    <w:rsid w:val="0034041C"/>
    <w:rsid w:val="00340D9D"/>
    <w:rsid w:val="00341F48"/>
    <w:rsid w:val="003444F5"/>
    <w:rsid w:val="0034528C"/>
    <w:rsid w:val="00345E76"/>
    <w:rsid w:val="00346187"/>
    <w:rsid w:val="0034769B"/>
    <w:rsid w:val="00350355"/>
    <w:rsid w:val="003506B2"/>
    <w:rsid w:val="003517CA"/>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3D09"/>
    <w:rsid w:val="00393FB8"/>
    <w:rsid w:val="003957AB"/>
    <w:rsid w:val="003957BB"/>
    <w:rsid w:val="00395D64"/>
    <w:rsid w:val="00396C79"/>
    <w:rsid w:val="00397689"/>
    <w:rsid w:val="0039796A"/>
    <w:rsid w:val="003A1666"/>
    <w:rsid w:val="003A3500"/>
    <w:rsid w:val="003A53D3"/>
    <w:rsid w:val="003A5778"/>
    <w:rsid w:val="003A67DA"/>
    <w:rsid w:val="003A6E67"/>
    <w:rsid w:val="003A71D3"/>
    <w:rsid w:val="003A79E3"/>
    <w:rsid w:val="003B27A9"/>
    <w:rsid w:val="003B2FDA"/>
    <w:rsid w:val="003B3980"/>
    <w:rsid w:val="003B440A"/>
    <w:rsid w:val="003B748F"/>
    <w:rsid w:val="003B7848"/>
    <w:rsid w:val="003C0658"/>
    <w:rsid w:val="003C10EF"/>
    <w:rsid w:val="003C5CD8"/>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A32"/>
    <w:rsid w:val="003F0C64"/>
    <w:rsid w:val="003F0FAD"/>
    <w:rsid w:val="003F1911"/>
    <w:rsid w:val="003F1ABA"/>
    <w:rsid w:val="003F1AE2"/>
    <w:rsid w:val="003F4238"/>
    <w:rsid w:val="003F4378"/>
    <w:rsid w:val="003F6190"/>
    <w:rsid w:val="003F66B8"/>
    <w:rsid w:val="004012D2"/>
    <w:rsid w:val="0040176E"/>
    <w:rsid w:val="00401E44"/>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2242"/>
    <w:rsid w:val="004229FB"/>
    <w:rsid w:val="004236B2"/>
    <w:rsid w:val="004253D9"/>
    <w:rsid w:val="00426835"/>
    <w:rsid w:val="00430180"/>
    <w:rsid w:val="004305FE"/>
    <w:rsid w:val="004307E0"/>
    <w:rsid w:val="00430835"/>
    <w:rsid w:val="00431AFD"/>
    <w:rsid w:val="004320A4"/>
    <w:rsid w:val="00432E15"/>
    <w:rsid w:val="004332E2"/>
    <w:rsid w:val="00434890"/>
    <w:rsid w:val="00436A78"/>
    <w:rsid w:val="00436CE1"/>
    <w:rsid w:val="00436E67"/>
    <w:rsid w:val="00437C03"/>
    <w:rsid w:val="00440C39"/>
    <w:rsid w:val="004414EF"/>
    <w:rsid w:val="00441D46"/>
    <w:rsid w:val="0044243D"/>
    <w:rsid w:val="004429C8"/>
    <w:rsid w:val="004433EA"/>
    <w:rsid w:val="0044363C"/>
    <w:rsid w:val="00445EC8"/>
    <w:rsid w:val="004518F9"/>
    <w:rsid w:val="00451911"/>
    <w:rsid w:val="0045233B"/>
    <w:rsid w:val="00452A42"/>
    <w:rsid w:val="00453855"/>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73810"/>
    <w:rsid w:val="0047381F"/>
    <w:rsid w:val="00474C9D"/>
    <w:rsid w:val="00475454"/>
    <w:rsid w:val="00476194"/>
    <w:rsid w:val="0048185E"/>
    <w:rsid w:val="00481B6C"/>
    <w:rsid w:val="004844F9"/>
    <w:rsid w:val="004847E6"/>
    <w:rsid w:val="00485A67"/>
    <w:rsid w:val="00490A73"/>
    <w:rsid w:val="00491093"/>
    <w:rsid w:val="00491865"/>
    <w:rsid w:val="004921B2"/>
    <w:rsid w:val="004944A0"/>
    <w:rsid w:val="00494B50"/>
    <w:rsid w:val="00495198"/>
    <w:rsid w:val="00496459"/>
    <w:rsid w:val="004A0127"/>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5300"/>
    <w:rsid w:val="004B6C06"/>
    <w:rsid w:val="004B77F1"/>
    <w:rsid w:val="004B780E"/>
    <w:rsid w:val="004B79C9"/>
    <w:rsid w:val="004C22AC"/>
    <w:rsid w:val="004C28F7"/>
    <w:rsid w:val="004C380C"/>
    <w:rsid w:val="004C5A6C"/>
    <w:rsid w:val="004C6350"/>
    <w:rsid w:val="004C7F6C"/>
    <w:rsid w:val="004D049F"/>
    <w:rsid w:val="004D126A"/>
    <w:rsid w:val="004D1B23"/>
    <w:rsid w:val="004D2E66"/>
    <w:rsid w:val="004D3342"/>
    <w:rsid w:val="004D3596"/>
    <w:rsid w:val="004D3B8E"/>
    <w:rsid w:val="004D43FA"/>
    <w:rsid w:val="004D5661"/>
    <w:rsid w:val="004D5DEC"/>
    <w:rsid w:val="004D7CBF"/>
    <w:rsid w:val="004E0744"/>
    <w:rsid w:val="004E1933"/>
    <w:rsid w:val="004E2661"/>
    <w:rsid w:val="004E2BB0"/>
    <w:rsid w:val="004E5B48"/>
    <w:rsid w:val="004E5EBB"/>
    <w:rsid w:val="004E5F2B"/>
    <w:rsid w:val="004E73EF"/>
    <w:rsid w:val="004E7719"/>
    <w:rsid w:val="004E77DB"/>
    <w:rsid w:val="004F16F2"/>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B4A"/>
    <w:rsid w:val="00513D16"/>
    <w:rsid w:val="005143B5"/>
    <w:rsid w:val="005144A1"/>
    <w:rsid w:val="00514826"/>
    <w:rsid w:val="00515172"/>
    <w:rsid w:val="0051726C"/>
    <w:rsid w:val="00517B74"/>
    <w:rsid w:val="00521871"/>
    <w:rsid w:val="00521C02"/>
    <w:rsid w:val="00524158"/>
    <w:rsid w:val="00524E40"/>
    <w:rsid w:val="005253BA"/>
    <w:rsid w:val="0052580A"/>
    <w:rsid w:val="00525D29"/>
    <w:rsid w:val="00525F31"/>
    <w:rsid w:val="00527CCE"/>
    <w:rsid w:val="00527D9D"/>
    <w:rsid w:val="0053052E"/>
    <w:rsid w:val="005307CD"/>
    <w:rsid w:val="00532976"/>
    <w:rsid w:val="00532DA0"/>
    <w:rsid w:val="00533D69"/>
    <w:rsid w:val="005359CB"/>
    <w:rsid w:val="00537FD7"/>
    <w:rsid w:val="005401A3"/>
    <w:rsid w:val="00540484"/>
    <w:rsid w:val="005407AE"/>
    <w:rsid w:val="00542365"/>
    <w:rsid w:val="005428A2"/>
    <w:rsid w:val="00543082"/>
    <w:rsid w:val="00543FCA"/>
    <w:rsid w:val="00544191"/>
    <w:rsid w:val="00545F09"/>
    <w:rsid w:val="0054705B"/>
    <w:rsid w:val="00550DA9"/>
    <w:rsid w:val="005512D5"/>
    <w:rsid w:val="00551A4E"/>
    <w:rsid w:val="0055681A"/>
    <w:rsid w:val="005579F0"/>
    <w:rsid w:val="005613DD"/>
    <w:rsid w:val="00561F71"/>
    <w:rsid w:val="0056214D"/>
    <w:rsid w:val="00565E7D"/>
    <w:rsid w:val="0056652E"/>
    <w:rsid w:val="005702FB"/>
    <w:rsid w:val="00570ACF"/>
    <w:rsid w:val="005712A8"/>
    <w:rsid w:val="00571B5D"/>
    <w:rsid w:val="005745C7"/>
    <w:rsid w:val="00574DCB"/>
    <w:rsid w:val="00575025"/>
    <w:rsid w:val="0057798E"/>
    <w:rsid w:val="00580625"/>
    <w:rsid w:val="00580CB5"/>
    <w:rsid w:val="0058408B"/>
    <w:rsid w:val="005845C0"/>
    <w:rsid w:val="00587969"/>
    <w:rsid w:val="00587B68"/>
    <w:rsid w:val="00587D8D"/>
    <w:rsid w:val="00587DAB"/>
    <w:rsid w:val="0059095A"/>
    <w:rsid w:val="0059175C"/>
    <w:rsid w:val="00593E80"/>
    <w:rsid w:val="005A08BA"/>
    <w:rsid w:val="005A1C4F"/>
    <w:rsid w:val="005A214C"/>
    <w:rsid w:val="005A24DD"/>
    <w:rsid w:val="005A3A82"/>
    <w:rsid w:val="005A4BF3"/>
    <w:rsid w:val="005A7CFB"/>
    <w:rsid w:val="005B1A47"/>
    <w:rsid w:val="005B23D8"/>
    <w:rsid w:val="005B5BD0"/>
    <w:rsid w:val="005C0818"/>
    <w:rsid w:val="005C0CC9"/>
    <w:rsid w:val="005C0FFE"/>
    <w:rsid w:val="005C2B5B"/>
    <w:rsid w:val="005C7B29"/>
    <w:rsid w:val="005C7CDE"/>
    <w:rsid w:val="005D0D27"/>
    <w:rsid w:val="005D1127"/>
    <w:rsid w:val="005D1523"/>
    <w:rsid w:val="005D2552"/>
    <w:rsid w:val="005D341D"/>
    <w:rsid w:val="005D52D6"/>
    <w:rsid w:val="005D6E55"/>
    <w:rsid w:val="005D7406"/>
    <w:rsid w:val="005E15E4"/>
    <w:rsid w:val="005E1702"/>
    <w:rsid w:val="005E1B86"/>
    <w:rsid w:val="005E2735"/>
    <w:rsid w:val="005E39B0"/>
    <w:rsid w:val="005E4301"/>
    <w:rsid w:val="005E4CCC"/>
    <w:rsid w:val="005F0C77"/>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5A9F"/>
    <w:rsid w:val="0061600B"/>
    <w:rsid w:val="00616D42"/>
    <w:rsid w:val="00617681"/>
    <w:rsid w:val="00617FCA"/>
    <w:rsid w:val="0062254D"/>
    <w:rsid w:val="006251A0"/>
    <w:rsid w:val="0062569E"/>
    <w:rsid w:val="00625DB8"/>
    <w:rsid w:val="00632ECE"/>
    <w:rsid w:val="0063487A"/>
    <w:rsid w:val="00636435"/>
    <w:rsid w:val="0063699F"/>
    <w:rsid w:val="00636AAC"/>
    <w:rsid w:val="006373C8"/>
    <w:rsid w:val="006409F6"/>
    <w:rsid w:val="00640E54"/>
    <w:rsid w:val="00642605"/>
    <w:rsid w:val="00642B4B"/>
    <w:rsid w:val="00642C3C"/>
    <w:rsid w:val="00642FFC"/>
    <w:rsid w:val="0064390B"/>
    <w:rsid w:val="00645707"/>
    <w:rsid w:val="0064606F"/>
    <w:rsid w:val="00646330"/>
    <w:rsid w:val="00646F0B"/>
    <w:rsid w:val="00646F8F"/>
    <w:rsid w:val="0065354B"/>
    <w:rsid w:val="006544AA"/>
    <w:rsid w:val="00655E85"/>
    <w:rsid w:val="00656C50"/>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5481"/>
    <w:rsid w:val="006957ED"/>
    <w:rsid w:val="00695F24"/>
    <w:rsid w:val="00696AEF"/>
    <w:rsid w:val="006A00FC"/>
    <w:rsid w:val="006A08D0"/>
    <w:rsid w:val="006A0953"/>
    <w:rsid w:val="006A15C1"/>
    <w:rsid w:val="006A1F7F"/>
    <w:rsid w:val="006A3742"/>
    <w:rsid w:val="006A3771"/>
    <w:rsid w:val="006A3C55"/>
    <w:rsid w:val="006A4885"/>
    <w:rsid w:val="006A499A"/>
    <w:rsid w:val="006A4F7E"/>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70C1"/>
    <w:rsid w:val="006C73DD"/>
    <w:rsid w:val="006C7738"/>
    <w:rsid w:val="006D0EE0"/>
    <w:rsid w:val="006D1A34"/>
    <w:rsid w:val="006D1B19"/>
    <w:rsid w:val="006D3A2D"/>
    <w:rsid w:val="006D3A81"/>
    <w:rsid w:val="006D410A"/>
    <w:rsid w:val="006D56C8"/>
    <w:rsid w:val="006E0344"/>
    <w:rsid w:val="006E099D"/>
    <w:rsid w:val="006E0E9A"/>
    <w:rsid w:val="006E3771"/>
    <w:rsid w:val="006E54C1"/>
    <w:rsid w:val="006E7D57"/>
    <w:rsid w:val="006F0812"/>
    <w:rsid w:val="006F155D"/>
    <w:rsid w:val="006F3CF3"/>
    <w:rsid w:val="006F5200"/>
    <w:rsid w:val="006F6648"/>
    <w:rsid w:val="006F7506"/>
    <w:rsid w:val="00701912"/>
    <w:rsid w:val="007020F9"/>
    <w:rsid w:val="00702CE9"/>
    <w:rsid w:val="00704193"/>
    <w:rsid w:val="00704BDE"/>
    <w:rsid w:val="0070596A"/>
    <w:rsid w:val="00706B8F"/>
    <w:rsid w:val="007070D7"/>
    <w:rsid w:val="007074F9"/>
    <w:rsid w:val="00707A06"/>
    <w:rsid w:val="00707F3C"/>
    <w:rsid w:val="00710F58"/>
    <w:rsid w:val="00712510"/>
    <w:rsid w:val="00713F61"/>
    <w:rsid w:val="007147D8"/>
    <w:rsid w:val="00716C71"/>
    <w:rsid w:val="00720C98"/>
    <w:rsid w:val="00721EA2"/>
    <w:rsid w:val="00726652"/>
    <w:rsid w:val="007278F7"/>
    <w:rsid w:val="0073278D"/>
    <w:rsid w:val="00735454"/>
    <w:rsid w:val="00735985"/>
    <w:rsid w:val="0074009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F7"/>
    <w:rsid w:val="0076453C"/>
    <w:rsid w:val="00765234"/>
    <w:rsid w:val="00765694"/>
    <w:rsid w:val="007656E5"/>
    <w:rsid w:val="00765EAE"/>
    <w:rsid w:val="00766D2E"/>
    <w:rsid w:val="00770807"/>
    <w:rsid w:val="00771A35"/>
    <w:rsid w:val="00771C64"/>
    <w:rsid w:val="007744F0"/>
    <w:rsid w:val="00774621"/>
    <w:rsid w:val="00776B1F"/>
    <w:rsid w:val="00776FA9"/>
    <w:rsid w:val="00777DD7"/>
    <w:rsid w:val="00777DEB"/>
    <w:rsid w:val="00780D6A"/>
    <w:rsid w:val="00781880"/>
    <w:rsid w:val="007822D6"/>
    <w:rsid w:val="00782FA8"/>
    <w:rsid w:val="00783259"/>
    <w:rsid w:val="007878EE"/>
    <w:rsid w:val="00792B52"/>
    <w:rsid w:val="00792F2A"/>
    <w:rsid w:val="0079340D"/>
    <w:rsid w:val="00793AFF"/>
    <w:rsid w:val="0079532A"/>
    <w:rsid w:val="00796AF7"/>
    <w:rsid w:val="007A04FA"/>
    <w:rsid w:val="007A0C6A"/>
    <w:rsid w:val="007A13BD"/>
    <w:rsid w:val="007A1A52"/>
    <w:rsid w:val="007A20C9"/>
    <w:rsid w:val="007A23E8"/>
    <w:rsid w:val="007A3BC8"/>
    <w:rsid w:val="007A3DD7"/>
    <w:rsid w:val="007A47B1"/>
    <w:rsid w:val="007B0306"/>
    <w:rsid w:val="007B14CE"/>
    <w:rsid w:val="007B210E"/>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3352"/>
    <w:rsid w:val="008142ED"/>
    <w:rsid w:val="00815E80"/>
    <w:rsid w:val="00816AD2"/>
    <w:rsid w:val="008171A2"/>
    <w:rsid w:val="0081794F"/>
    <w:rsid w:val="00821844"/>
    <w:rsid w:val="00821CF7"/>
    <w:rsid w:val="00822987"/>
    <w:rsid w:val="00823D7F"/>
    <w:rsid w:val="00824AD2"/>
    <w:rsid w:val="00825EC3"/>
    <w:rsid w:val="00832E93"/>
    <w:rsid w:val="008332E3"/>
    <w:rsid w:val="00834DC4"/>
    <w:rsid w:val="00835D71"/>
    <w:rsid w:val="00836103"/>
    <w:rsid w:val="00836AE6"/>
    <w:rsid w:val="00837FCE"/>
    <w:rsid w:val="00841C42"/>
    <w:rsid w:val="00842AA7"/>
    <w:rsid w:val="00843000"/>
    <w:rsid w:val="00843D36"/>
    <w:rsid w:val="00846FC2"/>
    <w:rsid w:val="008476EE"/>
    <w:rsid w:val="00847E47"/>
    <w:rsid w:val="00847EA8"/>
    <w:rsid w:val="00851009"/>
    <w:rsid w:val="00854D49"/>
    <w:rsid w:val="0085601C"/>
    <w:rsid w:val="0085725A"/>
    <w:rsid w:val="00857E7F"/>
    <w:rsid w:val="00861128"/>
    <w:rsid w:val="008622A0"/>
    <w:rsid w:val="00862E25"/>
    <w:rsid w:val="0086320B"/>
    <w:rsid w:val="0086485A"/>
    <w:rsid w:val="00864E21"/>
    <w:rsid w:val="00864F0B"/>
    <w:rsid w:val="00865FB5"/>
    <w:rsid w:val="00865FC9"/>
    <w:rsid w:val="00866DED"/>
    <w:rsid w:val="0087219C"/>
    <w:rsid w:val="00872220"/>
    <w:rsid w:val="00872721"/>
    <w:rsid w:val="008734DB"/>
    <w:rsid w:val="00874227"/>
    <w:rsid w:val="0087477C"/>
    <w:rsid w:val="008750ED"/>
    <w:rsid w:val="00876C95"/>
    <w:rsid w:val="00881B28"/>
    <w:rsid w:val="00881C4F"/>
    <w:rsid w:val="0088209C"/>
    <w:rsid w:val="00882419"/>
    <w:rsid w:val="00883905"/>
    <w:rsid w:val="00883DD8"/>
    <w:rsid w:val="008845E6"/>
    <w:rsid w:val="00885007"/>
    <w:rsid w:val="00885E6A"/>
    <w:rsid w:val="00886BF6"/>
    <w:rsid w:val="0089010A"/>
    <w:rsid w:val="00891067"/>
    <w:rsid w:val="00891D7B"/>
    <w:rsid w:val="00892254"/>
    <w:rsid w:val="00892C82"/>
    <w:rsid w:val="0089492D"/>
    <w:rsid w:val="00894E67"/>
    <w:rsid w:val="00896001"/>
    <w:rsid w:val="00897077"/>
    <w:rsid w:val="008A0353"/>
    <w:rsid w:val="008A1345"/>
    <w:rsid w:val="008A16F2"/>
    <w:rsid w:val="008A1D6E"/>
    <w:rsid w:val="008A28E9"/>
    <w:rsid w:val="008A3938"/>
    <w:rsid w:val="008A402D"/>
    <w:rsid w:val="008A43E5"/>
    <w:rsid w:val="008A4D5E"/>
    <w:rsid w:val="008A61B4"/>
    <w:rsid w:val="008A723C"/>
    <w:rsid w:val="008B11FF"/>
    <w:rsid w:val="008B3AAA"/>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3713"/>
    <w:rsid w:val="008D3DFD"/>
    <w:rsid w:val="008D50E1"/>
    <w:rsid w:val="008E0ADE"/>
    <w:rsid w:val="008E24F1"/>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3119"/>
    <w:rsid w:val="00915338"/>
    <w:rsid w:val="00922C17"/>
    <w:rsid w:val="00922C64"/>
    <w:rsid w:val="009230F2"/>
    <w:rsid w:val="00923A52"/>
    <w:rsid w:val="00925F8B"/>
    <w:rsid w:val="00927013"/>
    <w:rsid w:val="00931DBB"/>
    <w:rsid w:val="0093245B"/>
    <w:rsid w:val="009324C4"/>
    <w:rsid w:val="00932F31"/>
    <w:rsid w:val="00936D26"/>
    <w:rsid w:val="009378E7"/>
    <w:rsid w:val="00937F16"/>
    <w:rsid w:val="009407B2"/>
    <w:rsid w:val="00940DC6"/>
    <w:rsid w:val="009432CC"/>
    <w:rsid w:val="00944D47"/>
    <w:rsid w:val="00946526"/>
    <w:rsid w:val="009467CF"/>
    <w:rsid w:val="00951DD7"/>
    <w:rsid w:val="0096188F"/>
    <w:rsid w:val="009626D9"/>
    <w:rsid w:val="00962B80"/>
    <w:rsid w:val="00962E0D"/>
    <w:rsid w:val="00963631"/>
    <w:rsid w:val="00963DD1"/>
    <w:rsid w:val="00963FE9"/>
    <w:rsid w:val="0096568B"/>
    <w:rsid w:val="00966E46"/>
    <w:rsid w:val="00970D37"/>
    <w:rsid w:val="00973495"/>
    <w:rsid w:val="009774C0"/>
    <w:rsid w:val="0098026E"/>
    <w:rsid w:val="009810FD"/>
    <w:rsid w:val="0098169B"/>
    <w:rsid w:val="00981921"/>
    <w:rsid w:val="00982B21"/>
    <w:rsid w:val="009838DE"/>
    <w:rsid w:val="00984229"/>
    <w:rsid w:val="009842FE"/>
    <w:rsid w:val="00984566"/>
    <w:rsid w:val="009849C8"/>
    <w:rsid w:val="00984AB6"/>
    <w:rsid w:val="00985315"/>
    <w:rsid w:val="00985963"/>
    <w:rsid w:val="00985D13"/>
    <w:rsid w:val="00985D3A"/>
    <w:rsid w:val="00987C8B"/>
    <w:rsid w:val="009909FA"/>
    <w:rsid w:val="0099348B"/>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4C75"/>
    <w:rsid w:val="009A4D22"/>
    <w:rsid w:val="009A4D33"/>
    <w:rsid w:val="009A5DAD"/>
    <w:rsid w:val="009B119B"/>
    <w:rsid w:val="009B13FA"/>
    <w:rsid w:val="009B34DB"/>
    <w:rsid w:val="009B3DED"/>
    <w:rsid w:val="009B452A"/>
    <w:rsid w:val="009B4EAF"/>
    <w:rsid w:val="009B79A6"/>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515"/>
    <w:rsid w:val="00A01AA8"/>
    <w:rsid w:val="00A0204F"/>
    <w:rsid w:val="00A032A1"/>
    <w:rsid w:val="00A03BDB"/>
    <w:rsid w:val="00A04125"/>
    <w:rsid w:val="00A05C23"/>
    <w:rsid w:val="00A067F2"/>
    <w:rsid w:val="00A153EE"/>
    <w:rsid w:val="00A16C19"/>
    <w:rsid w:val="00A16C80"/>
    <w:rsid w:val="00A2187D"/>
    <w:rsid w:val="00A23535"/>
    <w:rsid w:val="00A240F6"/>
    <w:rsid w:val="00A25D57"/>
    <w:rsid w:val="00A25DC3"/>
    <w:rsid w:val="00A266D5"/>
    <w:rsid w:val="00A26828"/>
    <w:rsid w:val="00A3133B"/>
    <w:rsid w:val="00A31FFE"/>
    <w:rsid w:val="00A320B8"/>
    <w:rsid w:val="00A32BC3"/>
    <w:rsid w:val="00A32DAF"/>
    <w:rsid w:val="00A33594"/>
    <w:rsid w:val="00A338F7"/>
    <w:rsid w:val="00A3422D"/>
    <w:rsid w:val="00A34F66"/>
    <w:rsid w:val="00A37F5D"/>
    <w:rsid w:val="00A40121"/>
    <w:rsid w:val="00A401AB"/>
    <w:rsid w:val="00A41A5E"/>
    <w:rsid w:val="00A4542B"/>
    <w:rsid w:val="00A4571F"/>
    <w:rsid w:val="00A4602C"/>
    <w:rsid w:val="00A466C1"/>
    <w:rsid w:val="00A4677F"/>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D33"/>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301C"/>
    <w:rsid w:val="00AA3EFD"/>
    <w:rsid w:val="00AA6B24"/>
    <w:rsid w:val="00AB04C3"/>
    <w:rsid w:val="00AB32C4"/>
    <w:rsid w:val="00AB3C7F"/>
    <w:rsid w:val="00AB4AEB"/>
    <w:rsid w:val="00AB535B"/>
    <w:rsid w:val="00AC10B1"/>
    <w:rsid w:val="00AC12F5"/>
    <w:rsid w:val="00AC36CF"/>
    <w:rsid w:val="00AC4080"/>
    <w:rsid w:val="00AC5A52"/>
    <w:rsid w:val="00AC6D8A"/>
    <w:rsid w:val="00AC759B"/>
    <w:rsid w:val="00AC7705"/>
    <w:rsid w:val="00AC7BBA"/>
    <w:rsid w:val="00AD0064"/>
    <w:rsid w:val="00AD03CA"/>
    <w:rsid w:val="00AD1BB2"/>
    <w:rsid w:val="00AD5FA4"/>
    <w:rsid w:val="00AE1C88"/>
    <w:rsid w:val="00AE34F9"/>
    <w:rsid w:val="00AE4759"/>
    <w:rsid w:val="00AE48D8"/>
    <w:rsid w:val="00AE4F0F"/>
    <w:rsid w:val="00AE5F8A"/>
    <w:rsid w:val="00AF08F2"/>
    <w:rsid w:val="00AF0A50"/>
    <w:rsid w:val="00AF172A"/>
    <w:rsid w:val="00AF3C7A"/>
    <w:rsid w:val="00AF3E38"/>
    <w:rsid w:val="00AF3F57"/>
    <w:rsid w:val="00AF508F"/>
    <w:rsid w:val="00AF7F3A"/>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51219"/>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FDA"/>
    <w:rsid w:val="00B66237"/>
    <w:rsid w:val="00B72AA6"/>
    <w:rsid w:val="00B73605"/>
    <w:rsid w:val="00B741E4"/>
    <w:rsid w:val="00B75171"/>
    <w:rsid w:val="00B75647"/>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6B5F"/>
    <w:rsid w:val="00BC1061"/>
    <w:rsid w:val="00BC13DE"/>
    <w:rsid w:val="00BC22E0"/>
    <w:rsid w:val="00BC27F5"/>
    <w:rsid w:val="00BC2C98"/>
    <w:rsid w:val="00BC40F2"/>
    <w:rsid w:val="00BC5417"/>
    <w:rsid w:val="00BC5CB7"/>
    <w:rsid w:val="00BC5E28"/>
    <w:rsid w:val="00BD0365"/>
    <w:rsid w:val="00BD0872"/>
    <w:rsid w:val="00BD277D"/>
    <w:rsid w:val="00BD2FB9"/>
    <w:rsid w:val="00BD5334"/>
    <w:rsid w:val="00BD57F6"/>
    <w:rsid w:val="00BD6D33"/>
    <w:rsid w:val="00BE0D78"/>
    <w:rsid w:val="00BE1281"/>
    <w:rsid w:val="00BE2CE4"/>
    <w:rsid w:val="00BE3349"/>
    <w:rsid w:val="00BE3387"/>
    <w:rsid w:val="00BE3CF9"/>
    <w:rsid w:val="00BE44D9"/>
    <w:rsid w:val="00BE45A4"/>
    <w:rsid w:val="00BE4F80"/>
    <w:rsid w:val="00BE542F"/>
    <w:rsid w:val="00BE5D3C"/>
    <w:rsid w:val="00BF2269"/>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3CC7"/>
    <w:rsid w:val="00C43F50"/>
    <w:rsid w:val="00C454DB"/>
    <w:rsid w:val="00C45A95"/>
    <w:rsid w:val="00C477EE"/>
    <w:rsid w:val="00C47FF3"/>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35AC"/>
    <w:rsid w:val="00C64452"/>
    <w:rsid w:val="00C654F3"/>
    <w:rsid w:val="00C65BC1"/>
    <w:rsid w:val="00C67C3D"/>
    <w:rsid w:val="00C720DC"/>
    <w:rsid w:val="00C73439"/>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449"/>
    <w:rsid w:val="00CA7669"/>
    <w:rsid w:val="00CB3125"/>
    <w:rsid w:val="00CB385B"/>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839"/>
    <w:rsid w:val="00D108D4"/>
    <w:rsid w:val="00D114BB"/>
    <w:rsid w:val="00D128E0"/>
    <w:rsid w:val="00D14118"/>
    <w:rsid w:val="00D14930"/>
    <w:rsid w:val="00D1535C"/>
    <w:rsid w:val="00D235BB"/>
    <w:rsid w:val="00D238AA"/>
    <w:rsid w:val="00D2479C"/>
    <w:rsid w:val="00D2613C"/>
    <w:rsid w:val="00D26429"/>
    <w:rsid w:val="00D3020D"/>
    <w:rsid w:val="00D304E8"/>
    <w:rsid w:val="00D32C8D"/>
    <w:rsid w:val="00D34B43"/>
    <w:rsid w:val="00D34BC0"/>
    <w:rsid w:val="00D41961"/>
    <w:rsid w:val="00D43ABE"/>
    <w:rsid w:val="00D46140"/>
    <w:rsid w:val="00D46719"/>
    <w:rsid w:val="00D46796"/>
    <w:rsid w:val="00D52004"/>
    <w:rsid w:val="00D526DF"/>
    <w:rsid w:val="00D52D23"/>
    <w:rsid w:val="00D5317D"/>
    <w:rsid w:val="00D5325B"/>
    <w:rsid w:val="00D53CE1"/>
    <w:rsid w:val="00D57442"/>
    <w:rsid w:val="00D57EC3"/>
    <w:rsid w:val="00D60456"/>
    <w:rsid w:val="00D61D38"/>
    <w:rsid w:val="00D625C4"/>
    <w:rsid w:val="00D661F6"/>
    <w:rsid w:val="00D66A89"/>
    <w:rsid w:val="00D6782C"/>
    <w:rsid w:val="00D7029B"/>
    <w:rsid w:val="00D72B57"/>
    <w:rsid w:val="00D72CEC"/>
    <w:rsid w:val="00D80C96"/>
    <w:rsid w:val="00D8523A"/>
    <w:rsid w:val="00D86B30"/>
    <w:rsid w:val="00D86C15"/>
    <w:rsid w:val="00D908E1"/>
    <w:rsid w:val="00D91A24"/>
    <w:rsid w:val="00D927DE"/>
    <w:rsid w:val="00D92886"/>
    <w:rsid w:val="00D92C21"/>
    <w:rsid w:val="00D96AD0"/>
    <w:rsid w:val="00D97E24"/>
    <w:rsid w:val="00D97E95"/>
    <w:rsid w:val="00DA0D84"/>
    <w:rsid w:val="00DA0DA6"/>
    <w:rsid w:val="00DA18CD"/>
    <w:rsid w:val="00DA1ACC"/>
    <w:rsid w:val="00DA1ED0"/>
    <w:rsid w:val="00DA3F35"/>
    <w:rsid w:val="00DA50BC"/>
    <w:rsid w:val="00DA725D"/>
    <w:rsid w:val="00DA75DD"/>
    <w:rsid w:val="00DB0A61"/>
    <w:rsid w:val="00DB13A6"/>
    <w:rsid w:val="00DB1B44"/>
    <w:rsid w:val="00DB2923"/>
    <w:rsid w:val="00DB4CA6"/>
    <w:rsid w:val="00DB4CBB"/>
    <w:rsid w:val="00DB4FE5"/>
    <w:rsid w:val="00DB564D"/>
    <w:rsid w:val="00DB6A76"/>
    <w:rsid w:val="00DB7304"/>
    <w:rsid w:val="00DB7309"/>
    <w:rsid w:val="00DB75D2"/>
    <w:rsid w:val="00DB7B2F"/>
    <w:rsid w:val="00DC0BF9"/>
    <w:rsid w:val="00DC24F0"/>
    <w:rsid w:val="00DC2C82"/>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21E"/>
    <w:rsid w:val="00E047B4"/>
    <w:rsid w:val="00E060C9"/>
    <w:rsid w:val="00E0636E"/>
    <w:rsid w:val="00E10E95"/>
    <w:rsid w:val="00E111DC"/>
    <w:rsid w:val="00E11A1C"/>
    <w:rsid w:val="00E13606"/>
    <w:rsid w:val="00E149CE"/>
    <w:rsid w:val="00E161C4"/>
    <w:rsid w:val="00E17531"/>
    <w:rsid w:val="00E20CF9"/>
    <w:rsid w:val="00E22605"/>
    <w:rsid w:val="00E232BD"/>
    <w:rsid w:val="00E23DC8"/>
    <w:rsid w:val="00E256DD"/>
    <w:rsid w:val="00E2621F"/>
    <w:rsid w:val="00E267B4"/>
    <w:rsid w:val="00E271DE"/>
    <w:rsid w:val="00E278F9"/>
    <w:rsid w:val="00E27E19"/>
    <w:rsid w:val="00E30253"/>
    <w:rsid w:val="00E30675"/>
    <w:rsid w:val="00E30D8F"/>
    <w:rsid w:val="00E327CB"/>
    <w:rsid w:val="00E3337D"/>
    <w:rsid w:val="00E34FD1"/>
    <w:rsid w:val="00E35F68"/>
    <w:rsid w:val="00E37409"/>
    <w:rsid w:val="00E40175"/>
    <w:rsid w:val="00E4020B"/>
    <w:rsid w:val="00E404C0"/>
    <w:rsid w:val="00E407B6"/>
    <w:rsid w:val="00E4258F"/>
    <w:rsid w:val="00E433C9"/>
    <w:rsid w:val="00E437DB"/>
    <w:rsid w:val="00E44ED6"/>
    <w:rsid w:val="00E47CCE"/>
    <w:rsid w:val="00E51407"/>
    <w:rsid w:val="00E52574"/>
    <w:rsid w:val="00E56786"/>
    <w:rsid w:val="00E57985"/>
    <w:rsid w:val="00E603D1"/>
    <w:rsid w:val="00E60571"/>
    <w:rsid w:val="00E60BFA"/>
    <w:rsid w:val="00E61CA2"/>
    <w:rsid w:val="00E623E0"/>
    <w:rsid w:val="00E64AFA"/>
    <w:rsid w:val="00E6517A"/>
    <w:rsid w:val="00E65B78"/>
    <w:rsid w:val="00E6721D"/>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095B"/>
    <w:rsid w:val="00E9192B"/>
    <w:rsid w:val="00E92825"/>
    <w:rsid w:val="00E955DA"/>
    <w:rsid w:val="00E9590D"/>
    <w:rsid w:val="00E971FC"/>
    <w:rsid w:val="00E9746F"/>
    <w:rsid w:val="00E97F24"/>
    <w:rsid w:val="00EA08C7"/>
    <w:rsid w:val="00EA2906"/>
    <w:rsid w:val="00EA4084"/>
    <w:rsid w:val="00EA4148"/>
    <w:rsid w:val="00EA5E17"/>
    <w:rsid w:val="00EA7E22"/>
    <w:rsid w:val="00EB165A"/>
    <w:rsid w:val="00EB18C5"/>
    <w:rsid w:val="00EB20E9"/>
    <w:rsid w:val="00EB22C6"/>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23F"/>
    <w:rsid w:val="00F40A39"/>
    <w:rsid w:val="00F421C1"/>
    <w:rsid w:val="00F42931"/>
    <w:rsid w:val="00F445CB"/>
    <w:rsid w:val="00F46339"/>
    <w:rsid w:val="00F464E9"/>
    <w:rsid w:val="00F46D28"/>
    <w:rsid w:val="00F473E0"/>
    <w:rsid w:val="00F51199"/>
    <w:rsid w:val="00F51345"/>
    <w:rsid w:val="00F52286"/>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1016"/>
    <w:rsid w:val="00F92795"/>
    <w:rsid w:val="00F92927"/>
    <w:rsid w:val="00F93037"/>
    <w:rsid w:val="00F9379E"/>
    <w:rsid w:val="00F941A6"/>
    <w:rsid w:val="00F95367"/>
    <w:rsid w:val="00F95A18"/>
    <w:rsid w:val="00F968A2"/>
    <w:rsid w:val="00F97AAB"/>
    <w:rsid w:val="00F97F9A"/>
    <w:rsid w:val="00FA08EE"/>
    <w:rsid w:val="00FA2F1B"/>
    <w:rsid w:val="00FA33EB"/>
    <w:rsid w:val="00FA410F"/>
    <w:rsid w:val="00FA477E"/>
    <w:rsid w:val="00FA553C"/>
    <w:rsid w:val="00FB1C3C"/>
    <w:rsid w:val="00FB3179"/>
    <w:rsid w:val="00FB33FC"/>
    <w:rsid w:val="00FB65D8"/>
    <w:rsid w:val="00FB743A"/>
    <w:rsid w:val="00FB773F"/>
    <w:rsid w:val="00FC1021"/>
    <w:rsid w:val="00FC1511"/>
    <w:rsid w:val="00FC2AC9"/>
    <w:rsid w:val="00FC34A4"/>
    <w:rsid w:val="00FC4CC0"/>
    <w:rsid w:val="00FC57D2"/>
    <w:rsid w:val="00FC5F4F"/>
    <w:rsid w:val="00FC63B8"/>
    <w:rsid w:val="00FC67E0"/>
    <w:rsid w:val="00FC77BD"/>
    <w:rsid w:val="00FD1444"/>
    <w:rsid w:val="00FD316B"/>
    <w:rsid w:val="00FD36CE"/>
    <w:rsid w:val="00FD38E3"/>
    <w:rsid w:val="00FD61EA"/>
    <w:rsid w:val="00FD6B08"/>
    <w:rsid w:val="00FD6F0D"/>
    <w:rsid w:val="00FD7036"/>
    <w:rsid w:val="00FD7707"/>
    <w:rsid w:val="00FE4596"/>
    <w:rsid w:val="00FE46D6"/>
    <w:rsid w:val="00FE4C5C"/>
    <w:rsid w:val="00FE6FE3"/>
    <w:rsid w:val="00FF09F3"/>
    <w:rsid w:val="00FF0DCC"/>
    <w:rsid w:val="00FF1CBF"/>
    <w:rsid w:val="00FF2A69"/>
    <w:rsid w:val="00FF3FA5"/>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C8BDC-BED0-43F7-A7FA-4062D0AD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BECD-22A1-4292-8525-9B222DAE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8</Pages>
  <Words>2260</Words>
  <Characters>13566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72</cp:revision>
  <cp:lastPrinted>2021-02-03T13:55:00Z</cp:lastPrinted>
  <dcterms:created xsi:type="dcterms:W3CDTF">2020-08-19T12:12:00Z</dcterms:created>
  <dcterms:modified xsi:type="dcterms:W3CDTF">2021-02-03T13:55:00Z</dcterms:modified>
</cp:coreProperties>
</file>