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BA" w:rsidRPr="0060615C" w:rsidRDefault="005B7F24" w:rsidP="00A23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EK.521.</w:t>
      </w:r>
      <w:r w:rsidR="002C1B09">
        <w:rPr>
          <w:rFonts w:ascii="Times New Roman" w:hAnsi="Times New Roman" w:cs="Times New Roman"/>
          <w:sz w:val="24"/>
          <w:szCs w:val="24"/>
        </w:rPr>
        <w:t>3.2021</w:t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2C1B09">
        <w:rPr>
          <w:rFonts w:ascii="Times New Roman" w:hAnsi="Times New Roman" w:cs="Times New Roman"/>
          <w:sz w:val="24"/>
          <w:szCs w:val="24"/>
        </w:rPr>
        <w:tab/>
      </w:r>
      <w:r w:rsidR="0060615C" w:rsidRPr="0060615C">
        <w:rPr>
          <w:rFonts w:ascii="Times New Roman" w:hAnsi="Times New Roman" w:cs="Times New Roman"/>
          <w:sz w:val="24"/>
          <w:szCs w:val="24"/>
        </w:rPr>
        <w:t>Wieluń</w:t>
      </w:r>
      <w:r w:rsidR="002C1B09">
        <w:rPr>
          <w:rFonts w:ascii="Times New Roman" w:hAnsi="Times New Roman" w:cs="Times New Roman"/>
          <w:sz w:val="24"/>
          <w:szCs w:val="24"/>
        </w:rPr>
        <w:t xml:space="preserve">, dn. </w:t>
      </w:r>
      <w:r w:rsidR="0043358F">
        <w:rPr>
          <w:rFonts w:ascii="Times New Roman" w:hAnsi="Times New Roman" w:cs="Times New Roman"/>
          <w:sz w:val="24"/>
          <w:szCs w:val="24"/>
        </w:rPr>
        <w:t>4</w:t>
      </w:r>
      <w:r w:rsidR="002C1B09">
        <w:rPr>
          <w:rFonts w:ascii="Times New Roman" w:hAnsi="Times New Roman" w:cs="Times New Roman"/>
          <w:sz w:val="24"/>
          <w:szCs w:val="24"/>
        </w:rPr>
        <w:t>.02.2021</w:t>
      </w:r>
      <w:r w:rsidR="0060615C" w:rsidRPr="00606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15C" w:rsidRPr="0060615C" w:rsidRDefault="0060615C" w:rsidP="00A23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15C" w:rsidRPr="002C1B09" w:rsidRDefault="0060615C" w:rsidP="00A23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B09">
        <w:rPr>
          <w:rFonts w:ascii="Times New Roman" w:hAnsi="Times New Roman" w:cs="Times New Roman"/>
          <w:sz w:val="24"/>
          <w:szCs w:val="24"/>
        </w:rPr>
        <w:t>Ogłoszenie</w:t>
      </w:r>
    </w:p>
    <w:p w:rsidR="0060615C" w:rsidRPr="002C1B09" w:rsidRDefault="002C1B09" w:rsidP="00A23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B09">
        <w:rPr>
          <w:rFonts w:ascii="Times New Roman" w:hAnsi="Times New Roman" w:cs="Times New Roman"/>
          <w:sz w:val="24"/>
          <w:szCs w:val="24"/>
        </w:rPr>
        <w:t>o</w:t>
      </w:r>
      <w:r w:rsidR="0060615C" w:rsidRPr="002C1B09">
        <w:rPr>
          <w:rFonts w:ascii="Times New Roman" w:hAnsi="Times New Roman" w:cs="Times New Roman"/>
          <w:sz w:val="24"/>
          <w:szCs w:val="24"/>
        </w:rPr>
        <w:t xml:space="preserve"> naborze uzupełniającym do Powiatowej Rady Dzi</w:t>
      </w:r>
      <w:r w:rsidR="00D21290">
        <w:rPr>
          <w:rFonts w:ascii="Times New Roman" w:hAnsi="Times New Roman" w:cs="Times New Roman"/>
          <w:sz w:val="24"/>
          <w:szCs w:val="24"/>
        </w:rPr>
        <w:t>ałalności Pożytku Publicznego w </w:t>
      </w:r>
      <w:r w:rsidR="0060615C" w:rsidRPr="002C1B09">
        <w:rPr>
          <w:rFonts w:ascii="Times New Roman" w:hAnsi="Times New Roman" w:cs="Times New Roman"/>
          <w:sz w:val="24"/>
          <w:szCs w:val="24"/>
        </w:rPr>
        <w:t>Wieluniu</w:t>
      </w:r>
    </w:p>
    <w:p w:rsidR="0060615C" w:rsidRPr="0060615C" w:rsidRDefault="0060615C" w:rsidP="00A233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15C" w:rsidRPr="0060615C" w:rsidRDefault="0060615C" w:rsidP="00A23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5C">
        <w:rPr>
          <w:rFonts w:ascii="Times New Roman" w:hAnsi="Times New Roman" w:cs="Times New Roman"/>
          <w:b/>
          <w:sz w:val="24"/>
          <w:szCs w:val="24"/>
        </w:rPr>
        <w:t>STAROSTA WIELUŃSKI</w:t>
      </w:r>
    </w:p>
    <w:p w:rsidR="0060615C" w:rsidRPr="0060615C" w:rsidRDefault="0060615C" w:rsidP="00A23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5C">
        <w:rPr>
          <w:rFonts w:ascii="Times New Roman" w:hAnsi="Times New Roman" w:cs="Times New Roman"/>
          <w:b/>
          <w:sz w:val="24"/>
          <w:szCs w:val="24"/>
        </w:rPr>
        <w:t>Ogłasza nabór uzupełniający do Powiatowej Rady Dzi</w:t>
      </w:r>
      <w:r w:rsidR="00A233FD">
        <w:rPr>
          <w:rFonts w:ascii="Times New Roman" w:hAnsi="Times New Roman" w:cs="Times New Roman"/>
          <w:b/>
          <w:sz w:val="24"/>
          <w:szCs w:val="24"/>
        </w:rPr>
        <w:t>ałalności Pożytku Publicznego w </w:t>
      </w:r>
      <w:r w:rsidRPr="0060615C">
        <w:rPr>
          <w:rFonts w:ascii="Times New Roman" w:hAnsi="Times New Roman" w:cs="Times New Roman"/>
          <w:b/>
          <w:sz w:val="24"/>
          <w:szCs w:val="24"/>
        </w:rPr>
        <w:t>Wieluniu – kadencja 2020 – 2023</w:t>
      </w:r>
    </w:p>
    <w:p w:rsidR="0060615C" w:rsidRPr="0060615C" w:rsidRDefault="0060615C" w:rsidP="00A23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3FD" w:rsidRDefault="00A233FD" w:rsidP="00A23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§4 ust. 1 załącznika do uchwały Nr XV/97/19 Rady Powiatu w Wieluniu z dnia 29 listopada 2019 r. w sprawie przyjęcia trybu powoływania członków oraz organizacji i trybu działania Powiatowej Rady Działalności Pożytku Publicznego w Wieluniu (Dz. Urz. Woj. Łódzkiego z 2020 r. poz. 204) oraz uchwały N</w:t>
      </w:r>
      <w:r w:rsidR="00D21290">
        <w:rPr>
          <w:rFonts w:ascii="Times New Roman" w:hAnsi="Times New Roman" w:cs="Times New Roman"/>
          <w:sz w:val="24"/>
          <w:szCs w:val="24"/>
        </w:rPr>
        <w:t>r 514/21</w:t>
      </w:r>
      <w:r w:rsidR="0060615C" w:rsidRPr="0060615C">
        <w:rPr>
          <w:rFonts w:ascii="Times New Roman" w:hAnsi="Times New Roman" w:cs="Times New Roman"/>
          <w:sz w:val="24"/>
          <w:szCs w:val="24"/>
        </w:rPr>
        <w:t xml:space="preserve"> Zarządu Powiatu w Wieluniu z dnia 29 stycznia 2021 r.</w:t>
      </w:r>
      <w:r>
        <w:rPr>
          <w:rFonts w:ascii="Times New Roman" w:hAnsi="Times New Roman" w:cs="Times New Roman"/>
          <w:sz w:val="24"/>
          <w:szCs w:val="24"/>
        </w:rPr>
        <w:t xml:space="preserve"> w sprawie przyjęcia rezygnacji członka Powiatowej Rady Działalności Pożytku Publicznego w Wieluniu, zaprasza się do zgłaszania kandydatów na członka Powiatowej Rady Działalności Pożytku Publicznego w Wieluniu.</w:t>
      </w:r>
    </w:p>
    <w:p w:rsidR="002C1B09" w:rsidRDefault="002C1B09" w:rsidP="00A23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§3 ust. 1 uchwały Nr XV/97/19 Ra</w:t>
      </w:r>
      <w:r w:rsidR="00B07EAC">
        <w:rPr>
          <w:rFonts w:ascii="Times New Roman" w:hAnsi="Times New Roman" w:cs="Times New Roman"/>
          <w:sz w:val="24"/>
          <w:szCs w:val="24"/>
        </w:rPr>
        <w:t>dy Powiatu w Wieluniu z dnia 29 </w:t>
      </w:r>
      <w:r>
        <w:rPr>
          <w:rFonts w:ascii="Times New Roman" w:hAnsi="Times New Roman" w:cs="Times New Roman"/>
          <w:sz w:val="24"/>
          <w:szCs w:val="24"/>
        </w:rPr>
        <w:t>listopada 2019 r. w sprawie przyjęcia trybu powoływa</w:t>
      </w:r>
      <w:r w:rsidR="00B07EAC">
        <w:rPr>
          <w:rFonts w:ascii="Times New Roman" w:hAnsi="Times New Roman" w:cs="Times New Roman"/>
          <w:sz w:val="24"/>
          <w:szCs w:val="24"/>
        </w:rPr>
        <w:t>nia członków oraz organizacji i </w:t>
      </w:r>
      <w:r>
        <w:rPr>
          <w:rFonts w:ascii="Times New Roman" w:hAnsi="Times New Roman" w:cs="Times New Roman"/>
          <w:sz w:val="24"/>
          <w:szCs w:val="24"/>
        </w:rPr>
        <w:t xml:space="preserve">trybu działania Powiatowej Rady Działalności Pożytku Publicznego w Wieluniu (Dz. Urz. Woj. Łódzkiego z 2020 r. poz. 204), Powiatowa Rada Działalności Pożytku Publicznego składa się z 11 członków, zgodnie z §3 ust.2 pkt. 3 w/w uchwały w skład PRDPP wchodzi siedmiu przedstawicieli organizacji pozarządowych. </w:t>
      </w:r>
    </w:p>
    <w:p w:rsidR="00A233FD" w:rsidRDefault="0060615C" w:rsidP="00A233FD">
      <w:pPr>
        <w:jc w:val="both"/>
        <w:rPr>
          <w:rFonts w:ascii="Times New Roman" w:hAnsi="Times New Roman" w:cs="Times New Roman"/>
          <w:sz w:val="24"/>
          <w:szCs w:val="24"/>
        </w:rPr>
      </w:pPr>
      <w:r w:rsidRPr="0060615C">
        <w:rPr>
          <w:rFonts w:ascii="Times New Roman" w:hAnsi="Times New Roman" w:cs="Times New Roman"/>
          <w:sz w:val="24"/>
          <w:szCs w:val="24"/>
        </w:rPr>
        <w:t xml:space="preserve"> </w:t>
      </w:r>
      <w:r w:rsidR="00A233FD">
        <w:rPr>
          <w:rFonts w:ascii="Times New Roman" w:hAnsi="Times New Roman" w:cs="Times New Roman"/>
          <w:sz w:val="24"/>
          <w:szCs w:val="24"/>
        </w:rPr>
        <w:tab/>
        <w:t>Organizacje pozarządowe w rozumieniu us</w:t>
      </w:r>
      <w:r w:rsidR="008C5A30">
        <w:rPr>
          <w:rFonts w:ascii="Times New Roman" w:hAnsi="Times New Roman" w:cs="Times New Roman"/>
          <w:sz w:val="24"/>
          <w:szCs w:val="24"/>
        </w:rPr>
        <w:t>tawy z dnia 24 kwietnia 2003 r. </w:t>
      </w:r>
      <w:r w:rsidR="00A233FD">
        <w:rPr>
          <w:rFonts w:ascii="Times New Roman" w:hAnsi="Times New Roman" w:cs="Times New Roman"/>
          <w:sz w:val="24"/>
          <w:szCs w:val="24"/>
        </w:rPr>
        <w:t>o działalności pożytku publicznego i o wolontariacie (</w:t>
      </w:r>
      <w:proofErr w:type="spellStart"/>
      <w:r w:rsidR="00A233F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33FD">
        <w:rPr>
          <w:rFonts w:ascii="Times New Roman" w:hAnsi="Times New Roman" w:cs="Times New Roman"/>
          <w:sz w:val="24"/>
          <w:szCs w:val="24"/>
        </w:rPr>
        <w:t>. Dz. U. z 2020 r.</w:t>
      </w:r>
      <w:r w:rsidR="002C1B09">
        <w:rPr>
          <w:rFonts w:ascii="Times New Roman" w:hAnsi="Times New Roman" w:cs="Times New Roman"/>
          <w:sz w:val="24"/>
          <w:szCs w:val="24"/>
        </w:rPr>
        <w:t xml:space="preserve"> poz. 1057</w:t>
      </w:r>
      <w:r w:rsidR="00A233FD">
        <w:rPr>
          <w:rFonts w:ascii="Times New Roman" w:hAnsi="Times New Roman" w:cs="Times New Roman"/>
          <w:sz w:val="24"/>
          <w:szCs w:val="24"/>
        </w:rPr>
        <w:t>) oraz podmioty, o których mowa w art. 3 ust. 2 i 3 w/w ustawy mogą dokonywać zgłoszeń swoich przedstawicieli na kandydatów do Rady poprzez złożenie wniosku stanowiącego załącznik do uchwały nr XV/97/19 Rady Powiatu w Wieluni</w:t>
      </w:r>
      <w:r w:rsidR="00BE4F70">
        <w:rPr>
          <w:rFonts w:ascii="Times New Roman" w:hAnsi="Times New Roman" w:cs="Times New Roman"/>
          <w:sz w:val="24"/>
          <w:szCs w:val="24"/>
        </w:rPr>
        <w:t>u z dnia 29 listopada 2019 r. w </w:t>
      </w:r>
      <w:r w:rsidR="00A233FD">
        <w:rPr>
          <w:rFonts w:ascii="Times New Roman" w:hAnsi="Times New Roman" w:cs="Times New Roman"/>
          <w:sz w:val="24"/>
          <w:szCs w:val="24"/>
        </w:rPr>
        <w:t>sprawie przyjęcia trybu powoływania członków oraz organizacji i trybu działania Powiatowej Rady Działalności Pożytku Publicznego w Wiel</w:t>
      </w:r>
      <w:r w:rsidR="00BE4F70">
        <w:rPr>
          <w:rFonts w:ascii="Times New Roman" w:hAnsi="Times New Roman" w:cs="Times New Roman"/>
          <w:sz w:val="24"/>
          <w:szCs w:val="24"/>
        </w:rPr>
        <w:t>uniu (Dz. Urz. Woj. Łódzkiego z </w:t>
      </w:r>
      <w:bookmarkStart w:id="0" w:name="_GoBack"/>
      <w:bookmarkEnd w:id="0"/>
      <w:r w:rsidR="00A233FD">
        <w:rPr>
          <w:rFonts w:ascii="Times New Roman" w:hAnsi="Times New Roman" w:cs="Times New Roman"/>
          <w:sz w:val="24"/>
          <w:szCs w:val="24"/>
        </w:rPr>
        <w:t>2020 r. poz. 204)</w:t>
      </w:r>
      <w:r w:rsidR="00B218C3">
        <w:rPr>
          <w:rFonts w:ascii="Times New Roman" w:hAnsi="Times New Roman" w:cs="Times New Roman"/>
          <w:sz w:val="24"/>
          <w:szCs w:val="24"/>
        </w:rPr>
        <w:t>.</w:t>
      </w:r>
    </w:p>
    <w:p w:rsidR="0060615C" w:rsidRDefault="00A233FD" w:rsidP="00A23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</w:t>
      </w:r>
      <w:r w:rsidR="002C1B09">
        <w:rPr>
          <w:rFonts w:ascii="Times New Roman" w:hAnsi="Times New Roman" w:cs="Times New Roman"/>
          <w:sz w:val="24"/>
          <w:szCs w:val="24"/>
        </w:rPr>
        <w:t>nioski należy składać do dnia 19</w:t>
      </w:r>
      <w:r>
        <w:rPr>
          <w:rFonts w:ascii="Times New Roman" w:hAnsi="Times New Roman" w:cs="Times New Roman"/>
          <w:sz w:val="24"/>
          <w:szCs w:val="24"/>
        </w:rPr>
        <w:t xml:space="preserve"> lutego 2021 r.</w:t>
      </w:r>
      <w:r w:rsidR="002C1B09">
        <w:rPr>
          <w:rFonts w:ascii="Times New Roman" w:hAnsi="Times New Roman" w:cs="Times New Roman"/>
          <w:sz w:val="24"/>
          <w:szCs w:val="24"/>
        </w:rPr>
        <w:t xml:space="preserve"> do godz. 15:30</w:t>
      </w:r>
      <w:r>
        <w:rPr>
          <w:rFonts w:ascii="Times New Roman" w:hAnsi="Times New Roman" w:cs="Times New Roman"/>
          <w:sz w:val="24"/>
          <w:szCs w:val="24"/>
        </w:rPr>
        <w:t xml:space="preserve"> za pośrednictwem poczty, osobiście poprzez umieszczenie dokumentów w skrzynce wystawionej w holu budynku Starostwa Powiatowego (Pl. Kazimierza Wielkiego 2, 98-300 Wieluń) lub na adres e-mail</w:t>
      </w:r>
      <w:r w:rsidR="002C1B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ngo@powiat.wielun.pl . Wnioski, które wpłyną po terminie nie będą brane pod uwagę, decyduje data wpływu do Starostwa Powiatowego w Wieluniu. </w:t>
      </w:r>
    </w:p>
    <w:p w:rsidR="00A233FD" w:rsidRDefault="00A233FD" w:rsidP="00A23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złożonych wniosków zostanie stworzona lista kandydatów, która zostanie zamieszczona w Biuletynie Informacji Publicznej oraz na stronie internetowej Powiatu Wieluńskiego (</w:t>
      </w:r>
      <w:hyperlink r:id="rId8" w:history="1">
        <w:r w:rsidRPr="003511EB">
          <w:rPr>
            <w:rStyle w:val="Hipercze"/>
            <w:rFonts w:ascii="Times New Roman" w:hAnsi="Times New Roman" w:cs="Times New Roman"/>
            <w:sz w:val="24"/>
            <w:szCs w:val="24"/>
          </w:rPr>
          <w:t>www.powiat.wielun.pl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2C1B09">
        <w:rPr>
          <w:rFonts w:ascii="Times New Roman" w:hAnsi="Times New Roman" w:cs="Times New Roman"/>
          <w:sz w:val="24"/>
          <w:szCs w:val="24"/>
        </w:rPr>
        <w:t>.</w:t>
      </w:r>
    </w:p>
    <w:p w:rsidR="002C1B09" w:rsidRDefault="00182B81" w:rsidP="00182B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odbędzie się spotkanie z przedstawicielami organizacji pozarządowych, na którym organizacje pozarządowe dokonają wyboru przedstawiciela do składu PRDPP (spośród umieszczonych na liście kandydatów). Zastrzega się możliwość dokonania zmian w kwestii formuły wyboru kandydata w związku z sytuacją epidemiologiczną w kraju.</w:t>
      </w:r>
    </w:p>
    <w:p w:rsidR="00A233FD" w:rsidRPr="0060615C" w:rsidRDefault="00A233FD" w:rsidP="00A23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15C" w:rsidRPr="0060615C" w:rsidRDefault="0060615C" w:rsidP="00A23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15C" w:rsidRPr="0060615C" w:rsidRDefault="0060615C" w:rsidP="00A233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615C" w:rsidRPr="006061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16" w:rsidRDefault="004A1B16" w:rsidP="0043358F">
      <w:pPr>
        <w:spacing w:after="0" w:line="240" w:lineRule="auto"/>
      </w:pPr>
      <w:r>
        <w:separator/>
      </w:r>
    </w:p>
  </w:endnote>
  <w:endnote w:type="continuationSeparator" w:id="0">
    <w:p w:rsidR="004A1B16" w:rsidRDefault="004A1B16" w:rsidP="0043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109365"/>
      <w:docPartObj>
        <w:docPartGallery w:val="Page Numbers (Bottom of Page)"/>
        <w:docPartUnique/>
      </w:docPartObj>
    </w:sdtPr>
    <w:sdtEndPr/>
    <w:sdtContent>
      <w:p w:rsidR="0043358F" w:rsidRDefault="004335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0">
          <w:rPr>
            <w:noProof/>
          </w:rPr>
          <w:t>1</w:t>
        </w:r>
        <w:r>
          <w:fldChar w:fldCharType="end"/>
        </w:r>
      </w:p>
    </w:sdtContent>
  </w:sdt>
  <w:p w:rsidR="0043358F" w:rsidRDefault="00433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16" w:rsidRDefault="004A1B16" w:rsidP="0043358F">
      <w:pPr>
        <w:spacing w:after="0" w:line="240" w:lineRule="auto"/>
      </w:pPr>
      <w:r>
        <w:separator/>
      </w:r>
    </w:p>
  </w:footnote>
  <w:footnote w:type="continuationSeparator" w:id="0">
    <w:p w:rsidR="004A1B16" w:rsidRDefault="004A1B16" w:rsidP="00433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A1"/>
    <w:rsid w:val="000B55BA"/>
    <w:rsid w:val="00182B81"/>
    <w:rsid w:val="002C1B09"/>
    <w:rsid w:val="003131C7"/>
    <w:rsid w:val="0043358F"/>
    <w:rsid w:val="004A1B16"/>
    <w:rsid w:val="005B7F24"/>
    <w:rsid w:val="0060615C"/>
    <w:rsid w:val="008163A1"/>
    <w:rsid w:val="0086129F"/>
    <w:rsid w:val="008C5A30"/>
    <w:rsid w:val="00A233FD"/>
    <w:rsid w:val="00AF467D"/>
    <w:rsid w:val="00B07EAC"/>
    <w:rsid w:val="00B218C3"/>
    <w:rsid w:val="00BE4F70"/>
    <w:rsid w:val="00D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33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58F"/>
  </w:style>
  <w:style w:type="paragraph" w:styleId="Stopka">
    <w:name w:val="footer"/>
    <w:basedOn w:val="Normalny"/>
    <w:link w:val="StopkaZnak"/>
    <w:uiPriority w:val="99"/>
    <w:unhideWhenUsed/>
    <w:rsid w:val="0043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33F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58F"/>
  </w:style>
  <w:style w:type="paragraph" w:styleId="Stopka">
    <w:name w:val="footer"/>
    <w:basedOn w:val="Normalny"/>
    <w:link w:val="StopkaZnak"/>
    <w:uiPriority w:val="99"/>
    <w:unhideWhenUsed/>
    <w:rsid w:val="00433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F4C8-8FF5-4622-B2CC-97F8895F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2021-02-04T08:28:00Z</cp:lastPrinted>
  <dcterms:created xsi:type="dcterms:W3CDTF">2021-01-20T09:16:00Z</dcterms:created>
  <dcterms:modified xsi:type="dcterms:W3CDTF">2021-02-04T08:53:00Z</dcterms:modified>
</cp:coreProperties>
</file>