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F0A" w:rsidRPr="00BB7BA1" w:rsidRDefault="00023307" w:rsidP="006517F3">
      <w:pPr>
        <w:spacing w:after="200" w:line="276" w:lineRule="auto"/>
        <w:jc w:val="right"/>
        <w:rPr>
          <w:rFonts w:ascii="Arial" w:eastAsia="Calibri" w:hAnsi="Arial" w:cs="Arial"/>
          <w:sz w:val="24"/>
          <w:szCs w:val="24"/>
          <w:u w:val="single"/>
        </w:rPr>
      </w:pPr>
      <w:r w:rsidRPr="00BB7BA1">
        <w:rPr>
          <w:rFonts w:ascii="Arial" w:eastAsia="Calibri" w:hAnsi="Arial" w:cs="Arial"/>
          <w:sz w:val="24"/>
          <w:szCs w:val="24"/>
          <w:u w:val="single"/>
        </w:rPr>
        <w:t xml:space="preserve">            </w:t>
      </w:r>
      <w:r w:rsidR="007868DF" w:rsidRPr="00BB7BA1">
        <w:rPr>
          <w:rFonts w:ascii="Arial" w:eastAsia="Calibri" w:hAnsi="Arial" w:cs="Arial"/>
          <w:sz w:val="24"/>
          <w:szCs w:val="24"/>
          <w:u w:val="single"/>
        </w:rPr>
        <w:t xml:space="preserve">                               </w:t>
      </w:r>
    </w:p>
    <w:p w:rsidR="000A7357" w:rsidRPr="001E62FB" w:rsidRDefault="007021FA" w:rsidP="006517F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</w:rPr>
        <w:t>UCHWAŁA NR 624</w:t>
      </w:r>
      <w:r w:rsidR="00BB7BA1">
        <w:rPr>
          <w:rFonts w:ascii="Arial" w:eastAsia="Calibri" w:hAnsi="Arial" w:cs="Arial"/>
          <w:b/>
          <w:sz w:val="24"/>
          <w:szCs w:val="24"/>
        </w:rPr>
        <w:t>/21</w:t>
      </w:r>
      <w:r w:rsidR="00E14F0A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</w:t>
      </w:r>
    </w:p>
    <w:p w:rsidR="000A7357" w:rsidRPr="000A7357" w:rsidRDefault="000A7357" w:rsidP="006517F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A7357">
        <w:rPr>
          <w:rFonts w:ascii="Arial" w:eastAsia="Calibri" w:hAnsi="Arial" w:cs="Arial"/>
          <w:b/>
          <w:sz w:val="24"/>
          <w:szCs w:val="24"/>
        </w:rPr>
        <w:t>ZARZĄDU POWIATU W WIELUNIU</w:t>
      </w:r>
    </w:p>
    <w:p w:rsidR="004C71E1" w:rsidRDefault="007868DF" w:rsidP="006517F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z dnia </w:t>
      </w:r>
      <w:r w:rsidR="007021FA">
        <w:rPr>
          <w:rFonts w:ascii="Arial" w:eastAsia="Calibri" w:hAnsi="Arial" w:cs="Arial"/>
          <w:b/>
          <w:sz w:val="24"/>
          <w:szCs w:val="24"/>
        </w:rPr>
        <w:t xml:space="preserve">16 lipca </w:t>
      </w:r>
      <w:r w:rsidR="00BB7BA1">
        <w:rPr>
          <w:rFonts w:ascii="Arial" w:eastAsia="Calibri" w:hAnsi="Arial" w:cs="Arial"/>
          <w:b/>
          <w:sz w:val="24"/>
          <w:szCs w:val="24"/>
        </w:rPr>
        <w:t>2021</w:t>
      </w:r>
      <w:r w:rsidR="000A7357" w:rsidRPr="000A7357">
        <w:rPr>
          <w:rFonts w:ascii="Arial" w:eastAsia="Calibri" w:hAnsi="Arial" w:cs="Arial"/>
          <w:b/>
          <w:sz w:val="24"/>
          <w:szCs w:val="24"/>
        </w:rPr>
        <w:t xml:space="preserve"> r.</w:t>
      </w:r>
    </w:p>
    <w:p w:rsidR="006517F3" w:rsidRPr="00EC04EE" w:rsidRDefault="006517F3" w:rsidP="006517F3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C71E1" w:rsidRPr="009F1947" w:rsidRDefault="000A7357" w:rsidP="00460271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F1947">
        <w:rPr>
          <w:rFonts w:ascii="Arial" w:eastAsia="Calibri" w:hAnsi="Arial" w:cs="Arial"/>
          <w:b/>
          <w:sz w:val="24"/>
          <w:szCs w:val="24"/>
        </w:rPr>
        <w:t>w sprawie rozstrzygnięcia otwartego konkursu ofer</w:t>
      </w:r>
      <w:r w:rsidR="009D5384" w:rsidRPr="009F1947">
        <w:rPr>
          <w:rFonts w:ascii="Arial" w:eastAsia="Calibri" w:hAnsi="Arial" w:cs="Arial"/>
          <w:b/>
          <w:sz w:val="24"/>
          <w:szCs w:val="24"/>
        </w:rPr>
        <w:t xml:space="preserve">t na wsparcie realizacji </w:t>
      </w:r>
      <w:r w:rsidR="00BB7BA1">
        <w:rPr>
          <w:rFonts w:ascii="Arial" w:eastAsia="Calibri" w:hAnsi="Arial" w:cs="Arial"/>
          <w:b/>
          <w:sz w:val="24"/>
          <w:szCs w:val="24"/>
        </w:rPr>
        <w:br/>
        <w:t>w 2021</w:t>
      </w:r>
      <w:r w:rsidR="009651B8">
        <w:rPr>
          <w:rFonts w:ascii="Arial" w:eastAsia="Calibri" w:hAnsi="Arial" w:cs="Arial"/>
          <w:b/>
          <w:sz w:val="24"/>
          <w:szCs w:val="24"/>
        </w:rPr>
        <w:t xml:space="preserve"> roku zadań zleca</w:t>
      </w:r>
      <w:r w:rsidRPr="009F1947">
        <w:rPr>
          <w:rFonts w:ascii="Arial" w:eastAsia="Calibri" w:hAnsi="Arial" w:cs="Arial"/>
          <w:b/>
          <w:sz w:val="24"/>
          <w:szCs w:val="24"/>
        </w:rPr>
        <w:t xml:space="preserve">nych przez Powiat Wieluński do realizacji fundacjom </w:t>
      </w:r>
      <w:r w:rsidRPr="009F1947">
        <w:rPr>
          <w:rFonts w:ascii="Arial" w:eastAsia="Calibri" w:hAnsi="Arial" w:cs="Arial"/>
          <w:b/>
          <w:sz w:val="24"/>
          <w:szCs w:val="24"/>
        </w:rPr>
        <w:br/>
        <w:t>i organizacjom pozarządowym z zakresu rehabilitacji zawodowej i społecznej osób niepełnosprawnych ze środków Państwowego Funduszu Rehabilitacji Osób Niepełnosprawnych</w:t>
      </w:r>
    </w:p>
    <w:p w:rsidR="00460271" w:rsidRPr="00B13AFA" w:rsidRDefault="00460271" w:rsidP="00D14823">
      <w:pPr>
        <w:spacing w:line="256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Na podstawie art.</w:t>
      </w:r>
      <w:r w:rsidR="00042576" w:rsidRPr="00B13AFA">
        <w:rPr>
          <w:rFonts w:ascii="Arial" w:eastAsia="Calibri" w:hAnsi="Arial" w:cs="Arial"/>
          <w:sz w:val="24"/>
          <w:szCs w:val="24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>32 ust. 1 ustawy z dnia 5 czerwca 1998 roku o samorządzi</w:t>
      </w:r>
      <w:r w:rsidR="0040491A" w:rsidRPr="00B13AFA">
        <w:rPr>
          <w:rFonts w:ascii="Arial" w:eastAsia="Calibri" w:hAnsi="Arial" w:cs="Arial"/>
          <w:sz w:val="24"/>
          <w:szCs w:val="24"/>
        </w:rPr>
        <w:t xml:space="preserve">e powiatowym </w:t>
      </w:r>
      <w:r w:rsidR="00042576" w:rsidRPr="00B13AFA">
        <w:rPr>
          <w:rFonts w:ascii="Arial" w:eastAsia="Calibri" w:hAnsi="Arial" w:cs="Arial"/>
          <w:sz w:val="24"/>
          <w:szCs w:val="24"/>
        </w:rPr>
        <w:t>(</w:t>
      </w:r>
      <w:proofErr w:type="spellStart"/>
      <w:r w:rsidR="00BB7BA1" w:rsidRPr="00B13AFA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BB7BA1" w:rsidRPr="00B13AFA">
        <w:rPr>
          <w:rStyle w:val="markedcontent"/>
          <w:rFonts w:ascii="Arial" w:hAnsi="Arial" w:cs="Arial"/>
          <w:sz w:val="25"/>
          <w:szCs w:val="25"/>
        </w:rPr>
        <w:t>. Dz. U. z 2020 r. poz. 920, z 2021 r. poz. 1038)</w:t>
      </w:r>
      <w:r w:rsidR="005607F3">
        <w:rPr>
          <w:rStyle w:val="markedcontent"/>
          <w:rFonts w:ascii="Arial" w:hAnsi="Arial" w:cs="Arial"/>
          <w:sz w:val="25"/>
          <w:szCs w:val="25"/>
        </w:rPr>
        <w:t>,</w:t>
      </w:r>
      <w:r w:rsidR="00BB7BA1" w:rsidRPr="00B13AFA">
        <w:rPr>
          <w:rStyle w:val="markedcontent"/>
          <w:rFonts w:ascii="Arial" w:hAnsi="Arial" w:cs="Arial"/>
          <w:sz w:val="25"/>
          <w:szCs w:val="25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>art.</w:t>
      </w:r>
      <w:r w:rsidR="00042576" w:rsidRPr="00B13AFA">
        <w:rPr>
          <w:rFonts w:ascii="Arial" w:eastAsia="Calibri" w:hAnsi="Arial" w:cs="Arial"/>
          <w:sz w:val="24"/>
          <w:szCs w:val="24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>36 ust. 2 i 3 us</w:t>
      </w:r>
      <w:r w:rsidR="00A62DEB" w:rsidRPr="00B13AFA">
        <w:rPr>
          <w:rFonts w:ascii="Arial" w:eastAsia="Calibri" w:hAnsi="Arial" w:cs="Arial"/>
          <w:sz w:val="24"/>
          <w:szCs w:val="24"/>
        </w:rPr>
        <w:t xml:space="preserve">tawy z dnia 27 sierpnia 1997 r. </w:t>
      </w:r>
      <w:r w:rsidRPr="00B13AFA">
        <w:rPr>
          <w:rFonts w:ascii="Arial" w:eastAsia="Calibri" w:hAnsi="Arial" w:cs="Arial"/>
          <w:sz w:val="24"/>
          <w:szCs w:val="24"/>
        </w:rPr>
        <w:t xml:space="preserve">o rehabilitacji zawodowej i społecznej </w:t>
      </w:r>
      <w:r w:rsidR="00A62DEB" w:rsidRPr="00B13AFA">
        <w:rPr>
          <w:rFonts w:ascii="Arial" w:eastAsia="Calibri" w:hAnsi="Arial" w:cs="Arial"/>
          <w:sz w:val="24"/>
          <w:szCs w:val="24"/>
        </w:rPr>
        <w:t>o</w:t>
      </w:r>
      <w:bookmarkStart w:id="0" w:name="_GoBack"/>
      <w:bookmarkEnd w:id="0"/>
      <w:r w:rsidR="00A62DEB" w:rsidRPr="00B13AFA">
        <w:rPr>
          <w:rFonts w:ascii="Arial" w:eastAsia="Calibri" w:hAnsi="Arial" w:cs="Arial"/>
          <w:sz w:val="24"/>
          <w:szCs w:val="24"/>
        </w:rPr>
        <w:t xml:space="preserve">raz zatrudnianiu osób </w:t>
      </w:r>
      <w:r w:rsidRPr="00B13AFA">
        <w:rPr>
          <w:rFonts w:ascii="Arial" w:eastAsia="Calibri" w:hAnsi="Arial" w:cs="Arial"/>
          <w:sz w:val="24"/>
          <w:szCs w:val="24"/>
        </w:rPr>
        <w:t xml:space="preserve">niepełnosprawnych </w:t>
      </w:r>
      <w:r w:rsidR="00984EEE" w:rsidRPr="00B13AFA">
        <w:rPr>
          <w:rFonts w:ascii="Arial" w:eastAsia="Calibri" w:hAnsi="Arial" w:cs="Arial"/>
          <w:sz w:val="24"/>
          <w:szCs w:val="24"/>
        </w:rPr>
        <w:t>(</w:t>
      </w:r>
      <w:proofErr w:type="spellStart"/>
      <w:r w:rsidR="00BB7BA1" w:rsidRPr="00B13AFA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BB7BA1" w:rsidRPr="00B13AFA">
        <w:rPr>
          <w:rStyle w:val="markedcontent"/>
          <w:rFonts w:ascii="Arial" w:hAnsi="Arial" w:cs="Arial"/>
          <w:sz w:val="25"/>
          <w:szCs w:val="25"/>
        </w:rPr>
        <w:t>. Dz. U. z 2021 r. poz. 573</w:t>
      </w:r>
      <w:r w:rsidRPr="00B13AFA">
        <w:rPr>
          <w:rFonts w:ascii="Arial" w:eastAsia="Calibri" w:hAnsi="Arial" w:cs="Arial"/>
          <w:sz w:val="24"/>
          <w:szCs w:val="24"/>
        </w:rPr>
        <w:t>), art. 15 ustawy z dnia 24 kwietnia 2003 r. o działalności pożytku publicznego  i o w</w:t>
      </w:r>
      <w:r w:rsidR="008B289D" w:rsidRPr="00B13AFA">
        <w:rPr>
          <w:rFonts w:ascii="Arial" w:eastAsia="Calibri" w:hAnsi="Arial" w:cs="Arial"/>
          <w:sz w:val="24"/>
          <w:szCs w:val="24"/>
        </w:rPr>
        <w:t xml:space="preserve">olontariacie </w:t>
      </w:r>
      <w:r w:rsidR="00BF7953" w:rsidRPr="00B13AFA">
        <w:rPr>
          <w:rFonts w:ascii="Arial" w:eastAsia="Calibri" w:hAnsi="Arial" w:cs="Arial"/>
          <w:sz w:val="24"/>
          <w:szCs w:val="24"/>
        </w:rPr>
        <w:br/>
      </w:r>
      <w:r w:rsidR="004A106B" w:rsidRPr="00B13AFA">
        <w:rPr>
          <w:rFonts w:ascii="Arial" w:eastAsia="Calibri" w:hAnsi="Arial" w:cs="Arial"/>
          <w:sz w:val="24"/>
          <w:szCs w:val="24"/>
        </w:rPr>
        <w:t>(</w:t>
      </w:r>
      <w:proofErr w:type="spellStart"/>
      <w:r w:rsidR="00BF7953" w:rsidRPr="00B13AFA">
        <w:rPr>
          <w:rStyle w:val="markedcontent"/>
          <w:rFonts w:ascii="Arial" w:hAnsi="Arial" w:cs="Arial"/>
          <w:sz w:val="25"/>
          <w:szCs w:val="25"/>
        </w:rPr>
        <w:t>t.j</w:t>
      </w:r>
      <w:proofErr w:type="spellEnd"/>
      <w:r w:rsidR="00BF7953" w:rsidRPr="00B13AFA">
        <w:rPr>
          <w:rStyle w:val="markedcontent"/>
          <w:rFonts w:ascii="Arial" w:hAnsi="Arial" w:cs="Arial"/>
          <w:sz w:val="25"/>
          <w:szCs w:val="25"/>
        </w:rPr>
        <w:t>. Dz. U. z 2020 r. poz. 1057, z 2019 r. poz. 2020, z 2021 r. poz. 1038</w:t>
      </w:r>
      <w:r w:rsidRPr="00B13AFA">
        <w:rPr>
          <w:rFonts w:ascii="Arial" w:eastAsia="Calibri" w:hAnsi="Arial" w:cs="Arial"/>
          <w:sz w:val="24"/>
          <w:szCs w:val="24"/>
        </w:rPr>
        <w:t>)</w:t>
      </w:r>
      <w:r w:rsidR="008B289D" w:rsidRPr="00B13AFA">
        <w:rPr>
          <w:rFonts w:ascii="Arial" w:eastAsia="Calibri" w:hAnsi="Arial" w:cs="Arial"/>
          <w:sz w:val="24"/>
          <w:szCs w:val="24"/>
        </w:rPr>
        <w:t>,</w:t>
      </w:r>
      <w:r w:rsidR="00A62DEB" w:rsidRPr="00B13AFA">
        <w:rPr>
          <w:rFonts w:ascii="Arial" w:eastAsia="Calibri" w:hAnsi="Arial" w:cs="Arial"/>
          <w:sz w:val="24"/>
          <w:szCs w:val="24"/>
        </w:rPr>
        <w:t xml:space="preserve"> </w:t>
      </w:r>
      <w:r w:rsidR="00BF7953" w:rsidRPr="00B13AFA">
        <w:rPr>
          <w:rFonts w:ascii="Arial" w:eastAsia="Calibri" w:hAnsi="Arial" w:cs="Arial"/>
          <w:sz w:val="24"/>
          <w:szCs w:val="24"/>
        </w:rPr>
        <w:br/>
      </w:r>
      <w:r w:rsidR="00D14823" w:rsidRPr="00B13AFA">
        <w:rPr>
          <w:rFonts w:ascii="Arial" w:eastAsia="Calibri" w:hAnsi="Arial" w:cs="Arial"/>
          <w:sz w:val="24"/>
          <w:szCs w:val="24"/>
        </w:rPr>
        <w:t>w związku z U</w:t>
      </w:r>
      <w:r w:rsidR="0040491A" w:rsidRPr="00B13AFA">
        <w:rPr>
          <w:rFonts w:ascii="Arial" w:eastAsia="Calibri" w:hAnsi="Arial" w:cs="Arial"/>
          <w:sz w:val="24"/>
          <w:szCs w:val="24"/>
        </w:rPr>
        <w:t>chwałą Nr</w:t>
      </w:r>
      <w:r w:rsidR="00A62DEB" w:rsidRPr="00B13AFA">
        <w:rPr>
          <w:rFonts w:ascii="Arial" w:eastAsia="Calibri" w:hAnsi="Arial" w:cs="Arial"/>
          <w:sz w:val="24"/>
          <w:szCs w:val="24"/>
        </w:rPr>
        <w:t xml:space="preserve"> </w:t>
      </w:r>
      <w:r w:rsidR="0000050D" w:rsidRPr="00B13AFA">
        <w:rPr>
          <w:rFonts w:ascii="Arial" w:eastAsia="Calibri" w:hAnsi="Arial" w:cs="Arial"/>
          <w:sz w:val="24"/>
          <w:szCs w:val="24"/>
        </w:rPr>
        <w:t>X</w:t>
      </w:r>
      <w:r w:rsidR="00BF7953" w:rsidRPr="00B13AFA">
        <w:rPr>
          <w:rFonts w:ascii="Arial" w:eastAsia="Calibri" w:hAnsi="Arial" w:cs="Arial"/>
          <w:sz w:val="24"/>
          <w:szCs w:val="24"/>
        </w:rPr>
        <w:t>X</w:t>
      </w:r>
      <w:r w:rsidR="0000050D" w:rsidRPr="00B13AFA">
        <w:rPr>
          <w:rFonts w:ascii="Arial" w:eastAsia="Calibri" w:hAnsi="Arial" w:cs="Arial"/>
          <w:sz w:val="24"/>
          <w:szCs w:val="24"/>
        </w:rPr>
        <w:t>XI</w:t>
      </w:r>
      <w:r w:rsidR="00BF7953" w:rsidRPr="00B13AFA">
        <w:rPr>
          <w:rFonts w:ascii="Arial" w:eastAsia="Calibri" w:hAnsi="Arial" w:cs="Arial"/>
          <w:sz w:val="24"/>
          <w:szCs w:val="24"/>
        </w:rPr>
        <w:t>V/197/21</w:t>
      </w:r>
      <w:r w:rsidR="007D32A6" w:rsidRPr="00B13AFA">
        <w:rPr>
          <w:rFonts w:ascii="Arial" w:eastAsia="Calibri" w:hAnsi="Arial" w:cs="Arial"/>
          <w:sz w:val="24"/>
          <w:szCs w:val="24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 xml:space="preserve"> Rady Powiatu w Wieluniu  z </w:t>
      </w:r>
      <w:r w:rsidR="00A62DEB" w:rsidRPr="00B13AFA">
        <w:rPr>
          <w:rFonts w:ascii="Arial" w:eastAsia="Calibri" w:hAnsi="Arial" w:cs="Arial"/>
          <w:sz w:val="24"/>
          <w:szCs w:val="24"/>
        </w:rPr>
        <w:t xml:space="preserve">dnia </w:t>
      </w:r>
      <w:r w:rsidR="00BF7953" w:rsidRPr="00B13AFA">
        <w:rPr>
          <w:rFonts w:ascii="Arial" w:eastAsia="Calibri" w:hAnsi="Arial" w:cs="Arial"/>
          <w:sz w:val="24"/>
          <w:szCs w:val="24"/>
        </w:rPr>
        <w:t>29 marca</w:t>
      </w:r>
      <w:r w:rsidR="00EC04EE" w:rsidRPr="00B13AFA">
        <w:rPr>
          <w:rFonts w:ascii="Arial" w:eastAsia="Calibri" w:hAnsi="Arial" w:cs="Arial"/>
          <w:sz w:val="24"/>
          <w:szCs w:val="24"/>
        </w:rPr>
        <w:t xml:space="preserve"> </w:t>
      </w:r>
      <w:r w:rsidR="00BF7953" w:rsidRPr="00B13AFA">
        <w:rPr>
          <w:rFonts w:ascii="Arial" w:eastAsia="Calibri" w:hAnsi="Arial" w:cs="Arial"/>
          <w:sz w:val="24"/>
          <w:szCs w:val="24"/>
        </w:rPr>
        <w:t>2021</w:t>
      </w:r>
      <w:r w:rsidRPr="00B13AFA">
        <w:rPr>
          <w:rFonts w:ascii="Arial" w:eastAsia="Calibri" w:hAnsi="Arial" w:cs="Arial"/>
          <w:sz w:val="24"/>
          <w:szCs w:val="24"/>
        </w:rPr>
        <w:t xml:space="preserve"> r. w sprawie podziału środków Państwowego Funduszu Rehabilita</w:t>
      </w:r>
      <w:r w:rsidR="007E3837" w:rsidRPr="00B13AFA">
        <w:rPr>
          <w:rFonts w:ascii="Arial" w:eastAsia="Calibri" w:hAnsi="Arial" w:cs="Arial"/>
          <w:sz w:val="24"/>
          <w:szCs w:val="24"/>
        </w:rPr>
        <w:t>cji Osób N</w:t>
      </w:r>
      <w:r w:rsidRPr="00B13AFA">
        <w:rPr>
          <w:rFonts w:ascii="Arial" w:eastAsia="Calibri" w:hAnsi="Arial" w:cs="Arial"/>
          <w:sz w:val="24"/>
          <w:szCs w:val="24"/>
        </w:rPr>
        <w:t xml:space="preserve">iepełnosprawnych przypadających na teren powiatu </w:t>
      </w:r>
      <w:r w:rsidR="0000050D" w:rsidRPr="00B13AFA">
        <w:rPr>
          <w:rFonts w:ascii="Arial" w:eastAsia="Calibri" w:hAnsi="Arial" w:cs="Arial"/>
          <w:sz w:val="24"/>
          <w:szCs w:val="24"/>
        </w:rPr>
        <w:t>w</w:t>
      </w:r>
      <w:r w:rsidR="00BF7953" w:rsidRPr="00B13AFA">
        <w:rPr>
          <w:rFonts w:ascii="Arial" w:eastAsia="Calibri" w:hAnsi="Arial" w:cs="Arial"/>
          <w:sz w:val="24"/>
          <w:szCs w:val="24"/>
        </w:rPr>
        <w:t xml:space="preserve">ieluńskiego  wg algorytmu </w:t>
      </w:r>
      <w:r w:rsidR="00BF7953" w:rsidRPr="00B13AFA">
        <w:rPr>
          <w:rFonts w:ascii="Arial" w:eastAsia="Calibri" w:hAnsi="Arial" w:cs="Arial"/>
          <w:sz w:val="24"/>
          <w:szCs w:val="24"/>
        </w:rPr>
        <w:br/>
        <w:t>w 2021</w:t>
      </w:r>
      <w:r w:rsidRPr="00B13AFA">
        <w:rPr>
          <w:rFonts w:ascii="Arial" w:eastAsia="Calibri" w:hAnsi="Arial" w:cs="Arial"/>
          <w:sz w:val="24"/>
          <w:szCs w:val="24"/>
        </w:rPr>
        <w:t xml:space="preserve"> roku na realizację zadań określonych w ustawie z dnia 27 sierpnia 1997 roku o rehabilitacji zawodowej i społecznej oraz zatrud</w:t>
      </w:r>
      <w:r w:rsidR="00845B97" w:rsidRPr="00B13AFA">
        <w:rPr>
          <w:rFonts w:ascii="Arial" w:eastAsia="Calibri" w:hAnsi="Arial" w:cs="Arial"/>
          <w:sz w:val="24"/>
          <w:szCs w:val="24"/>
        </w:rPr>
        <w:t>nianiu osób niepełnosprawnych, uchwala się</w:t>
      </w:r>
      <w:r w:rsidRPr="00B13AFA">
        <w:rPr>
          <w:rFonts w:ascii="Arial" w:eastAsia="Calibri" w:hAnsi="Arial" w:cs="Arial"/>
          <w:sz w:val="24"/>
          <w:szCs w:val="24"/>
        </w:rPr>
        <w:t>, co następuje:</w:t>
      </w:r>
    </w:p>
    <w:p w:rsidR="000A7357" w:rsidRPr="009F1947" w:rsidRDefault="000A7357" w:rsidP="000A7357">
      <w:pPr>
        <w:spacing w:after="200" w:line="276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§ 1. Postanawia się, po zapoz</w:t>
      </w:r>
      <w:r w:rsidR="00377784" w:rsidRPr="00B13AFA">
        <w:rPr>
          <w:rFonts w:ascii="Arial" w:eastAsia="Calibri" w:hAnsi="Arial" w:cs="Arial"/>
          <w:sz w:val="24"/>
          <w:szCs w:val="24"/>
        </w:rPr>
        <w:t xml:space="preserve">naniu się z protokołem z dnia </w:t>
      </w:r>
      <w:r w:rsidR="00BF7953" w:rsidRPr="00B13AFA">
        <w:rPr>
          <w:rFonts w:ascii="Arial" w:eastAsia="Calibri" w:hAnsi="Arial" w:cs="Arial"/>
          <w:sz w:val="24"/>
          <w:szCs w:val="24"/>
        </w:rPr>
        <w:t>09.07</w:t>
      </w:r>
      <w:r w:rsidRPr="00B13AFA">
        <w:rPr>
          <w:rFonts w:ascii="Arial" w:eastAsia="Calibri" w:hAnsi="Arial" w:cs="Arial"/>
          <w:sz w:val="24"/>
          <w:szCs w:val="24"/>
        </w:rPr>
        <w:t>.20</w:t>
      </w:r>
      <w:r w:rsidR="00BF7953" w:rsidRPr="00B13AFA">
        <w:rPr>
          <w:rFonts w:ascii="Arial" w:eastAsia="Calibri" w:hAnsi="Arial" w:cs="Arial"/>
          <w:sz w:val="24"/>
          <w:szCs w:val="24"/>
        </w:rPr>
        <w:t>21</w:t>
      </w:r>
      <w:r w:rsidR="003A33E9" w:rsidRPr="00B13AFA">
        <w:rPr>
          <w:rFonts w:ascii="Arial" w:eastAsia="Calibri" w:hAnsi="Arial" w:cs="Arial"/>
          <w:sz w:val="24"/>
          <w:szCs w:val="24"/>
        </w:rPr>
        <w:t xml:space="preserve"> </w:t>
      </w:r>
      <w:r w:rsidRPr="00B13AFA">
        <w:rPr>
          <w:rFonts w:ascii="Arial" w:eastAsia="Calibri" w:hAnsi="Arial" w:cs="Arial"/>
          <w:sz w:val="24"/>
          <w:szCs w:val="24"/>
        </w:rPr>
        <w:t xml:space="preserve">r. </w:t>
      </w:r>
      <w:r w:rsidRPr="00B13AFA">
        <w:rPr>
          <w:rFonts w:ascii="Arial" w:eastAsia="Calibri" w:hAnsi="Arial" w:cs="Arial"/>
          <w:sz w:val="24"/>
          <w:szCs w:val="24"/>
        </w:rPr>
        <w:br/>
        <w:t>z czynności Komisji konkursowej, rozstrzygnąć otwarty konkurs ofert i udzielić dotacji ze środków Państwowego Funduszu Rehabilitacji Osób Niepełnosprawnych:</w:t>
      </w:r>
    </w:p>
    <w:p w:rsidR="00B13AFA" w:rsidRPr="00B13AFA" w:rsidRDefault="00B13AFA" w:rsidP="00B13AF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w wysokości 4.500,00 zł dla Stowarzyszenia Na Rzecz Osób Niepełnosprawnych „Nadzieja”</w:t>
      </w:r>
      <w:r w:rsidR="005607F3">
        <w:rPr>
          <w:rFonts w:ascii="Arial" w:eastAsia="Calibri" w:hAnsi="Arial" w:cs="Arial"/>
          <w:sz w:val="24"/>
          <w:szCs w:val="24"/>
        </w:rPr>
        <w:t>,</w:t>
      </w:r>
      <w:r w:rsidRPr="00B13AFA">
        <w:rPr>
          <w:rFonts w:ascii="Arial" w:eastAsia="Calibri" w:hAnsi="Arial" w:cs="Arial"/>
          <w:sz w:val="24"/>
          <w:szCs w:val="24"/>
        </w:rPr>
        <w:t xml:space="preserve"> Strobin 34, 98-313 Konopnica, na wsparcie realizacji zadania pn.</w:t>
      </w:r>
      <w:r>
        <w:rPr>
          <w:rFonts w:ascii="Arial" w:eastAsia="Calibri" w:hAnsi="Arial" w:cs="Arial"/>
          <w:sz w:val="24"/>
          <w:szCs w:val="24"/>
        </w:rPr>
        <w:t xml:space="preserve"> „Z przyjacielem mogę wszystko” w ramach zadania: </w:t>
      </w:r>
      <w:r w:rsidRPr="00B13AFA">
        <w:rPr>
          <w:rFonts w:ascii="Arial" w:eastAsia="Calibri" w:hAnsi="Arial" w:cs="Arial"/>
          <w:sz w:val="24"/>
          <w:szCs w:val="24"/>
        </w:rPr>
        <w:t>organizowanie lokalnych, regionalnych i ogólnopolskich imprez kulturalnych, sportowych, turystycznych i rekreacyjnych dla osób niepełnosprawnych wspierających ich aktywność w tych dziedzinach;</w:t>
      </w:r>
    </w:p>
    <w:p w:rsidR="00B13AFA" w:rsidRPr="00B13AFA" w:rsidRDefault="00B13AFA" w:rsidP="00B13AF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w wysokości 5</w:t>
      </w:r>
      <w:r w:rsidR="005607F3">
        <w:rPr>
          <w:rFonts w:ascii="Arial" w:eastAsia="Calibri" w:hAnsi="Arial" w:cs="Arial"/>
          <w:sz w:val="24"/>
          <w:szCs w:val="24"/>
        </w:rPr>
        <w:t>.000,00 zł dla Polskiego Związku</w:t>
      </w:r>
      <w:r w:rsidRPr="00B13AFA">
        <w:rPr>
          <w:rFonts w:ascii="Arial" w:eastAsia="Calibri" w:hAnsi="Arial" w:cs="Arial"/>
          <w:sz w:val="24"/>
          <w:szCs w:val="24"/>
        </w:rPr>
        <w:t xml:space="preserve"> Niewidomych</w:t>
      </w:r>
      <w:r w:rsidR="005607F3">
        <w:rPr>
          <w:rFonts w:ascii="Arial" w:eastAsia="Calibri" w:hAnsi="Arial" w:cs="Arial"/>
          <w:sz w:val="24"/>
          <w:szCs w:val="24"/>
        </w:rPr>
        <w:t>,</w:t>
      </w:r>
      <w:r w:rsidRPr="00B13AFA">
        <w:rPr>
          <w:rFonts w:ascii="Arial" w:eastAsia="Calibri" w:hAnsi="Arial" w:cs="Arial"/>
          <w:sz w:val="24"/>
          <w:szCs w:val="24"/>
        </w:rPr>
        <w:t xml:space="preserve"> Okręg Łódzki</w:t>
      </w:r>
      <w:r w:rsidR="005607F3">
        <w:rPr>
          <w:rFonts w:ascii="Arial" w:eastAsia="Calibri" w:hAnsi="Arial" w:cs="Arial"/>
          <w:sz w:val="24"/>
          <w:szCs w:val="24"/>
        </w:rPr>
        <w:t>,</w:t>
      </w:r>
      <w:r w:rsidRPr="00B13AFA">
        <w:rPr>
          <w:rFonts w:ascii="Arial" w:eastAsia="Calibri" w:hAnsi="Arial" w:cs="Arial"/>
          <w:sz w:val="24"/>
          <w:szCs w:val="24"/>
        </w:rPr>
        <w:t xml:space="preserve"> Koło Terenowe nr 22 w Wieluniu, ul. Królewska 1, 98-300 Wieluń, na wsparcie realizacji zadania pn. „Znaczenie integracji w życiu codziennym niewidomego”</w:t>
      </w:r>
      <w:r w:rsidR="005607F3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w ramach zadania: </w:t>
      </w:r>
      <w:r w:rsidRPr="00B13AFA">
        <w:rPr>
          <w:rFonts w:ascii="Arial" w:eastAsia="Calibri" w:hAnsi="Arial" w:cs="Arial"/>
          <w:sz w:val="24"/>
          <w:szCs w:val="24"/>
        </w:rPr>
        <w:t>organizowanie lokalnych, regionalnych i ogólnopolskich imprez kulturalnych, sportowych, turystycznych i rekreacyjnych dla osób niepełnosprawnych wspierających i</w:t>
      </w:r>
      <w:r>
        <w:rPr>
          <w:rFonts w:ascii="Arial" w:eastAsia="Calibri" w:hAnsi="Arial" w:cs="Arial"/>
          <w:sz w:val="24"/>
          <w:szCs w:val="24"/>
        </w:rPr>
        <w:t>ch aktywność w tych dziedzinach</w:t>
      </w:r>
      <w:r w:rsidRPr="00B13AFA">
        <w:rPr>
          <w:rFonts w:ascii="Arial" w:eastAsia="Calibri" w:hAnsi="Arial" w:cs="Arial"/>
          <w:sz w:val="24"/>
          <w:szCs w:val="24"/>
        </w:rPr>
        <w:t>;</w:t>
      </w:r>
    </w:p>
    <w:p w:rsidR="00B13AFA" w:rsidRPr="00B13AFA" w:rsidRDefault="00B13AFA" w:rsidP="00B13AF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w wysokości 3.740,00 zł dla Stowarzyszenia Pomocy Osobom z Zaburzeniami Otępiennymi „Antoni”, ul. Poprzeczna 7A, 98-300 Wieluń, na wsparcie realizacji zadania pn. „Wracamy do aktywności”</w:t>
      </w:r>
      <w:r>
        <w:rPr>
          <w:rFonts w:ascii="Arial" w:eastAsia="Calibri" w:hAnsi="Arial" w:cs="Arial"/>
          <w:sz w:val="24"/>
          <w:szCs w:val="24"/>
        </w:rPr>
        <w:t xml:space="preserve"> w ramach zadania:</w:t>
      </w:r>
      <w:r w:rsidRPr="00B13AFA">
        <w:t xml:space="preserve"> </w:t>
      </w:r>
      <w:r>
        <w:rPr>
          <w:rFonts w:ascii="Arial" w:eastAsia="Calibri" w:hAnsi="Arial" w:cs="Arial"/>
          <w:sz w:val="24"/>
          <w:szCs w:val="24"/>
        </w:rPr>
        <w:t>o</w:t>
      </w:r>
      <w:r w:rsidRPr="00B13AFA">
        <w:rPr>
          <w:rFonts w:ascii="Arial" w:eastAsia="Calibri" w:hAnsi="Arial" w:cs="Arial"/>
          <w:sz w:val="24"/>
          <w:szCs w:val="24"/>
        </w:rPr>
        <w:t>rganizowanie i prowadzenie szkoleń, kursów i warsztatów, grup środowiskowego wsparcia oraz zespołów aktywności społecznej dla osób niepełnosprawnych – aktywizujących zawodowo i społecznie te osoby;</w:t>
      </w:r>
    </w:p>
    <w:p w:rsidR="00B13AFA" w:rsidRPr="00B13AFA" w:rsidRDefault="00B13AFA" w:rsidP="00B13AF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 xml:space="preserve">w wysokości 4.992,00 zł dla Stowarzyszenia „Kochaj mnie”, Mierzyce 150, </w:t>
      </w:r>
      <w:r w:rsidR="005607F3">
        <w:rPr>
          <w:rFonts w:ascii="Arial" w:eastAsia="Calibri" w:hAnsi="Arial" w:cs="Arial"/>
          <w:sz w:val="24"/>
          <w:szCs w:val="24"/>
        </w:rPr>
        <w:br/>
      </w:r>
      <w:r w:rsidRPr="00B13AFA">
        <w:rPr>
          <w:rFonts w:ascii="Arial" w:eastAsia="Calibri" w:hAnsi="Arial" w:cs="Arial"/>
          <w:sz w:val="24"/>
          <w:szCs w:val="24"/>
        </w:rPr>
        <w:t>98-324 Wierzchlas, na wsparcie realizacji zadania pn. „Wycieczka integracyjna”</w:t>
      </w:r>
      <w:r w:rsidR="005607F3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w ramach zadania: </w:t>
      </w:r>
      <w:r w:rsidRPr="00B13AFA">
        <w:rPr>
          <w:rFonts w:ascii="Arial" w:eastAsia="Calibri" w:hAnsi="Arial" w:cs="Arial"/>
          <w:sz w:val="24"/>
          <w:szCs w:val="24"/>
        </w:rPr>
        <w:t xml:space="preserve">organizowanie lokalnych, regionalnych </w:t>
      </w:r>
      <w:r w:rsidR="005607F3">
        <w:rPr>
          <w:rFonts w:ascii="Arial" w:eastAsia="Calibri" w:hAnsi="Arial" w:cs="Arial"/>
          <w:sz w:val="24"/>
          <w:szCs w:val="24"/>
        </w:rPr>
        <w:br/>
      </w:r>
      <w:r w:rsidRPr="00B13AFA">
        <w:rPr>
          <w:rFonts w:ascii="Arial" w:eastAsia="Calibri" w:hAnsi="Arial" w:cs="Arial"/>
          <w:sz w:val="24"/>
          <w:szCs w:val="24"/>
        </w:rPr>
        <w:t xml:space="preserve">i ogólnopolskich imprez kulturalnych, sportowych, turystycznych </w:t>
      </w:r>
      <w:r w:rsidR="005607F3">
        <w:rPr>
          <w:rFonts w:ascii="Arial" w:eastAsia="Calibri" w:hAnsi="Arial" w:cs="Arial"/>
          <w:sz w:val="24"/>
          <w:szCs w:val="24"/>
        </w:rPr>
        <w:br/>
      </w:r>
      <w:r w:rsidRPr="00B13AFA">
        <w:rPr>
          <w:rFonts w:ascii="Arial" w:eastAsia="Calibri" w:hAnsi="Arial" w:cs="Arial"/>
          <w:sz w:val="24"/>
          <w:szCs w:val="24"/>
        </w:rPr>
        <w:lastRenderedPageBreak/>
        <w:t>i rekreacyjnych dla osób niepełnosprawnych wspierających i</w:t>
      </w:r>
      <w:r>
        <w:rPr>
          <w:rFonts w:ascii="Arial" w:eastAsia="Calibri" w:hAnsi="Arial" w:cs="Arial"/>
          <w:sz w:val="24"/>
          <w:szCs w:val="24"/>
        </w:rPr>
        <w:t>ch aktywność</w:t>
      </w:r>
      <w:r w:rsidR="005607F3"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 xml:space="preserve"> w tych dziedzinach</w:t>
      </w:r>
      <w:r w:rsidRPr="00B13AFA">
        <w:rPr>
          <w:rFonts w:ascii="Arial" w:eastAsia="Calibri" w:hAnsi="Arial" w:cs="Arial"/>
          <w:sz w:val="24"/>
          <w:szCs w:val="24"/>
        </w:rPr>
        <w:t xml:space="preserve">; </w:t>
      </w:r>
    </w:p>
    <w:p w:rsidR="00B13AFA" w:rsidRPr="00B13AFA" w:rsidRDefault="00B13AFA" w:rsidP="00B13AF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w wysokości 5.000,00 zł dla Polskiego Stowarzyszenia Diabetyków; Koło Miejsko-Powiatowe w Wieluniu, os. im. Ka</w:t>
      </w:r>
      <w:r w:rsidR="005607F3">
        <w:rPr>
          <w:rFonts w:ascii="Arial" w:eastAsia="Calibri" w:hAnsi="Arial" w:cs="Arial"/>
          <w:sz w:val="24"/>
          <w:szCs w:val="24"/>
        </w:rPr>
        <w:t>rdynała Stefana Wyszyńskiego 41,</w:t>
      </w:r>
      <w:r w:rsidRPr="00B13AFA">
        <w:rPr>
          <w:rFonts w:ascii="Arial" w:eastAsia="Calibri" w:hAnsi="Arial" w:cs="Arial"/>
          <w:sz w:val="24"/>
          <w:szCs w:val="24"/>
        </w:rPr>
        <w:t xml:space="preserve"> 98-300 Wieluń, na wsparcie realizacji zadania pn. „Wieluńscy diabetycy </w:t>
      </w:r>
      <w:r>
        <w:rPr>
          <w:rFonts w:ascii="Arial" w:eastAsia="Calibri" w:hAnsi="Arial" w:cs="Arial"/>
          <w:sz w:val="24"/>
          <w:szCs w:val="24"/>
        </w:rPr>
        <w:br/>
      </w:r>
      <w:r w:rsidRPr="00B13AFA">
        <w:rPr>
          <w:rFonts w:ascii="Arial" w:eastAsia="Calibri" w:hAnsi="Arial" w:cs="Arial"/>
          <w:sz w:val="24"/>
          <w:szCs w:val="24"/>
        </w:rPr>
        <w:t>z Krakowem za pan brat”</w:t>
      </w:r>
      <w:r>
        <w:rPr>
          <w:rFonts w:ascii="Arial" w:eastAsia="Calibri" w:hAnsi="Arial" w:cs="Arial"/>
          <w:sz w:val="24"/>
          <w:szCs w:val="24"/>
        </w:rPr>
        <w:t xml:space="preserve"> w ramach zadania: </w:t>
      </w:r>
      <w:r w:rsidRPr="00B13AFA">
        <w:rPr>
          <w:rFonts w:ascii="Arial" w:eastAsia="Calibri" w:hAnsi="Arial" w:cs="Arial"/>
          <w:sz w:val="24"/>
          <w:szCs w:val="24"/>
        </w:rPr>
        <w:t xml:space="preserve">organizowanie lokalnych, regionalnych i ogólnopolskich imprez kulturalnych, sportowych, turystycznych </w:t>
      </w:r>
      <w:r>
        <w:rPr>
          <w:rFonts w:ascii="Arial" w:eastAsia="Calibri" w:hAnsi="Arial" w:cs="Arial"/>
          <w:sz w:val="24"/>
          <w:szCs w:val="24"/>
        </w:rPr>
        <w:br/>
      </w:r>
      <w:r w:rsidRPr="00B13AFA">
        <w:rPr>
          <w:rFonts w:ascii="Arial" w:eastAsia="Calibri" w:hAnsi="Arial" w:cs="Arial"/>
          <w:sz w:val="24"/>
          <w:szCs w:val="24"/>
        </w:rPr>
        <w:t>i rekreacyjnych dla osób niepełnosprawnych wspierających i</w:t>
      </w:r>
      <w:r>
        <w:rPr>
          <w:rFonts w:ascii="Arial" w:eastAsia="Calibri" w:hAnsi="Arial" w:cs="Arial"/>
          <w:sz w:val="24"/>
          <w:szCs w:val="24"/>
        </w:rPr>
        <w:t xml:space="preserve">ch aktywność </w:t>
      </w:r>
      <w:r>
        <w:rPr>
          <w:rFonts w:ascii="Arial" w:eastAsia="Calibri" w:hAnsi="Arial" w:cs="Arial"/>
          <w:sz w:val="24"/>
          <w:szCs w:val="24"/>
        </w:rPr>
        <w:br/>
        <w:t>w tych dziedzinach</w:t>
      </w:r>
      <w:r w:rsidRPr="00B13AFA">
        <w:rPr>
          <w:rFonts w:ascii="Arial" w:eastAsia="Calibri" w:hAnsi="Arial" w:cs="Arial"/>
          <w:sz w:val="24"/>
          <w:szCs w:val="24"/>
        </w:rPr>
        <w:t>;</w:t>
      </w:r>
    </w:p>
    <w:p w:rsidR="00B13AFA" w:rsidRPr="00B13AFA" w:rsidRDefault="00B13AFA" w:rsidP="00B13AF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w wysokości 3.668,00 zł dla Stowarzyszenia dla Osób Potrzebujących Pomocy „Razem”</w:t>
      </w:r>
      <w:r w:rsidR="005607F3">
        <w:rPr>
          <w:rFonts w:ascii="Arial" w:eastAsia="Calibri" w:hAnsi="Arial" w:cs="Arial"/>
          <w:sz w:val="24"/>
          <w:szCs w:val="24"/>
        </w:rPr>
        <w:t>,</w:t>
      </w:r>
      <w:r w:rsidRPr="00B13AFA">
        <w:rPr>
          <w:rFonts w:ascii="Arial" w:eastAsia="Calibri" w:hAnsi="Arial" w:cs="Arial"/>
          <w:sz w:val="24"/>
          <w:szCs w:val="24"/>
        </w:rPr>
        <w:t xml:space="preserve"> Skrzynno 13, 98-311 Ostrówek, na wsparcie realizacji zadania </w:t>
      </w:r>
      <w:r w:rsidR="00AD691A">
        <w:rPr>
          <w:rFonts w:ascii="Arial" w:eastAsia="Calibri" w:hAnsi="Arial" w:cs="Arial"/>
          <w:sz w:val="24"/>
          <w:szCs w:val="24"/>
        </w:rPr>
        <w:br/>
      </w:r>
      <w:r w:rsidRPr="00B13AFA">
        <w:rPr>
          <w:rFonts w:ascii="Arial" w:eastAsia="Calibri" w:hAnsi="Arial" w:cs="Arial"/>
          <w:sz w:val="24"/>
          <w:szCs w:val="24"/>
        </w:rPr>
        <w:t>pn. „Warsztaty z wyrobu ozdób z masy porcelanowej oraz podkładek z korka”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br/>
        <w:t>w ramach zadania:</w:t>
      </w:r>
      <w:r w:rsidRPr="00B13AFA">
        <w:t xml:space="preserve"> </w:t>
      </w:r>
      <w:r>
        <w:rPr>
          <w:rFonts w:ascii="Arial" w:eastAsia="Calibri" w:hAnsi="Arial" w:cs="Arial"/>
          <w:sz w:val="24"/>
          <w:szCs w:val="24"/>
        </w:rPr>
        <w:t>p</w:t>
      </w:r>
      <w:r w:rsidRPr="00B13AFA">
        <w:rPr>
          <w:rFonts w:ascii="Arial" w:eastAsia="Calibri" w:hAnsi="Arial" w:cs="Arial"/>
          <w:sz w:val="24"/>
          <w:szCs w:val="24"/>
        </w:rPr>
        <w:t xml:space="preserve">romowanie aktywności osób niepełnosprawnych </w:t>
      </w:r>
      <w:r>
        <w:rPr>
          <w:rFonts w:ascii="Arial" w:eastAsia="Calibri" w:hAnsi="Arial" w:cs="Arial"/>
          <w:sz w:val="24"/>
          <w:szCs w:val="24"/>
        </w:rPr>
        <w:br/>
      </w:r>
      <w:r w:rsidRPr="00B13AFA">
        <w:rPr>
          <w:rFonts w:ascii="Arial" w:eastAsia="Calibri" w:hAnsi="Arial" w:cs="Arial"/>
          <w:sz w:val="24"/>
          <w:szCs w:val="24"/>
        </w:rPr>
        <w:t>w różnych dziedzinach życia społecznego i zawodowego;</w:t>
      </w:r>
    </w:p>
    <w:p w:rsidR="000A7357" w:rsidRPr="00B13AFA" w:rsidRDefault="00B13AFA" w:rsidP="00B13AF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w wysokości 3.100,00 zł dla Stowarzyszenia Integracyjnego Działającego Na Rzecz Osób N</w:t>
      </w:r>
      <w:r>
        <w:rPr>
          <w:rFonts w:ascii="Arial" w:eastAsia="Calibri" w:hAnsi="Arial" w:cs="Arial"/>
          <w:sz w:val="24"/>
          <w:szCs w:val="24"/>
        </w:rPr>
        <w:t>iepełnosprawnych i Ich Rodzin „</w:t>
      </w:r>
      <w:r w:rsidRPr="00B13AFA">
        <w:rPr>
          <w:rFonts w:ascii="Arial" w:eastAsia="Calibri" w:hAnsi="Arial" w:cs="Arial"/>
          <w:sz w:val="24"/>
          <w:szCs w:val="24"/>
        </w:rPr>
        <w:t>Tacy Sami”, ul. Traugutta 40; 98-300 Wieluń, na wsparcie realizacji zadania pn. „Udostepnienie parku przy Pałacu Taczanowskich w Rudzie dla mieszkańców Powiatu Wieluńskiego”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br/>
        <w:t>w ramach zadania:</w:t>
      </w:r>
      <w:r w:rsidRPr="00B13AFA">
        <w:t xml:space="preserve"> </w:t>
      </w:r>
      <w:r>
        <w:rPr>
          <w:rFonts w:ascii="Arial" w:eastAsia="Calibri" w:hAnsi="Arial" w:cs="Arial"/>
          <w:sz w:val="24"/>
          <w:szCs w:val="24"/>
        </w:rPr>
        <w:t>p</w:t>
      </w:r>
      <w:r w:rsidRPr="00B13AFA">
        <w:rPr>
          <w:rFonts w:ascii="Arial" w:eastAsia="Calibri" w:hAnsi="Arial" w:cs="Arial"/>
          <w:sz w:val="24"/>
          <w:szCs w:val="24"/>
        </w:rPr>
        <w:t xml:space="preserve">romowanie aktywności osób niepełnosprawnych </w:t>
      </w:r>
      <w:r>
        <w:rPr>
          <w:rFonts w:ascii="Arial" w:eastAsia="Calibri" w:hAnsi="Arial" w:cs="Arial"/>
          <w:sz w:val="24"/>
          <w:szCs w:val="24"/>
        </w:rPr>
        <w:br/>
      </w:r>
      <w:r w:rsidRPr="00B13AFA">
        <w:rPr>
          <w:rFonts w:ascii="Arial" w:eastAsia="Calibri" w:hAnsi="Arial" w:cs="Arial"/>
          <w:sz w:val="24"/>
          <w:szCs w:val="24"/>
        </w:rPr>
        <w:t>w różnych dziedzinach życia społecznego i zawodowego.</w:t>
      </w:r>
    </w:p>
    <w:p w:rsidR="000A7357" w:rsidRPr="00B13AFA" w:rsidRDefault="00353DD8" w:rsidP="00353DD8">
      <w:pPr>
        <w:spacing w:after="200"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F1947">
        <w:rPr>
          <w:rFonts w:ascii="Arial" w:eastAsia="Calibri" w:hAnsi="Arial" w:cs="Arial"/>
          <w:color w:val="FF0000"/>
          <w:sz w:val="24"/>
          <w:szCs w:val="24"/>
        </w:rPr>
        <w:t xml:space="preserve">     </w:t>
      </w:r>
      <w:r w:rsidR="000A7357" w:rsidRPr="00B13AFA">
        <w:rPr>
          <w:rFonts w:ascii="Arial" w:eastAsia="Calibri" w:hAnsi="Arial" w:cs="Arial"/>
          <w:sz w:val="24"/>
          <w:szCs w:val="24"/>
        </w:rPr>
        <w:t xml:space="preserve">§ 2. Szczegółowe zasady realizacji zadania oraz sposób jego rozliczenia zostaną określoną w umowie o wsparcie realizacji zadania przez Powiat Wieluński, sporządzonych według wzoru stanowiącego załącznik nr </w:t>
      </w:r>
      <w:r w:rsidR="00845B97" w:rsidRPr="00B13AFA">
        <w:rPr>
          <w:rFonts w:ascii="Arial" w:eastAsia="Calibri" w:hAnsi="Arial" w:cs="Arial"/>
          <w:sz w:val="24"/>
          <w:szCs w:val="24"/>
        </w:rPr>
        <w:t>3</w:t>
      </w:r>
      <w:r w:rsidR="000A7357" w:rsidRPr="00B13AFA">
        <w:rPr>
          <w:rFonts w:ascii="Arial" w:eastAsia="Calibri" w:hAnsi="Arial" w:cs="Arial"/>
          <w:sz w:val="24"/>
          <w:szCs w:val="24"/>
        </w:rPr>
        <w:t xml:space="preserve"> do</w:t>
      </w:r>
      <w:r w:rsidR="00845B97" w:rsidRPr="00B13AFA">
        <w:rPr>
          <w:rFonts w:ascii="Arial" w:hAnsi="Arial" w:cs="Arial"/>
          <w:sz w:val="24"/>
          <w:szCs w:val="24"/>
        </w:rPr>
        <w:t xml:space="preserve"> </w:t>
      </w:r>
      <w:r w:rsidR="00845B97" w:rsidRPr="00B13AFA">
        <w:rPr>
          <w:rFonts w:ascii="Arial" w:eastAsia="Calibri" w:hAnsi="Arial" w:cs="Arial"/>
          <w:sz w:val="24"/>
          <w:szCs w:val="24"/>
        </w:rPr>
        <w:t>Rozporządzenia Przewodniczącego Komitetu do spraw Pożytku Publicznego z dnia 24 października 2018 r. w sprawie wzorów ofert i ramowych wzorów umów dotyczących realizacji zadań publicznych oraz wzorów sprawozdań z wykonania tych zadań</w:t>
      </w:r>
      <w:r w:rsidR="000A7357" w:rsidRPr="00B13AFA">
        <w:rPr>
          <w:rFonts w:ascii="Arial" w:eastAsia="Calibri" w:hAnsi="Arial" w:cs="Arial"/>
          <w:sz w:val="24"/>
          <w:szCs w:val="24"/>
        </w:rPr>
        <w:t xml:space="preserve"> (Dz. U. z 201</w:t>
      </w:r>
      <w:r w:rsidR="00845B97" w:rsidRPr="00B13AFA">
        <w:rPr>
          <w:rFonts w:ascii="Arial" w:eastAsia="Calibri" w:hAnsi="Arial" w:cs="Arial"/>
          <w:sz w:val="24"/>
          <w:szCs w:val="24"/>
        </w:rPr>
        <w:t>8</w:t>
      </w:r>
      <w:r w:rsidR="000A7357" w:rsidRPr="00B13AFA">
        <w:rPr>
          <w:rFonts w:ascii="Arial" w:eastAsia="Calibri" w:hAnsi="Arial" w:cs="Arial"/>
          <w:sz w:val="24"/>
          <w:szCs w:val="24"/>
        </w:rPr>
        <w:t xml:space="preserve"> r. poz. 2</w:t>
      </w:r>
      <w:r w:rsidR="00845B97" w:rsidRPr="00B13AFA">
        <w:rPr>
          <w:rFonts w:ascii="Arial" w:eastAsia="Calibri" w:hAnsi="Arial" w:cs="Arial"/>
          <w:sz w:val="24"/>
          <w:szCs w:val="24"/>
        </w:rPr>
        <w:t>0</w:t>
      </w:r>
      <w:r w:rsidR="000A7357" w:rsidRPr="00B13AFA">
        <w:rPr>
          <w:rFonts w:ascii="Arial" w:eastAsia="Calibri" w:hAnsi="Arial" w:cs="Arial"/>
          <w:sz w:val="24"/>
          <w:szCs w:val="24"/>
        </w:rPr>
        <w:t>5</w:t>
      </w:r>
      <w:r w:rsidR="00845B97" w:rsidRPr="00B13AFA">
        <w:rPr>
          <w:rFonts w:ascii="Arial" w:eastAsia="Calibri" w:hAnsi="Arial" w:cs="Arial"/>
          <w:sz w:val="24"/>
          <w:szCs w:val="24"/>
        </w:rPr>
        <w:t>7</w:t>
      </w:r>
      <w:r w:rsidR="000A7357" w:rsidRPr="00B13AFA">
        <w:rPr>
          <w:rFonts w:ascii="Arial" w:eastAsia="Calibri" w:hAnsi="Arial" w:cs="Arial"/>
          <w:sz w:val="24"/>
          <w:szCs w:val="24"/>
        </w:rPr>
        <w:t xml:space="preserve">). </w:t>
      </w:r>
    </w:p>
    <w:p w:rsidR="000A7357" w:rsidRPr="00B13AFA" w:rsidRDefault="000A7357" w:rsidP="00F9196F">
      <w:pPr>
        <w:spacing w:after="0" w:line="276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§ 3. Informację o rozstrzygniętym konkursie umieszcza się w Biuletynie Informacji Publicznej, na stronie internetowej Powiatu Wieluńskiego (</w:t>
      </w:r>
      <w:hyperlink r:id="rId5" w:history="1">
        <w:r w:rsidRPr="00B13AFA">
          <w:rPr>
            <w:rFonts w:ascii="Arial" w:eastAsia="Calibri" w:hAnsi="Arial" w:cs="Arial"/>
            <w:sz w:val="24"/>
            <w:szCs w:val="24"/>
            <w:u w:val="single"/>
          </w:rPr>
          <w:t>www.powiat.wielun.pl</w:t>
        </w:r>
      </w:hyperlink>
      <w:r w:rsidRPr="00B13AFA">
        <w:rPr>
          <w:rFonts w:ascii="Arial" w:eastAsia="Calibri" w:hAnsi="Arial" w:cs="Arial"/>
          <w:sz w:val="24"/>
          <w:szCs w:val="24"/>
        </w:rPr>
        <w:t xml:space="preserve">) oraz na tablicach ogłoszeń w budynkach: Starostwa Powiatowego w Wieluniu </w:t>
      </w:r>
      <w:r w:rsidRPr="00B13AFA">
        <w:rPr>
          <w:rFonts w:ascii="Arial" w:eastAsia="Calibri" w:hAnsi="Arial" w:cs="Arial"/>
          <w:sz w:val="24"/>
          <w:szCs w:val="24"/>
        </w:rPr>
        <w:br/>
        <w:t xml:space="preserve">i Powiatowego Centrum Pomocy Rodzinie w Wieluniu. </w:t>
      </w:r>
    </w:p>
    <w:p w:rsidR="000A7357" w:rsidRPr="00B13AFA" w:rsidRDefault="000A7357" w:rsidP="00F9196F">
      <w:pPr>
        <w:spacing w:after="0" w:line="276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§ 4. Wykonanie uchwały, w tym zawarcie umów z ofer</w:t>
      </w:r>
      <w:r w:rsidR="00AD691A">
        <w:rPr>
          <w:rFonts w:ascii="Arial" w:eastAsia="Calibri" w:hAnsi="Arial" w:cs="Arial"/>
          <w:sz w:val="24"/>
          <w:szCs w:val="24"/>
        </w:rPr>
        <w:t xml:space="preserve">entami oraz nadzór </w:t>
      </w:r>
      <w:r w:rsidR="00AD691A">
        <w:rPr>
          <w:rFonts w:ascii="Arial" w:eastAsia="Calibri" w:hAnsi="Arial" w:cs="Arial"/>
          <w:sz w:val="24"/>
          <w:szCs w:val="24"/>
        </w:rPr>
        <w:br/>
        <w:t>i kontrolę i</w:t>
      </w:r>
      <w:r w:rsidRPr="00B13AFA">
        <w:rPr>
          <w:rFonts w:ascii="Arial" w:eastAsia="Calibri" w:hAnsi="Arial" w:cs="Arial"/>
          <w:sz w:val="24"/>
          <w:szCs w:val="24"/>
        </w:rPr>
        <w:t xml:space="preserve">ch wykonania, powierza się Dyrektorowi Powiatowego Centrum Pomocy Rodzinie w Wieluniu. </w:t>
      </w:r>
    </w:p>
    <w:p w:rsidR="006517F3" w:rsidRDefault="000A7357" w:rsidP="00B13AFA">
      <w:pPr>
        <w:spacing w:after="200" w:line="276" w:lineRule="auto"/>
        <w:ind w:firstLine="360"/>
        <w:jc w:val="both"/>
        <w:rPr>
          <w:rFonts w:ascii="Arial" w:eastAsia="Calibri" w:hAnsi="Arial" w:cs="Arial"/>
          <w:sz w:val="24"/>
          <w:szCs w:val="24"/>
        </w:rPr>
      </w:pPr>
      <w:r w:rsidRPr="00B13AFA">
        <w:rPr>
          <w:rFonts w:ascii="Arial" w:eastAsia="Calibri" w:hAnsi="Arial" w:cs="Arial"/>
          <w:sz w:val="24"/>
          <w:szCs w:val="24"/>
        </w:rPr>
        <w:t>§ 5. Uchwała wchodzi w życie z dniem podjęcia.</w:t>
      </w:r>
      <w:r w:rsidRPr="009F1947">
        <w:rPr>
          <w:rFonts w:ascii="Arial" w:eastAsia="Calibri" w:hAnsi="Arial" w:cs="Arial"/>
          <w:sz w:val="24"/>
          <w:szCs w:val="24"/>
        </w:rPr>
        <w:t xml:space="preserve"> </w:t>
      </w:r>
    </w:p>
    <w:p w:rsidR="00F9196F" w:rsidRPr="009F1947" w:rsidRDefault="00F9196F" w:rsidP="00C020A3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042576" w:rsidRPr="009F1947" w:rsidRDefault="00B13AFA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Marek Kieler -   ..</w:t>
      </w:r>
      <w:r w:rsidR="00042576" w:rsidRPr="009F1947">
        <w:rPr>
          <w:rFonts w:ascii="Arial" w:hAnsi="Arial" w:cs="Arial"/>
          <w:sz w:val="24"/>
          <w:szCs w:val="24"/>
          <w:lang w:val="pl-PL"/>
        </w:rPr>
        <w:t>……….......................................</w:t>
      </w:r>
    </w:p>
    <w:p w:rsidR="00C020A3" w:rsidRDefault="00B13AFA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Krzysztof Dziuba -   </w:t>
      </w:r>
      <w:r w:rsidR="00042576" w:rsidRPr="009F1947">
        <w:rPr>
          <w:rFonts w:ascii="Arial" w:hAnsi="Arial" w:cs="Arial"/>
          <w:sz w:val="24"/>
          <w:szCs w:val="24"/>
          <w:lang w:val="pl-PL"/>
        </w:rPr>
        <w:t>................</w:t>
      </w:r>
      <w:r>
        <w:rPr>
          <w:rFonts w:ascii="Arial" w:hAnsi="Arial" w:cs="Arial"/>
          <w:sz w:val="24"/>
          <w:szCs w:val="24"/>
          <w:lang w:val="pl-PL"/>
        </w:rPr>
        <w:t>.............................</w:t>
      </w:r>
    </w:p>
    <w:p w:rsidR="00C020A3" w:rsidRPr="00C020A3" w:rsidRDefault="00C020A3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 w:rsidRPr="00C020A3">
        <w:rPr>
          <w:rFonts w:ascii="Arial" w:hAnsi="Arial" w:cs="Arial"/>
          <w:sz w:val="24"/>
          <w:szCs w:val="24"/>
        </w:rPr>
        <w:t xml:space="preserve">Henryk Wojcieszak -   </w:t>
      </w:r>
      <w:r>
        <w:rPr>
          <w:rFonts w:ascii="Arial" w:hAnsi="Arial" w:cs="Arial"/>
          <w:sz w:val="24"/>
          <w:szCs w:val="24"/>
          <w:lang w:val="pl-PL"/>
        </w:rPr>
        <w:t>…</w:t>
      </w:r>
      <w:r w:rsidRPr="00C020A3">
        <w:rPr>
          <w:rFonts w:ascii="Arial" w:hAnsi="Arial" w:cs="Arial"/>
          <w:sz w:val="24"/>
          <w:szCs w:val="24"/>
        </w:rPr>
        <w:t>……………………………</w:t>
      </w:r>
    </w:p>
    <w:p w:rsidR="00042576" w:rsidRPr="009F1947" w:rsidRDefault="00B13AFA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Łukasz Dybka -   </w:t>
      </w:r>
      <w:r w:rsidR="00042576" w:rsidRPr="009F1947">
        <w:rPr>
          <w:rFonts w:ascii="Arial" w:hAnsi="Arial" w:cs="Arial"/>
          <w:sz w:val="24"/>
          <w:szCs w:val="24"/>
          <w:lang w:val="pl-PL"/>
        </w:rPr>
        <w:t>.............</w:t>
      </w:r>
      <w:r>
        <w:rPr>
          <w:rFonts w:ascii="Arial" w:hAnsi="Arial" w:cs="Arial"/>
          <w:sz w:val="24"/>
          <w:szCs w:val="24"/>
          <w:lang w:val="pl-PL"/>
        </w:rPr>
        <w:t>..</w:t>
      </w:r>
      <w:r w:rsidR="00042576" w:rsidRPr="009F1947">
        <w:rPr>
          <w:rFonts w:ascii="Arial" w:hAnsi="Arial" w:cs="Arial"/>
          <w:sz w:val="24"/>
          <w:szCs w:val="24"/>
          <w:lang w:val="pl-PL"/>
        </w:rPr>
        <w:t>...................................</w:t>
      </w:r>
    </w:p>
    <w:p w:rsidR="00CE0A48" w:rsidRDefault="00B13AFA" w:rsidP="00C020A3">
      <w:pPr>
        <w:pStyle w:val="Akapitzlist1"/>
        <w:numPr>
          <w:ilvl w:val="0"/>
          <w:numId w:val="4"/>
        </w:numPr>
        <w:spacing w:before="240" w:after="0" w:line="480" w:lineRule="auto"/>
        <w:ind w:left="777" w:hanging="357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Jakub </w:t>
      </w:r>
      <w:proofErr w:type="spellStart"/>
      <w:r>
        <w:rPr>
          <w:rFonts w:ascii="Arial" w:hAnsi="Arial" w:cs="Arial"/>
          <w:sz w:val="24"/>
          <w:szCs w:val="24"/>
          <w:lang w:val="pl-PL"/>
        </w:rPr>
        <w:t>Jurdziński</w:t>
      </w:r>
      <w:proofErr w:type="spellEnd"/>
      <w:r>
        <w:rPr>
          <w:rFonts w:ascii="Arial" w:hAnsi="Arial" w:cs="Arial"/>
          <w:sz w:val="24"/>
          <w:szCs w:val="24"/>
          <w:lang w:val="pl-PL"/>
        </w:rPr>
        <w:t xml:space="preserve"> -   ………………………………..</w:t>
      </w:r>
    </w:p>
    <w:sectPr w:rsidR="00CE0A48" w:rsidSect="00B13AFA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D14"/>
    <w:multiLevelType w:val="hybridMultilevel"/>
    <w:tmpl w:val="410E319A"/>
    <w:lvl w:ilvl="0" w:tplc="6A525F4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53B32"/>
    <w:multiLevelType w:val="hybridMultilevel"/>
    <w:tmpl w:val="410E319A"/>
    <w:lvl w:ilvl="0" w:tplc="6A525F4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A70FC"/>
    <w:multiLevelType w:val="hybridMultilevel"/>
    <w:tmpl w:val="AACE1BC8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59960F76"/>
    <w:multiLevelType w:val="hybridMultilevel"/>
    <w:tmpl w:val="28E6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1216C"/>
    <w:multiLevelType w:val="hybridMultilevel"/>
    <w:tmpl w:val="410E319A"/>
    <w:lvl w:ilvl="0" w:tplc="6A525F4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B9"/>
    <w:rsid w:val="0000050D"/>
    <w:rsid w:val="0000550C"/>
    <w:rsid w:val="00023307"/>
    <w:rsid w:val="00042576"/>
    <w:rsid w:val="000A7357"/>
    <w:rsid w:val="000C7A87"/>
    <w:rsid w:val="001725D6"/>
    <w:rsid w:val="001A38BE"/>
    <w:rsid w:val="001C7E2B"/>
    <w:rsid w:val="001E06CA"/>
    <w:rsid w:val="001E62FB"/>
    <w:rsid w:val="00353DD8"/>
    <w:rsid w:val="00377784"/>
    <w:rsid w:val="003A33E9"/>
    <w:rsid w:val="003D7A79"/>
    <w:rsid w:val="0040491A"/>
    <w:rsid w:val="00420391"/>
    <w:rsid w:val="00460271"/>
    <w:rsid w:val="004A106B"/>
    <w:rsid w:val="004B4EEB"/>
    <w:rsid w:val="004C71E1"/>
    <w:rsid w:val="005607F3"/>
    <w:rsid w:val="005D285E"/>
    <w:rsid w:val="00614A47"/>
    <w:rsid w:val="006517F3"/>
    <w:rsid w:val="00664859"/>
    <w:rsid w:val="007021FA"/>
    <w:rsid w:val="00720D1B"/>
    <w:rsid w:val="007868DF"/>
    <w:rsid w:val="007D32A6"/>
    <w:rsid w:val="007E3837"/>
    <w:rsid w:val="007F51E2"/>
    <w:rsid w:val="00816AD9"/>
    <w:rsid w:val="00845B97"/>
    <w:rsid w:val="008B289D"/>
    <w:rsid w:val="008B6DF4"/>
    <w:rsid w:val="008C47A7"/>
    <w:rsid w:val="008E7E09"/>
    <w:rsid w:val="008F3951"/>
    <w:rsid w:val="0094607F"/>
    <w:rsid w:val="00947CF8"/>
    <w:rsid w:val="009651B8"/>
    <w:rsid w:val="00984EEE"/>
    <w:rsid w:val="009A6A42"/>
    <w:rsid w:val="009D5384"/>
    <w:rsid w:val="009F1947"/>
    <w:rsid w:val="00A62DEB"/>
    <w:rsid w:val="00AD691A"/>
    <w:rsid w:val="00AE22A4"/>
    <w:rsid w:val="00AE281C"/>
    <w:rsid w:val="00B13AFA"/>
    <w:rsid w:val="00B42FD9"/>
    <w:rsid w:val="00B717C2"/>
    <w:rsid w:val="00BB7BA1"/>
    <w:rsid w:val="00BC6974"/>
    <w:rsid w:val="00BF7953"/>
    <w:rsid w:val="00C020A3"/>
    <w:rsid w:val="00CE0A48"/>
    <w:rsid w:val="00D14823"/>
    <w:rsid w:val="00D45015"/>
    <w:rsid w:val="00D47A6A"/>
    <w:rsid w:val="00D620B9"/>
    <w:rsid w:val="00E14F0A"/>
    <w:rsid w:val="00E17609"/>
    <w:rsid w:val="00EC04EE"/>
    <w:rsid w:val="00ED246E"/>
    <w:rsid w:val="00F234DF"/>
    <w:rsid w:val="00F803D8"/>
    <w:rsid w:val="00F9196F"/>
    <w:rsid w:val="00FC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BDD50-2A09-4F8F-84A3-734D3AE2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4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9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53DD8"/>
    <w:pPr>
      <w:ind w:left="720"/>
      <w:contextualSpacing/>
    </w:pPr>
  </w:style>
  <w:style w:type="paragraph" w:customStyle="1" w:styleId="Akapitzlist1">
    <w:name w:val="Akapit z listą1"/>
    <w:basedOn w:val="Normalny"/>
    <w:rsid w:val="00042576"/>
    <w:pPr>
      <w:spacing w:after="200" w:line="276" w:lineRule="auto"/>
      <w:ind w:left="720"/>
    </w:pPr>
    <w:rPr>
      <w:rFonts w:ascii="Calibri" w:eastAsia="Times New Roman" w:hAnsi="Calibri" w:cs="Calibri"/>
      <w:lang w:val="ru-RU"/>
    </w:rPr>
  </w:style>
  <w:style w:type="character" w:customStyle="1" w:styleId="markedcontent">
    <w:name w:val="markedcontent"/>
    <w:basedOn w:val="Domylnaczcionkaakapitu"/>
    <w:rsid w:val="00BB7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0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819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PSwitalska</dc:creator>
  <cp:lastModifiedBy>Dorota Niezgoda</cp:lastModifiedBy>
  <cp:revision>33</cp:revision>
  <cp:lastPrinted>2021-07-16T07:47:00Z</cp:lastPrinted>
  <dcterms:created xsi:type="dcterms:W3CDTF">2019-06-12T11:18:00Z</dcterms:created>
  <dcterms:modified xsi:type="dcterms:W3CDTF">2021-07-16T07:51:00Z</dcterms:modified>
</cp:coreProperties>
</file>