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732EA" w14:textId="77777777" w:rsidR="002201F4" w:rsidRDefault="00FA344D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ZGŁOSZENIE POZYSKANEGO DREWNA </w:t>
      </w:r>
    </w:p>
    <w:p w14:paraId="3548FEBE" w14:textId="77777777" w:rsidR="002201F4" w:rsidRDefault="00FA344D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DO CECHOWANIA</w:t>
      </w:r>
    </w:p>
    <w:p w14:paraId="4C61A0A8" w14:textId="77777777" w:rsidR="002201F4" w:rsidRDefault="002201F4">
      <w:pPr>
        <w:jc w:val="center"/>
        <w:rPr>
          <w:rFonts w:ascii="Arial" w:hAnsi="Arial" w:cs="Arial"/>
          <w:i/>
          <w:iCs/>
          <w:sz w:val="21"/>
          <w:szCs w:val="21"/>
        </w:rPr>
      </w:pPr>
    </w:p>
    <w:p w14:paraId="585D1A82" w14:textId="72C95F7D" w:rsidR="002201F4" w:rsidRDefault="00FA344D"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___________________________________                                     </w:t>
      </w:r>
      <w:r w:rsidR="00150557">
        <w:rPr>
          <w:rFonts w:ascii="Arial" w:hAnsi="Arial" w:cs="Arial"/>
          <w:i/>
          <w:iCs/>
          <w:sz w:val="21"/>
          <w:szCs w:val="21"/>
        </w:rPr>
        <w:t xml:space="preserve">         _______ . _______. 20…..</w:t>
      </w:r>
      <w:bookmarkStart w:id="0" w:name="_GoBack"/>
      <w:bookmarkEnd w:id="0"/>
      <w:r>
        <w:rPr>
          <w:rFonts w:ascii="Arial" w:hAnsi="Arial" w:cs="Arial"/>
          <w:i/>
          <w:iCs/>
          <w:sz w:val="21"/>
          <w:szCs w:val="21"/>
        </w:rPr>
        <w:t xml:space="preserve"> r.</w:t>
      </w:r>
    </w:p>
    <w:p w14:paraId="06CEC007" w14:textId="77777777" w:rsidR="002201F4" w:rsidRDefault="00FA344D"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imię i nazwisko              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1"/>
          <w:szCs w:val="21"/>
        </w:rPr>
        <w:t xml:space="preserve">                       </w:t>
      </w:r>
    </w:p>
    <w:p w14:paraId="44A97501" w14:textId="77777777" w:rsidR="002201F4" w:rsidRDefault="00FA344D"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        </w:t>
      </w:r>
    </w:p>
    <w:p w14:paraId="33FA8480" w14:textId="77777777" w:rsidR="002201F4" w:rsidRDefault="00FA344D"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___________________________________</w:t>
      </w:r>
    </w:p>
    <w:p w14:paraId="2CB9F3E0" w14:textId="77777777" w:rsidR="002201F4" w:rsidRDefault="002201F4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74CD95E3" w14:textId="77777777" w:rsidR="002201F4" w:rsidRDefault="002201F4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0DFC2A8A" w14:textId="77777777" w:rsidR="002201F4" w:rsidRDefault="00FA344D"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___________________________________</w:t>
      </w:r>
    </w:p>
    <w:p w14:paraId="1DF8BA64" w14:textId="77777777" w:rsidR="002201F4" w:rsidRDefault="00FA344D"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adres</w:t>
      </w:r>
    </w:p>
    <w:p w14:paraId="6A134207" w14:textId="77777777" w:rsidR="002201F4" w:rsidRDefault="002201F4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7FD8ED1E" w14:textId="77777777" w:rsidR="002201F4" w:rsidRDefault="00FA344D">
      <w:pPr>
        <w:spacing w:line="480" w:lineRule="auto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            Zgłaszam do cechowania pozyskane przez mnie drewno w ilości ___________ szt. stosów **</w:t>
      </w:r>
    </w:p>
    <w:p w14:paraId="400D8B4A" w14:textId="77777777" w:rsidR="002201F4" w:rsidRDefault="00FA344D">
      <w:pPr>
        <w:spacing w:line="480" w:lineRule="auto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na działkach leśnych nr ________________________ o pow. ___________ ha położonych we wsi ____________________________ Gmina ___________________________</w:t>
      </w:r>
    </w:p>
    <w:p w14:paraId="62A5653B" w14:textId="77777777" w:rsidR="002201F4" w:rsidRDefault="00FA344D">
      <w:pPr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Oświadczam że w/w las zgodnie z art. 6 pkt.3 ustawy o lasach stanowi moja własność (współwłasność*,użytkowanie wieczyste, dzierżawę**) i ponoszę pełną odpowiedzialność za prawidłowe wskazanie działek na gruncie.</w:t>
      </w:r>
    </w:p>
    <w:p w14:paraId="7E296FFB" w14:textId="77777777" w:rsidR="002201F4" w:rsidRDefault="002201F4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16B9F170" w14:textId="77777777" w:rsidR="002201F4" w:rsidRDefault="002201F4">
      <w:pPr>
        <w:ind w:left="283"/>
        <w:jc w:val="both"/>
        <w:rPr>
          <w:rFonts w:ascii="Arial" w:hAnsi="Arial" w:cs="Arial"/>
          <w:i/>
          <w:iCs/>
          <w:sz w:val="21"/>
          <w:szCs w:val="21"/>
        </w:rPr>
      </w:pPr>
    </w:p>
    <w:p w14:paraId="767015E6" w14:textId="77777777" w:rsidR="002201F4" w:rsidRDefault="00FA344D">
      <w:pPr>
        <w:ind w:left="283"/>
        <w:jc w:val="right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_____________________________________</w:t>
      </w:r>
    </w:p>
    <w:p w14:paraId="45050BF2" w14:textId="77777777" w:rsidR="002201F4" w:rsidRDefault="00FA344D">
      <w:pPr>
        <w:ind w:left="283"/>
        <w:jc w:val="right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16"/>
          <w:szCs w:val="16"/>
        </w:rPr>
        <w:t xml:space="preserve">(podpis właściciela działki)    </w:t>
      </w:r>
      <w:r>
        <w:rPr>
          <w:rFonts w:ascii="Arial" w:hAnsi="Arial" w:cs="Arial"/>
          <w:i/>
          <w:iCs/>
          <w:sz w:val="21"/>
          <w:szCs w:val="21"/>
        </w:rPr>
        <w:t xml:space="preserve">                  </w:t>
      </w:r>
    </w:p>
    <w:p w14:paraId="6DA81243" w14:textId="77777777" w:rsidR="002201F4" w:rsidRDefault="00FA344D">
      <w:pPr>
        <w:ind w:left="283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* w przypadku współwłasności wymagana zgoda współwłaścicieli</w:t>
      </w:r>
    </w:p>
    <w:p w14:paraId="63D17BE4" w14:textId="77777777" w:rsidR="002201F4" w:rsidRDefault="00FA344D">
      <w:pPr>
        <w:ind w:left="283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** niepotrzebne skreślić</w:t>
      </w:r>
    </w:p>
    <w:p w14:paraId="768AB4DD" w14:textId="77777777" w:rsidR="002201F4" w:rsidRDefault="002201F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24976B9" w14:textId="77777777" w:rsidR="002201F4" w:rsidRDefault="002201F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75C7B8A" w14:textId="77777777" w:rsidR="002201F4" w:rsidRDefault="002201F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1FC18ED" w14:textId="77777777" w:rsidR="002201F4" w:rsidRDefault="002201F4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14:paraId="37F7AB6C" w14:textId="77777777" w:rsidR="000506BC" w:rsidRDefault="000506BC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14:paraId="238F339C" w14:textId="77777777" w:rsidR="000506BC" w:rsidRDefault="000506BC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14:paraId="2DA2FB95" w14:textId="77777777" w:rsidR="000506BC" w:rsidRPr="0018782E" w:rsidRDefault="000506BC" w:rsidP="000506BC">
      <w:pPr>
        <w:spacing w:line="360" w:lineRule="auto"/>
        <w:jc w:val="center"/>
        <w:rPr>
          <w:b/>
          <w:sz w:val="20"/>
          <w:szCs w:val="20"/>
        </w:rPr>
      </w:pPr>
      <w:r w:rsidRPr="0018782E">
        <w:rPr>
          <w:b/>
          <w:sz w:val="20"/>
          <w:szCs w:val="20"/>
        </w:rPr>
        <w:t>OŚWIADCZENIE</w:t>
      </w:r>
    </w:p>
    <w:p w14:paraId="609A4C8F" w14:textId="38753A90" w:rsidR="000506BC" w:rsidRDefault="000506BC" w:rsidP="000506BC">
      <w:pPr>
        <w:jc w:val="both"/>
        <w:rPr>
          <w:sz w:val="20"/>
          <w:szCs w:val="20"/>
        </w:rPr>
      </w:pPr>
      <w:r w:rsidRPr="0018782E">
        <w:rPr>
          <w:sz w:val="20"/>
          <w:szCs w:val="20"/>
        </w:rPr>
        <w:t>Wyrażam/Nie wyrażam zgody* na przetwarzanie moich danych osobowych: numeru telefonu i adresu e-mail w celach kontaktowych.</w:t>
      </w:r>
    </w:p>
    <w:p w14:paraId="1A77E417" w14:textId="77777777" w:rsidR="000506BC" w:rsidRDefault="000506BC" w:rsidP="000506BC">
      <w:pPr>
        <w:jc w:val="both"/>
        <w:rPr>
          <w:sz w:val="20"/>
          <w:szCs w:val="20"/>
        </w:rPr>
      </w:pPr>
    </w:p>
    <w:p w14:paraId="04760D8B" w14:textId="77777777" w:rsidR="000506BC" w:rsidRPr="0018782E" w:rsidRDefault="000506BC" w:rsidP="000506BC">
      <w:pPr>
        <w:jc w:val="both"/>
        <w:rPr>
          <w:sz w:val="20"/>
          <w:szCs w:val="20"/>
        </w:rPr>
      </w:pPr>
    </w:p>
    <w:p w14:paraId="3FF2300A" w14:textId="77777777" w:rsidR="000506BC" w:rsidRPr="0018782E" w:rsidRDefault="000506BC" w:rsidP="000506BC">
      <w:pPr>
        <w:jc w:val="both"/>
        <w:rPr>
          <w:sz w:val="20"/>
          <w:szCs w:val="20"/>
        </w:rPr>
      </w:pP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  <w:t xml:space="preserve">................................,        </w:t>
      </w:r>
      <w:r>
        <w:rPr>
          <w:sz w:val="20"/>
          <w:szCs w:val="20"/>
        </w:rPr>
        <w:t xml:space="preserve">                           </w:t>
      </w:r>
      <w:r w:rsidRPr="0018782E">
        <w:rPr>
          <w:sz w:val="20"/>
          <w:szCs w:val="20"/>
        </w:rPr>
        <w:t>......................................................................</w:t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Pr="0018782E">
        <w:rPr>
          <w:sz w:val="20"/>
          <w:szCs w:val="20"/>
        </w:rPr>
        <w:t xml:space="preserve">data,                                            </w:t>
      </w:r>
      <w:r>
        <w:rPr>
          <w:sz w:val="20"/>
          <w:szCs w:val="20"/>
        </w:rPr>
        <w:t xml:space="preserve">                  </w:t>
      </w:r>
      <w:r w:rsidRPr="0018782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18782E">
        <w:rPr>
          <w:sz w:val="20"/>
          <w:szCs w:val="20"/>
        </w:rPr>
        <w:t xml:space="preserve"> podpis</w:t>
      </w:r>
    </w:p>
    <w:p w14:paraId="4929BF5B" w14:textId="77777777" w:rsidR="000506BC" w:rsidRPr="0018782E" w:rsidRDefault="000506BC" w:rsidP="000506BC">
      <w:pPr>
        <w:jc w:val="both"/>
        <w:rPr>
          <w:sz w:val="20"/>
          <w:szCs w:val="20"/>
        </w:rPr>
      </w:pPr>
      <w:r w:rsidRPr="0018782E">
        <w:rPr>
          <w:sz w:val="20"/>
          <w:szCs w:val="20"/>
        </w:rPr>
        <w:t>*</w:t>
      </w:r>
      <w:r w:rsidRPr="0018782E">
        <w:rPr>
          <w:sz w:val="18"/>
          <w:szCs w:val="18"/>
        </w:rPr>
        <w:t>niepotrzebne skreślić.</w:t>
      </w:r>
    </w:p>
    <w:p w14:paraId="081B5A5A" w14:textId="77777777" w:rsidR="000506BC" w:rsidRDefault="000506BC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14:paraId="0DBEEB59" w14:textId="77777777" w:rsidR="000506BC" w:rsidRDefault="000506BC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14:paraId="632BEC94" w14:textId="77777777" w:rsidR="000506BC" w:rsidRDefault="000506BC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14:paraId="0AC7CA27" w14:textId="77777777" w:rsidR="000506BC" w:rsidRDefault="000506BC">
      <w:pPr>
        <w:jc w:val="center"/>
        <w:rPr>
          <w:rFonts w:cs="Arial"/>
          <w:b/>
          <w:bCs/>
          <w:i/>
          <w:iCs/>
          <w:sz w:val="18"/>
          <w:szCs w:val="18"/>
        </w:rPr>
      </w:pPr>
    </w:p>
    <w:p w14:paraId="4F5513FD" w14:textId="271FD1FE" w:rsidR="002201F4" w:rsidRDefault="00FA344D">
      <w:pPr>
        <w:jc w:val="center"/>
        <w:rPr>
          <w:rFonts w:cs="Arial"/>
          <w:b/>
          <w:bCs/>
          <w:i/>
          <w:iCs/>
          <w:sz w:val="18"/>
          <w:szCs w:val="18"/>
        </w:rPr>
      </w:pPr>
      <w:r>
        <w:rPr>
          <w:rFonts w:cs="Arial"/>
          <w:b/>
          <w:bCs/>
          <w:i/>
          <w:iCs/>
          <w:sz w:val="18"/>
          <w:szCs w:val="18"/>
        </w:rPr>
        <w:t>KLAUZULA INFORMACYJNA</w:t>
      </w:r>
    </w:p>
    <w:p w14:paraId="0DECAD3A" w14:textId="77777777" w:rsidR="002201F4" w:rsidRDefault="002201F4">
      <w:pPr>
        <w:jc w:val="both"/>
        <w:rPr>
          <w:rFonts w:cs="Arial"/>
          <w:b/>
          <w:bCs/>
          <w:i/>
          <w:iCs/>
          <w:sz w:val="18"/>
          <w:szCs w:val="18"/>
        </w:rPr>
      </w:pPr>
    </w:p>
    <w:p w14:paraId="4BBE3527" w14:textId="7FD75F8E" w:rsidR="002201F4" w:rsidRPr="000506BC" w:rsidRDefault="00FA344D">
      <w:pPr>
        <w:jc w:val="both"/>
        <w:rPr>
          <w:rFonts w:cs="Arial"/>
          <w:b/>
          <w:bCs/>
          <w:i/>
          <w:iCs/>
        </w:rPr>
      </w:pPr>
      <w:r w:rsidRPr="000506BC">
        <w:rPr>
          <w:rFonts w:cs="Arial"/>
          <w:b/>
          <w:bCs/>
          <w:i/>
          <w:iCs/>
        </w:rPr>
        <w:t xml:space="preserve">Zgodnie z art. 13 ust. 1 i 2 </w:t>
      </w:r>
      <w:r w:rsidR="000506BC">
        <w:rPr>
          <w:rFonts w:cs="Arial"/>
          <w:b/>
          <w:bCs/>
          <w:i/>
          <w:iCs/>
        </w:rPr>
        <w:t>ogó</w:t>
      </w:r>
      <w:r w:rsidRPr="000506BC">
        <w:rPr>
          <w:rFonts w:cs="Arial"/>
          <w:b/>
          <w:bCs/>
          <w:i/>
          <w:iCs/>
        </w:rPr>
        <w:t>lnego rozporządzenia o ochronie danych osobowych z dnia 27 kwietnia 2016 r. (Dz. Urz. UE L 119) informuję, że:</w:t>
      </w:r>
    </w:p>
    <w:p w14:paraId="5B0A0404" w14:textId="7CF0C24C" w:rsidR="002201F4" w:rsidRPr="000506BC" w:rsidRDefault="00FA344D" w:rsidP="000506BC">
      <w:pPr>
        <w:ind w:left="705" w:hanging="705"/>
        <w:jc w:val="both"/>
      </w:pPr>
      <w:r w:rsidRPr="000506BC">
        <w:t>1)</w:t>
      </w:r>
      <w:r w:rsidR="000506BC">
        <w:tab/>
      </w:r>
      <w:r w:rsidR="000506BC" w:rsidRPr="000506BC">
        <w:t>Administratorem Pani/Pana danych osobowych jest Starostwo Powiatowe w Wieluniu, Plac Kazimierza Wielkiego 2, 98-300 Wieluń reprezentowane przez Starostę Wieluńskiego.</w:t>
      </w:r>
    </w:p>
    <w:p w14:paraId="2A48E80B" w14:textId="34F6E0C4" w:rsidR="002201F4" w:rsidRPr="000506BC" w:rsidRDefault="00FA344D" w:rsidP="000506BC">
      <w:pPr>
        <w:ind w:left="705" w:hanging="705"/>
        <w:jc w:val="both"/>
      </w:pPr>
      <w:r w:rsidRPr="000506BC">
        <w:t>2)</w:t>
      </w:r>
      <w:r w:rsidR="000506BC">
        <w:tab/>
      </w:r>
      <w:r w:rsidR="000506BC" w:rsidRPr="000506BC">
        <w:t>Administrator powołał Inspektora Ochrony Danych, z którym można kontaktować się telefonicznie pod numerem 727 931 623 lub wysyłając informację na adres e-mail: iod@powiat.wielun.pl</w:t>
      </w:r>
    </w:p>
    <w:p w14:paraId="49FAB8A0" w14:textId="6861E016" w:rsidR="002201F4" w:rsidRDefault="00FA344D" w:rsidP="000506BC">
      <w:pPr>
        <w:ind w:left="705" w:hanging="705"/>
        <w:jc w:val="both"/>
      </w:pPr>
      <w:r w:rsidRPr="000506BC">
        <w:t>3)</w:t>
      </w:r>
      <w:r w:rsidR="000506BC">
        <w:tab/>
      </w:r>
      <w:r w:rsidRPr="000506BC">
        <w:t>Pani/Pana dane osobowe przetwarzane będą w celu przeprowadzenia procedury legalizacji drewna pozyskanego z drzewostanów stanowiących Pani/Pana własność na podstawie ustawy</w:t>
      </w:r>
      <w:r w:rsidR="007C2971" w:rsidRPr="007C2971">
        <w:t xml:space="preserve"> z dnia 28 września 1991 r.</w:t>
      </w:r>
      <w:r w:rsidRPr="000506BC">
        <w:t xml:space="preserve"> o lasach</w:t>
      </w:r>
      <w:r w:rsidR="000506BC">
        <w:t xml:space="preserve"> </w:t>
      </w:r>
      <w:r w:rsidR="000506BC" w:rsidRPr="000506BC">
        <w:t>w zakresie niezbędnym do wypełnienia obowiązku prawnego ciążącego na administratorze (art. 6 ust. 1 lit. c RODO).</w:t>
      </w:r>
    </w:p>
    <w:p w14:paraId="362DF6E3" w14:textId="1C65283A" w:rsidR="000506BC" w:rsidRDefault="000506BC" w:rsidP="000506BC">
      <w:pPr>
        <w:ind w:left="705" w:hanging="705"/>
        <w:jc w:val="both"/>
      </w:pPr>
    </w:p>
    <w:p w14:paraId="6FC4F0AA" w14:textId="23D78710" w:rsidR="000506BC" w:rsidRPr="000506BC" w:rsidRDefault="000506BC" w:rsidP="000506BC">
      <w:pPr>
        <w:ind w:left="705" w:hanging="705"/>
        <w:jc w:val="both"/>
      </w:pPr>
      <w:r>
        <w:lastRenderedPageBreak/>
        <w:t>4)</w:t>
      </w:r>
      <w:r>
        <w:tab/>
      </w:r>
      <w:r w:rsidRPr="000506BC"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14:paraId="3289A8AB" w14:textId="2D8C2A40" w:rsidR="002201F4" w:rsidRPr="000506BC" w:rsidRDefault="000506BC" w:rsidP="000506BC">
      <w:pPr>
        <w:ind w:left="705" w:hanging="705"/>
        <w:jc w:val="both"/>
      </w:pPr>
      <w:r>
        <w:t>5</w:t>
      </w:r>
      <w:r w:rsidR="00FA344D" w:rsidRPr="000506BC">
        <w:t>)</w:t>
      </w:r>
      <w:r>
        <w:tab/>
      </w:r>
      <w:r w:rsidR="00FA344D" w:rsidRPr="000506BC">
        <w:t>Odbiorcami Pani/Pana danych osobowych będą wyłącznie podmioty uprawnione do uzyskania danych osobowych na podstawie przepisów prawa;</w:t>
      </w:r>
    </w:p>
    <w:p w14:paraId="66187A17" w14:textId="56749FEC" w:rsidR="002201F4" w:rsidRPr="000506BC" w:rsidRDefault="000506BC" w:rsidP="000506BC">
      <w:pPr>
        <w:ind w:left="705" w:hanging="705"/>
        <w:jc w:val="both"/>
      </w:pPr>
      <w:r>
        <w:t>6</w:t>
      </w:r>
      <w:r w:rsidR="00FA344D" w:rsidRPr="000506BC">
        <w:t>)</w:t>
      </w:r>
      <w:r>
        <w:tab/>
      </w:r>
      <w:r w:rsidR="00FA344D" w:rsidRPr="000506BC">
        <w:t>Pani/Pana dane osobowe nie będą przekazywane do państwa trzeciego/organizacji międzynarodowej;</w:t>
      </w:r>
    </w:p>
    <w:p w14:paraId="5410B99E" w14:textId="3F576FFD" w:rsidR="002201F4" w:rsidRPr="000506BC" w:rsidRDefault="000506BC" w:rsidP="000506BC">
      <w:pPr>
        <w:jc w:val="both"/>
      </w:pPr>
      <w:r>
        <w:t>7</w:t>
      </w:r>
      <w:r w:rsidR="00FA344D" w:rsidRPr="000506BC">
        <w:t>)</w:t>
      </w:r>
      <w:r>
        <w:tab/>
      </w:r>
      <w:r w:rsidR="00FA344D" w:rsidRPr="000506BC">
        <w:t>Pani/Pana dane osobowe przechowywane będą przez okres 10 lat;</w:t>
      </w:r>
    </w:p>
    <w:p w14:paraId="20ADC681" w14:textId="1035B29B" w:rsidR="002201F4" w:rsidRPr="000506BC" w:rsidRDefault="000506BC" w:rsidP="000506BC">
      <w:pPr>
        <w:ind w:left="705" w:hanging="705"/>
        <w:jc w:val="both"/>
      </w:pPr>
      <w:r>
        <w:t>8</w:t>
      </w:r>
      <w:r w:rsidR="00FA344D" w:rsidRPr="000506BC">
        <w:t>)</w:t>
      </w:r>
      <w:r>
        <w:tab/>
      </w:r>
      <w:r w:rsidR="007C2971" w:rsidRPr="007C2971"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45A5101D" w14:textId="191EF4A7" w:rsidR="002201F4" w:rsidRPr="000506BC" w:rsidRDefault="000506BC" w:rsidP="000506BC">
      <w:pPr>
        <w:ind w:left="705" w:hanging="705"/>
        <w:jc w:val="both"/>
      </w:pPr>
      <w:r>
        <w:t>9</w:t>
      </w:r>
      <w:r w:rsidR="00FA344D" w:rsidRPr="000506BC">
        <w:t>)</w:t>
      </w:r>
      <w:r>
        <w:tab/>
      </w:r>
      <w:r w:rsidR="00FA344D" w:rsidRPr="000506BC">
        <w:t>Ma Pani/Pan prawo wniesienia skargi do Prezesa Urzędu Ochrony Danych Osobowych, gdy uzna Pani/Pan, iż przetwarzanie danych osobowych dotyczących Pani/Pana narusza przepisy ogólnego rozporządzenia o ochronie danych osobowych z dnia 27 kwietnia 2016 r.;</w:t>
      </w:r>
    </w:p>
    <w:p w14:paraId="68680CC9" w14:textId="455EBEDA" w:rsidR="002201F4" w:rsidRPr="000506BC" w:rsidRDefault="000506BC" w:rsidP="000506BC">
      <w:pPr>
        <w:ind w:left="705" w:hanging="705"/>
        <w:jc w:val="both"/>
      </w:pPr>
      <w:r>
        <w:t>10</w:t>
      </w:r>
      <w:r w:rsidR="00FA344D" w:rsidRPr="000506BC">
        <w:t>)</w:t>
      </w:r>
      <w:r>
        <w:tab/>
      </w:r>
      <w:r w:rsidR="00FA344D" w:rsidRPr="000506BC">
        <w:t>Podanie przez Panią/Pana danych osobowych jest obligatoryjne w zakresie przewidzianym przez przepisy;</w:t>
      </w:r>
    </w:p>
    <w:p w14:paraId="7ABF7C91" w14:textId="77119276" w:rsidR="002201F4" w:rsidRDefault="00FA344D" w:rsidP="000506BC">
      <w:pPr>
        <w:ind w:left="705" w:hanging="705"/>
        <w:jc w:val="both"/>
        <w:rPr>
          <w:rFonts w:cs="Arial"/>
        </w:rPr>
      </w:pPr>
      <w:r w:rsidRPr="000506BC">
        <w:rPr>
          <w:rFonts w:cs="Arial"/>
        </w:rPr>
        <w:t>1</w:t>
      </w:r>
      <w:r w:rsidR="000506BC">
        <w:rPr>
          <w:rFonts w:cs="Arial"/>
        </w:rPr>
        <w:t>1</w:t>
      </w:r>
      <w:r w:rsidRPr="000506BC">
        <w:rPr>
          <w:rFonts w:cs="Arial"/>
        </w:rPr>
        <w:t>)</w:t>
      </w:r>
      <w:r w:rsidR="000506BC">
        <w:rPr>
          <w:rFonts w:cs="Arial"/>
        </w:rPr>
        <w:tab/>
      </w:r>
      <w:r w:rsidRPr="000506BC">
        <w:rPr>
          <w:rFonts w:cs="Arial"/>
        </w:rPr>
        <w:t>Pani/Pana dane nie będą przetwarzane w sposób zautomatyzowany w tym również w formie profilowania.</w:t>
      </w:r>
    </w:p>
    <w:p w14:paraId="782CB4DF" w14:textId="6623C087" w:rsidR="007C2971" w:rsidRDefault="007C2971" w:rsidP="000506BC">
      <w:pPr>
        <w:ind w:left="705" w:hanging="705"/>
        <w:jc w:val="both"/>
        <w:rPr>
          <w:rFonts w:cs="Arial"/>
        </w:rPr>
      </w:pPr>
    </w:p>
    <w:p w14:paraId="049DDC14" w14:textId="77777777" w:rsidR="007C2971" w:rsidRPr="000506BC" w:rsidRDefault="007C2971" w:rsidP="000506BC">
      <w:pPr>
        <w:ind w:left="705" w:hanging="705"/>
        <w:jc w:val="both"/>
        <w:rPr>
          <w:rFonts w:cs="Arial"/>
        </w:rPr>
      </w:pPr>
    </w:p>
    <w:p w14:paraId="1F1AC90E" w14:textId="77777777" w:rsidR="002201F4" w:rsidRPr="000506BC" w:rsidRDefault="002201F4">
      <w:pPr>
        <w:jc w:val="both"/>
        <w:rPr>
          <w:rFonts w:cs="Arial"/>
        </w:rPr>
      </w:pPr>
    </w:p>
    <w:p w14:paraId="5F6A5481" w14:textId="0D38D4F3" w:rsidR="007C2971" w:rsidRDefault="007C2971">
      <w:pPr>
        <w:jc w:val="both"/>
        <w:rPr>
          <w:rFonts w:cs="Arial"/>
          <w:sz w:val="20"/>
          <w:szCs w:val="20"/>
        </w:rPr>
      </w:pPr>
    </w:p>
    <w:p w14:paraId="0A1315A8" w14:textId="77777777" w:rsidR="007C2971" w:rsidRDefault="007C2971" w:rsidP="007C2971">
      <w:pPr>
        <w:jc w:val="center"/>
        <w:rPr>
          <w:rFonts w:cs="Arial"/>
          <w:sz w:val="20"/>
          <w:szCs w:val="20"/>
        </w:rPr>
      </w:pPr>
    </w:p>
    <w:p w14:paraId="3FAB0067" w14:textId="77777777" w:rsidR="007C2971" w:rsidRDefault="007C2971" w:rsidP="007C2971">
      <w:pPr>
        <w:jc w:val="center"/>
        <w:rPr>
          <w:rFonts w:cs="Arial"/>
          <w:sz w:val="20"/>
          <w:szCs w:val="20"/>
        </w:rPr>
      </w:pPr>
    </w:p>
    <w:p w14:paraId="584E19F6" w14:textId="19327479" w:rsidR="007C2971" w:rsidRDefault="007C2971" w:rsidP="007C2971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OŚWIADCZENIE</w:t>
      </w:r>
    </w:p>
    <w:p w14:paraId="017C85C9" w14:textId="77777777" w:rsidR="007C2971" w:rsidRDefault="007C2971">
      <w:pPr>
        <w:jc w:val="both"/>
        <w:rPr>
          <w:rFonts w:cs="Arial"/>
          <w:sz w:val="20"/>
          <w:szCs w:val="20"/>
        </w:rPr>
      </w:pPr>
    </w:p>
    <w:p w14:paraId="4B87CF5D" w14:textId="572BF5C1" w:rsidR="002201F4" w:rsidRPr="007C2971" w:rsidRDefault="00FA344D">
      <w:pPr>
        <w:jc w:val="both"/>
        <w:rPr>
          <w:rFonts w:cs="Arial"/>
          <w:sz w:val="22"/>
          <w:szCs w:val="22"/>
        </w:rPr>
      </w:pPr>
      <w:r w:rsidRPr="007C2971">
        <w:rPr>
          <w:rFonts w:cs="Arial"/>
          <w:sz w:val="22"/>
          <w:szCs w:val="22"/>
        </w:rPr>
        <w:t>Świadoma/y odpowiedzialności karnej OŚWIADCZAM, że zapoznano mnie z przepisami ustawy o lasach oraz z Uproszczonym planem urządzenia lasu i zobowiązuję się do przestrzegania zawartych w nim zapisów dotyczących wskazań gospodarczych, w szczególności rodzaju wykonywanych zabiegów oraz miąższości (masy w m3) przeznaczonej do pozyskania. Ponadto zostałam/em poinformowana/y, że wycinka w sposób sprzecz</w:t>
      </w:r>
      <w:r w:rsidR="007C2971">
        <w:rPr>
          <w:rFonts w:cs="Arial"/>
          <w:sz w:val="22"/>
          <w:szCs w:val="22"/>
        </w:rPr>
        <w:softHyphen/>
      </w:r>
      <w:r w:rsidRPr="007C2971">
        <w:rPr>
          <w:rFonts w:cs="Arial"/>
          <w:sz w:val="22"/>
          <w:szCs w:val="22"/>
        </w:rPr>
        <w:t>ny z Uproszczonym planem urządzenia lasu stanowi wykroczenie z art. 158 kw.</w:t>
      </w:r>
    </w:p>
    <w:p w14:paraId="342AFBE0" w14:textId="77777777" w:rsidR="002201F4" w:rsidRDefault="002201F4">
      <w:pPr>
        <w:jc w:val="both"/>
        <w:rPr>
          <w:rFonts w:cs="Arial"/>
          <w:sz w:val="16"/>
          <w:szCs w:val="16"/>
        </w:rPr>
      </w:pPr>
    </w:p>
    <w:p w14:paraId="700D9916" w14:textId="77777777" w:rsidR="002201F4" w:rsidRDefault="002201F4">
      <w:pPr>
        <w:jc w:val="both"/>
        <w:rPr>
          <w:rFonts w:cs="Arial"/>
          <w:sz w:val="16"/>
          <w:szCs w:val="16"/>
        </w:rPr>
      </w:pPr>
    </w:p>
    <w:p w14:paraId="54B6E397" w14:textId="77777777" w:rsidR="002201F4" w:rsidRDefault="002201F4">
      <w:pPr>
        <w:jc w:val="both"/>
        <w:rPr>
          <w:rFonts w:cs="Arial"/>
          <w:sz w:val="16"/>
          <w:szCs w:val="16"/>
        </w:rPr>
      </w:pPr>
    </w:p>
    <w:p w14:paraId="074608C7" w14:textId="77777777" w:rsidR="002201F4" w:rsidRDefault="00FA344D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….................................................................................................. </w:t>
      </w:r>
    </w:p>
    <w:p w14:paraId="24CB6381" w14:textId="77777777" w:rsidR="002201F4" w:rsidRDefault="002201F4" w:rsidP="00FA344D">
      <w:pPr>
        <w:ind w:right="-1125"/>
        <w:jc w:val="both"/>
        <w:rPr>
          <w:rFonts w:ascii="Arial" w:hAnsi="Arial" w:cs="Arial"/>
          <w:i/>
          <w:iCs/>
          <w:sz w:val="16"/>
          <w:szCs w:val="16"/>
        </w:rPr>
      </w:pPr>
    </w:p>
    <w:sectPr w:rsidR="002201F4">
      <w:pgSz w:w="11906" w:h="8391" w:orient="landscape"/>
      <w:pgMar w:top="885" w:right="851" w:bottom="726" w:left="795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5448B"/>
    <w:multiLevelType w:val="multilevel"/>
    <w:tmpl w:val="A5E266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8163DDD"/>
    <w:multiLevelType w:val="multilevel"/>
    <w:tmpl w:val="EBAA91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20B241E"/>
    <w:multiLevelType w:val="multilevel"/>
    <w:tmpl w:val="95EE743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6"/>
        </w:tabs>
        <w:ind w:left="566" w:hanging="283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49"/>
        </w:tabs>
        <w:ind w:left="849" w:hanging="283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2"/>
        </w:tabs>
        <w:ind w:left="1132" w:hanging="283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5"/>
        </w:tabs>
        <w:ind w:left="1415" w:hanging="283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698"/>
        </w:tabs>
        <w:ind w:left="1698" w:hanging="283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1"/>
        </w:tabs>
        <w:ind w:left="1981" w:hanging="283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4"/>
        </w:tabs>
        <w:ind w:left="2264" w:hanging="283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47"/>
        </w:tabs>
        <w:ind w:left="2547" w:hanging="283"/>
      </w:pPr>
      <w:rPr>
        <w:rFonts w:ascii="Symbol" w:hAnsi="Symbol" w:cs="StarSymbol" w:hint="default"/>
        <w:sz w:val="18"/>
        <w:szCs w:val="1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F4"/>
    <w:rsid w:val="000506BC"/>
    <w:rsid w:val="00150557"/>
    <w:rsid w:val="002201F4"/>
    <w:rsid w:val="00657A0D"/>
    <w:rsid w:val="007C2971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8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Tahoma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Times New Roman" w:cs="Times New Roman"/>
      <w:sz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qFormat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-Domylnaczcionkaakapitu">
    <w:name w:val="WW-Domyślna czcionka akapitu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wcity">
    <w:name w:val="Body Text Indent"/>
    <w:basedOn w:val="Normalny"/>
    <w:pPr>
      <w:ind w:firstLine="900"/>
    </w:p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Default">
    <w:name w:val="Default"/>
    <w:basedOn w:val="Normalny"/>
    <w:qFormat/>
    <w:pPr>
      <w:autoSpaceDE w:val="0"/>
    </w:pPr>
    <w:rPr>
      <w:rFonts w:ascii="Arial;Arial" w:eastAsia="Arial;Arial" w:hAnsi="Arial;Arial" w:cs="Arial;Arial"/>
      <w:color w:val="00000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Tahoma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Times New Roman" w:cs="Times New Roman"/>
      <w:sz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qFormat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-Domylnaczcionkaakapitu">
    <w:name w:val="WW-Domyślna czcionka akapitu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wcity">
    <w:name w:val="Body Text Indent"/>
    <w:basedOn w:val="Normalny"/>
    <w:pPr>
      <w:ind w:firstLine="900"/>
    </w:p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Default">
    <w:name w:val="Default"/>
    <w:basedOn w:val="Normalny"/>
    <w:qFormat/>
    <w:pPr>
      <w:autoSpaceDE w:val="0"/>
    </w:pPr>
    <w:rPr>
      <w:rFonts w:ascii="Arial;Arial" w:eastAsia="Arial;Arial" w:hAnsi="Arial;Arial" w:cs="Arial;Arial"/>
      <w:color w:val="00000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rafalek</dc:creator>
  <cp:lastModifiedBy>EDuda</cp:lastModifiedBy>
  <cp:revision>2</cp:revision>
  <cp:lastPrinted>2006-10-09T13:16:00Z</cp:lastPrinted>
  <dcterms:created xsi:type="dcterms:W3CDTF">2021-08-12T07:39:00Z</dcterms:created>
  <dcterms:modified xsi:type="dcterms:W3CDTF">2021-08-12T07:39:00Z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