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10" w:rsidRPr="00F33BEE" w:rsidRDefault="00A63A10" w:rsidP="00A63A1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IX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A63A10" w:rsidRPr="00F33BEE" w:rsidRDefault="00A63A10" w:rsidP="00A63A10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25 marca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2022 roku </w:t>
      </w:r>
    </w:p>
    <w:p w:rsidR="00A63A10" w:rsidRPr="00F33BEE" w:rsidRDefault="00A63A10" w:rsidP="00A63A10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A63A10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63A10" w:rsidRPr="00F33BEE" w:rsidRDefault="00A63A10" w:rsidP="00A63A10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A63A10" w:rsidRPr="00F33BEE" w:rsidRDefault="00A63A10" w:rsidP="00A63A10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A63A10" w:rsidRDefault="00A63A10" w:rsidP="00A63A10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>Pan  Grzegorz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Łuczak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Powiatowy Lekarz Weterynarii w Wieluniu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Pani Beata Korczewska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Dyrektor PCPR w Wieluniu 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Pani Anna </w:t>
      </w:r>
      <w:proofErr w:type="spell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p.o. Dyrektora SP ZOZ w Wieluniu 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Pani Dorota Niezgoda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pomoc administracyjna w </w:t>
      </w: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Oddziale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                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Zdrowia i Spraw Społecznych w/m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>Pan  Karol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Tomczyk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Przewodniczący Powiatowej Rady </w:t>
      </w:r>
    </w:p>
    <w:p w:rsidR="00A63A10" w:rsidRPr="00A63A10" w:rsidRDefault="00A63A10" w:rsidP="00A63A10">
      <w:pPr>
        <w:spacing w:after="0" w:line="360" w:lineRule="auto"/>
        <w:ind w:left="4956" w:right="-425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Działalności Pożytku Publicznego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w Wieluniu</w:t>
      </w:r>
    </w:p>
    <w:p w:rsidR="00A63A10" w:rsidRPr="00A63A10" w:rsidRDefault="00A63A10" w:rsidP="00A63A10">
      <w:pPr>
        <w:numPr>
          <w:ilvl w:val="0"/>
          <w:numId w:val="2"/>
        </w:numPr>
        <w:spacing w:after="0" w:line="360" w:lineRule="auto"/>
        <w:ind w:left="284" w:right="-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Pani Małgorzata Zygmunt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z-ca Naczelnika Wydziału Edukacji, </w:t>
      </w:r>
    </w:p>
    <w:p w:rsidR="00A63A10" w:rsidRPr="00A63A10" w:rsidRDefault="00A63A10" w:rsidP="00A63A10">
      <w:pPr>
        <w:spacing w:after="0" w:line="360" w:lineRule="auto"/>
        <w:ind w:left="4247" w:right="-851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Kultury, Sportu i Promocji w/m</w:t>
      </w:r>
    </w:p>
    <w:p w:rsidR="00A63A10" w:rsidRPr="00A63A10" w:rsidRDefault="00A63A10" w:rsidP="00A63A10">
      <w:pPr>
        <w:numPr>
          <w:ilvl w:val="0"/>
          <w:numId w:val="2"/>
        </w:numPr>
        <w:spacing w:after="480" w:line="360" w:lineRule="auto"/>
        <w:ind w:left="284" w:right="-425" w:hanging="284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A63A10">
        <w:rPr>
          <w:rFonts w:ascii="Arial" w:eastAsia="Times New Roman" w:hAnsi="Arial" w:cs="Arial"/>
          <w:sz w:val="24"/>
          <w:szCs w:val="24"/>
          <w:lang w:eastAsia="pl-PL"/>
        </w:rPr>
        <w:t>Pan  Przemysław</w:t>
      </w:r>
      <w:proofErr w:type="gramEnd"/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 Krężel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Skarbnik Powiatu    </w:t>
      </w:r>
    </w:p>
    <w:p w:rsidR="00A63A10" w:rsidRDefault="00A63A10" w:rsidP="00A63A1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XLIX posiedzenia komisji.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>Przyjęcie protokołu z XLVIII posiedzenia komisji.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Informacja Powiatowego Lekarza Weterynarii o stanie bezpieczeństwa sanitarno-weterynaryjnego na terenie Powiatu Wieluńskiego w 2021 r.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podziału środków Państwowego Funduszu Rehabilitacji Osób Niepełnosprawnych przypadających na teren Powiatu Wieluńskiego według algorytmu w 2022 r. </w:t>
      </w:r>
      <w:r w:rsidR="007248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 w:rsidR="007248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o rehabilitacji zawodowej i społecznej oraz zatrudnianiu osób niepełnosprawnych.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Informacja Dyrektora SP ZOZ w Wieluniu o realizacji zadań statutowych, dostępności i poziomie udzielanych świadczeń zdrowotnych w SP ZOZ za 2021 r.</w:t>
      </w:r>
    </w:p>
    <w:p w:rsidR="00A63A10" w:rsidRPr="00A63A10" w:rsidRDefault="00A63A10" w:rsidP="00A63A10">
      <w:pPr>
        <w:numPr>
          <w:ilvl w:val="0"/>
          <w:numId w:val="3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Sprawozdanie Dyrektora SP ZOZ w Wieluniu z wykonania planu finansowego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i planu inwestycyjnego SP ZOZ w Wieluniu za 2021 r. 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Sprawozdanie Dyrektora SP ZOZ w Wieluniu z realizacji „Programu naprawczego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SP ZOZ w Wieluniu na lata 2020-2022” za okres VII-XII 2021 r. 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color w:val="000000" w:themeColor="text1"/>
          <w:sz w:val="24"/>
          <w:szCs w:val="24"/>
        </w:rPr>
        <w:t>Sprawozdanie Zarządu Powiatu w Wieluniu z realizacji „Programu współpracy Powiatu Wieluńskiego w roku 2021 z organizacjami pozarządowymi oraz podmiotami, o których mowa w art. 3 ust. 3 ustawy z dnia 24 kwietnia 2003 r. o działalności pożytku publicznego i o wolontariacie”.</w:t>
      </w:r>
    </w:p>
    <w:p w:rsidR="00A63A10" w:rsidRPr="00A63A10" w:rsidRDefault="00A63A10" w:rsidP="00A63A10">
      <w:pPr>
        <w:numPr>
          <w:ilvl w:val="0"/>
          <w:numId w:val="3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udzielenia pomocy finansowej Gminie Czarnożyły na realizację zadania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pn.: „Remont drogi powiatowej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nr 4534E Czarnożyły-Gromadzice” realizowanego w ramach Rządowego Funduszu Rozwoju Dróg.</w:t>
      </w:r>
    </w:p>
    <w:p w:rsidR="00A63A10" w:rsidRPr="00A63A10" w:rsidRDefault="00A63A10" w:rsidP="00A63A10">
      <w:pPr>
        <w:numPr>
          <w:ilvl w:val="0"/>
          <w:numId w:val="3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pomocy finansowej Gminie Ostrówek na realizację zadania pn.: „Remont (odnowa) drogi powiatowej nr 4537E od DK 45 – Okalew” realizowanego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w ramach Rządowego Funduszu Rozwoju Dróg.</w:t>
      </w:r>
    </w:p>
    <w:p w:rsidR="00A63A10" w:rsidRPr="00A63A10" w:rsidRDefault="00A63A10" w:rsidP="00A63A10">
      <w:pPr>
        <w:numPr>
          <w:ilvl w:val="0"/>
          <w:numId w:val="3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pomocy finansowej Gminie Pątnów na realizację zadania pn.: „Remont drogi powiatowej nr 4521E w miejscowości Załęcze Małe i Załęcze Wielkie,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gm. Pątnów” realizowanego w ramach Rządowego Funduszu Rozwoju Dróg.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A63A10">
        <w:rPr>
          <w:rFonts w:ascii="Arial" w:hAnsi="Arial" w:cs="Arial"/>
          <w:sz w:val="24"/>
          <w:szCs w:val="24"/>
        </w:rPr>
        <w:t>w budżecie powiatu.</w:t>
      </w:r>
    </w:p>
    <w:p w:rsidR="00A63A10" w:rsidRPr="00A63A10" w:rsidRDefault="00A63A10" w:rsidP="00A63A10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A63A10" w:rsidRPr="00A63A10" w:rsidRDefault="00A63A10" w:rsidP="00A63A10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Komunikaty, informacje i oświadczenia radnych. </w:t>
      </w:r>
    </w:p>
    <w:p w:rsidR="00A63A10" w:rsidRPr="00A63A10" w:rsidRDefault="00A63A10" w:rsidP="00724844">
      <w:pPr>
        <w:numPr>
          <w:ilvl w:val="0"/>
          <w:numId w:val="3"/>
        </w:numPr>
        <w:spacing w:after="60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Zamknięcie XLIX posiedzenia komisji.</w:t>
      </w:r>
    </w:p>
    <w:p w:rsidR="00A63A10" w:rsidRPr="00F33BEE" w:rsidRDefault="00A63A10" w:rsidP="00A63A1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A63A10" w:rsidRPr="00F33BEE" w:rsidRDefault="00A63A10" w:rsidP="00A63A1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XL</w:t>
      </w:r>
      <w:r w:rsidR="008F14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IX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A63A10" w:rsidRPr="00F33BEE" w:rsidRDefault="00A63A10" w:rsidP="00A63A10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XL</w:t>
      </w:r>
      <w:r w:rsidR="008F14F3"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 w trybie zdalnym. Powitała członków komisji, zaproszonych gości i protokólantkę.</w:t>
      </w:r>
    </w:p>
    <w:p w:rsidR="00A63A10" w:rsidRPr="00F33BEE" w:rsidRDefault="00A63A10" w:rsidP="00A63A10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A63A10" w:rsidRPr="00F33BEE" w:rsidRDefault="00A63A10" w:rsidP="00A63A1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A63A10" w:rsidRPr="00F33BEE" w:rsidRDefault="00A63A10" w:rsidP="00A63A10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że na 9 członków komisji obecnych jest </w:t>
      </w:r>
      <w:r w:rsidR="006F3996">
        <w:rPr>
          <w:rFonts w:ascii="Arial" w:eastAsia="Arial" w:hAnsi="Arial" w:cs="Arial"/>
          <w:color w:val="000000"/>
          <w:sz w:val="24"/>
          <w:lang w:eastAsia="pl-PL"/>
        </w:rPr>
        <w:t>7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, nieobecn</w:t>
      </w:r>
      <w:r w:rsidR="008F14F3">
        <w:rPr>
          <w:rFonts w:ascii="Arial" w:eastAsia="Arial" w:hAnsi="Arial" w:cs="Arial"/>
          <w:color w:val="000000"/>
          <w:sz w:val="24"/>
          <w:lang w:eastAsia="pl-PL"/>
        </w:rPr>
        <w:t>i są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radny Krzysztof Sola</w:t>
      </w:r>
      <w:r w:rsidR="008F14F3">
        <w:rPr>
          <w:rFonts w:ascii="Arial" w:eastAsia="Arial" w:hAnsi="Arial" w:cs="Arial"/>
          <w:color w:val="000000"/>
          <w:sz w:val="24"/>
          <w:lang w:eastAsia="pl-PL"/>
        </w:rPr>
        <w:t xml:space="preserve"> i radny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63A10" w:rsidRPr="00F33BEE" w:rsidRDefault="00A63A10" w:rsidP="00A63A1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A63A10" w:rsidRPr="00F33BEE" w:rsidRDefault="00A63A10" w:rsidP="00A63A10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543DF" w:rsidRDefault="00A63A10" w:rsidP="00D7083B">
      <w:pPr>
        <w:spacing w:after="36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wraz z materiałami na dysku. </w:t>
      </w:r>
      <w:r w:rsidR="008F14F3">
        <w:rPr>
          <w:rFonts w:ascii="Arial" w:eastAsia="Arial" w:hAnsi="Arial" w:cs="Arial"/>
          <w:color w:val="000000"/>
          <w:sz w:val="24"/>
          <w:lang w:eastAsia="pl-PL"/>
        </w:rPr>
        <w:t>Zaproponowała</w:t>
      </w:r>
      <w:r w:rsidR="00F543D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14F3">
        <w:rPr>
          <w:rFonts w:ascii="Arial" w:eastAsia="Arial" w:hAnsi="Arial" w:cs="Arial"/>
          <w:color w:val="000000"/>
          <w:sz w:val="24"/>
          <w:lang w:eastAsia="pl-PL"/>
        </w:rPr>
        <w:t>wprowadzenie do porządku obrad, jako punkt 11</w:t>
      </w:r>
      <w:r w:rsidR="0095568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F14F3">
        <w:rPr>
          <w:rFonts w:ascii="Arial" w:eastAsia="Arial" w:hAnsi="Arial" w:cs="Arial"/>
          <w:color w:val="000000"/>
          <w:sz w:val="24"/>
          <w:lang w:eastAsia="pl-PL"/>
        </w:rPr>
        <w:t xml:space="preserve"> dodatkowego punktu pn. „Z</w:t>
      </w:r>
      <w:r w:rsidR="008F14F3" w:rsidRPr="00077870">
        <w:rPr>
          <w:rFonts w:ascii="Arial" w:hAnsi="Arial" w:cs="Arial"/>
          <w:sz w:val="24"/>
          <w:szCs w:val="24"/>
        </w:rPr>
        <w:t>aopiniowa</w:t>
      </w:r>
      <w:r w:rsidR="008F14F3">
        <w:rPr>
          <w:rFonts w:ascii="Arial" w:hAnsi="Arial" w:cs="Arial"/>
          <w:sz w:val="24"/>
          <w:szCs w:val="24"/>
        </w:rPr>
        <w:t>nie</w:t>
      </w:r>
      <w:r w:rsidR="008F14F3" w:rsidRPr="00077870">
        <w:rPr>
          <w:rFonts w:ascii="Arial" w:hAnsi="Arial" w:cs="Arial"/>
          <w:sz w:val="24"/>
          <w:szCs w:val="24"/>
        </w:rPr>
        <w:t xml:space="preserve"> projekt</w:t>
      </w:r>
      <w:r w:rsidR="008F14F3">
        <w:rPr>
          <w:rFonts w:ascii="Arial" w:hAnsi="Arial" w:cs="Arial"/>
          <w:sz w:val="24"/>
          <w:szCs w:val="24"/>
        </w:rPr>
        <w:t>u</w:t>
      </w:r>
      <w:r w:rsidR="008F14F3" w:rsidRPr="00077870">
        <w:rPr>
          <w:rFonts w:ascii="Arial" w:hAnsi="Arial" w:cs="Arial"/>
          <w:sz w:val="24"/>
          <w:szCs w:val="24"/>
        </w:rPr>
        <w:t xml:space="preserve"> uchwały Rady Powiatu w Wieluniu w sprawie</w:t>
      </w:r>
      <w:r w:rsidR="008F14F3" w:rsidRPr="00077870">
        <w:rPr>
          <w:rFonts w:cstheme="minorHAnsi"/>
          <w:b/>
          <w:sz w:val="24"/>
          <w:szCs w:val="24"/>
        </w:rPr>
        <w:t xml:space="preserve"> </w:t>
      </w:r>
      <w:r w:rsidR="008F14F3" w:rsidRPr="00077870">
        <w:rPr>
          <w:rFonts w:ascii="Arial" w:hAnsi="Arial" w:cs="Arial"/>
          <w:sz w:val="24"/>
          <w:szCs w:val="24"/>
        </w:rPr>
        <w:t>określenia zakresu pomocy obywatelom Ukrainy w związku z konfliktem zbro</w:t>
      </w:r>
      <w:r w:rsidR="008F14F3">
        <w:rPr>
          <w:rFonts w:ascii="Arial" w:hAnsi="Arial" w:cs="Arial"/>
          <w:sz w:val="24"/>
          <w:szCs w:val="24"/>
        </w:rPr>
        <w:t xml:space="preserve">jnym </w:t>
      </w:r>
      <w:r w:rsidR="00724844">
        <w:rPr>
          <w:rFonts w:ascii="Arial" w:hAnsi="Arial" w:cs="Arial"/>
          <w:sz w:val="24"/>
          <w:szCs w:val="24"/>
        </w:rPr>
        <w:br/>
      </w:r>
      <w:r w:rsidR="008F14F3">
        <w:rPr>
          <w:rFonts w:ascii="Arial" w:hAnsi="Arial" w:cs="Arial"/>
          <w:sz w:val="24"/>
          <w:szCs w:val="24"/>
        </w:rPr>
        <w:t xml:space="preserve">na terytorium tego państwa”. </w:t>
      </w:r>
      <w:r w:rsidR="00F543DF">
        <w:rPr>
          <w:rFonts w:ascii="Arial" w:hAnsi="Arial" w:cs="Arial"/>
          <w:sz w:val="24"/>
          <w:szCs w:val="24"/>
        </w:rPr>
        <w:t>Podała, że kolejne punkty ulegn</w:t>
      </w:r>
      <w:r w:rsidR="00724844">
        <w:rPr>
          <w:rFonts w:ascii="Arial" w:hAnsi="Arial" w:cs="Arial"/>
          <w:sz w:val="24"/>
          <w:szCs w:val="24"/>
        </w:rPr>
        <w:t xml:space="preserve">ą przesunięciu o jedno miejsce, </w:t>
      </w:r>
      <w:r w:rsidR="00F543DF">
        <w:rPr>
          <w:rFonts w:ascii="Arial" w:hAnsi="Arial" w:cs="Arial"/>
          <w:sz w:val="24"/>
          <w:szCs w:val="24"/>
        </w:rPr>
        <w:t xml:space="preserve">ostatni punkt będzie miał numer 18.  </w:t>
      </w:r>
    </w:p>
    <w:p w:rsidR="00D7083B" w:rsidRPr="006F3996" w:rsidRDefault="00D7083B" w:rsidP="00724844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F39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zdalnego posiedzenia 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dołączył radny Andrzej Stępień. Komisja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obraduje w składzie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8-osobowym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</w:p>
    <w:p w:rsidR="00F543DF" w:rsidRDefault="00F543DF" w:rsidP="00955681">
      <w:pPr>
        <w:spacing w:after="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543D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F543D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F543DF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zapytał czy radni mogą zmienić formę uchwały i sformułowanie „konflikt zbrojny” zastąpić wyrazem „wojn</w:t>
      </w:r>
      <w:r w:rsidR="009556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”</w:t>
      </w:r>
      <w:r w:rsidR="008B3137">
        <w:rPr>
          <w:rFonts w:ascii="Arial" w:hAnsi="Arial" w:cs="Arial"/>
          <w:sz w:val="24"/>
          <w:szCs w:val="24"/>
        </w:rPr>
        <w:t>.</w:t>
      </w:r>
    </w:p>
    <w:p w:rsidR="00F543DF" w:rsidRDefault="00F543DF" w:rsidP="00955681">
      <w:pPr>
        <w:spacing w:after="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hAnsi="Arial" w:cs="Arial"/>
          <w:sz w:val="24"/>
          <w:szCs w:val="24"/>
        </w:rPr>
        <w:t>w</w:t>
      </w:r>
      <w:r w:rsidR="008F14F3">
        <w:rPr>
          <w:rFonts w:ascii="Arial" w:hAnsi="Arial" w:cs="Arial"/>
          <w:sz w:val="24"/>
          <w:szCs w:val="24"/>
        </w:rPr>
        <w:t>skazała, że</w:t>
      </w:r>
      <w:r>
        <w:rPr>
          <w:rFonts w:ascii="Arial" w:hAnsi="Arial" w:cs="Arial"/>
          <w:sz w:val="24"/>
          <w:szCs w:val="24"/>
        </w:rPr>
        <w:t xml:space="preserve"> to jest projekt uchwały przedstawiony przez Zarząd Powiatu i nie wie czy komisja może dokonać tego typu zmiany</w:t>
      </w:r>
      <w:r w:rsidR="00D50A54">
        <w:rPr>
          <w:rFonts w:ascii="Arial" w:hAnsi="Arial" w:cs="Arial"/>
          <w:sz w:val="24"/>
          <w:szCs w:val="24"/>
        </w:rPr>
        <w:t>.</w:t>
      </w:r>
    </w:p>
    <w:p w:rsidR="00F543DF" w:rsidRDefault="00955681" w:rsidP="00CF36BB">
      <w:pPr>
        <w:spacing w:after="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543D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F543D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F543DF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</w:t>
      </w:r>
      <w:r w:rsidR="00F543DF">
        <w:rPr>
          <w:rFonts w:ascii="Arial" w:hAnsi="Arial" w:cs="Arial"/>
          <w:sz w:val="24"/>
          <w:szCs w:val="24"/>
        </w:rPr>
        <w:t>owiedział, że powin</w:t>
      </w:r>
      <w:r w:rsidR="008B3137">
        <w:rPr>
          <w:rFonts w:ascii="Arial" w:hAnsi="Arial" w:cs="Arial"/>
          <w:sz w:val="24"/>
          <w:szCs w:val="24"/>
        </w:rPr>
        <w:t>ien</w:t>
      </w:r>
      <w:r w:rsidR="00F543DF">
        <w:rPr>
          <w:rFonts w:ascii="Arial" w:hAnsi="Arial" w:cs="Arial"/>
          <w:sz w:val="24"/>
          <w:szCs w:val="24"/>
        </w:rPr>
        <w:t xml:space="preserve"> to wyjaśnić radca prawny</w:t>
      </w:r>
      <w:r w:rsidR="008B3137">
        <w:rPr>
          <w:rFonts w:ascii="Arial" w:hAnsi="Arial" w:cs="Arial"/>
          <w:sz w:val="24"/>
          <w:szCs w:val="24"/>
        </w:rPr>
        <w:t>.</w:t>
      </w:r>
    </w:p>
    <w:p w:rsidR="00F543DF" w:rsidRDefault="00955681" w:rsidP="00CF36BB">
      <w:pPr>
        <w:spacing w:after="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55681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CF36B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55681">
        <w:rPr>
          <w:rFonts w:ascii="Arial" w:eastAsia="Arial" w:hAnsi="Arial" w:cs="Arial"/>
          <w:color w:val="000000"/>
          <w:sz w:val="24"/>
          <w:lang w:eastAsia="pl-PL"/>
        </w:rPr>
        <w:t xml:space="preserve">że radca prawny </w:t>
      </w:r>
      <w:r w:rsidR="001D096D">
        <w:rPr>
          <w:rFonts w:ascii="Arial" w:hAnsi="Arial" w:cs="Arial"/>
          <w:sz w:val="24"/>
          <w:szCs w:val="24"/>
        </w:rPr>
        <w:t>nie uczestniczy w</w:t>
      </w:r>
      <w:r w:rsidR="00965FA7">
        <w:rPr>
          <w:rFonts w:ascii="Arial" w:hAnsi="Arial" w:cs="Arial"/>
          <w:sz w:val="24"/>
          <w:szCs w:val="24"/>
        </w:rPr>
        <w:t xml:space="preserve"> </w:t>
      </w:r>
      <w:r w:rsidR="00F543DF">
        <w:rPr>
          <w:rFonts w:ascii="Arial" w:hAnsi="Arial" w:cs="Arial"/>
          <w:sz w:val="24"/>
          <w:szCs w:val="24"/>
        </w:rPr>
        <w:t>posiedzeniu</w:t>
      </w:r>
      <w:r>
        <w:rPr>
          <w:rFonts w:ascii="Arial" w:hAnsi="Arial" w:cs="Arial"/>
          <w:sz w:val="24"/>
          <w:szCs w:val="24"/>
        </w:rPr>
        <w:t>.</w:t>
      </w:r>
    </w:p>
    <w:p w:rsidR="00965FA7" w:rsidRDefault="00965FA7" w:rsidP="00CF36BB">
      <w:pPr>
        <w:spacing w:after="0" w:line="360" w:lineRule="auto"/>
        <w:ind w:firstLine="692"/>
        <w:jc w:val="both"/>
        <w:rPr>
          <w:rFonts w:ascii="Arial" w:hAnsi="Arial" w:cs="Arial"/>
          <w:sz w:val="24"/>
          <w:szCs w:val="24"/>
        </w:rPr>
      </w:pPr>
      <w:r w:rsidRPr="00F543DF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F543DF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F543DF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CF36BB">
        <w:rPr>
          <w:rFonts w:ascii="Arial" w:hAnsi="Arial" w:cs="Arial"/>
          <w:sz w:val="24"/>
          <w:szCs w:val="24"/>
        </w:rPr>
        <w:t xml:space="preserve">oznajmił, </w:t>
      </w:r>
      <w:r>
        <w:rPr>
          <w:rFonts w:ascii="Arial" w:hAnsi="Arial" w:cs="Arial"/>
          <w:sz w:val="24"/>
          <w:szCs w:val="24"/>
        </w:rPr>
        <w:t xml:space="preserve">że ewentualnie </w:t>
      </w:r>
      <w:r w:rsidR="00CF36B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sesji poruszy tę kwestię. </w:t>
      </w:r>
    </w:p>
    <w:p w:rsidR="00D7083B" w:rsidRDefault="00965FA7" w:rsidP="00D50A54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65FA7">
        <w:rPr>
          <w:rFonts w:ascii="Arial" w:eastAsia="Arial" w:hAnsi="Arial" w:cs="Arial"/>
          <w:color w:val="000000"/>
          <w:sz w:val="24"/>
          <w:lang w:eastAsia="pl-PL"/>
        </w:rPr>
        <w:t xml:space="preserve">wobec braku innych uwag i propozycji zmian,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63A10" w:rsidRPr="00F33BEE">
        <w:rPr>
          <w:rFonts w:ascii="Arial" w:eastAsia="Arial" w:hAnsi="Arial" w:cs="Arial"/>
          <w:color w:val="000000"/>
          <w:sz w:val="24"/>
          <w:lang w:eastAsia="pl-PL"/>
        </w:rPr>
        <w:t>oddała pod głosowanie porządek 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wraz </w:t>
      </w:r>
      <w:r w:rsidR="00CF36B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ze zmianą</w:t>
      </w:r>
      <w:r w:rsidR="00724844">
        <w:rPr>
          <w:rFonts w:ascii="Arial" w:eastAsia="Arial" w:hAnsi="Arial" w:cs="Arial"/>
          <w:color w:val="000000"/>
          <w:sz w:val="24"/>
          <w:lang w:eastAsia="pl-PL"/>
        </w:rPr>
        <w:t xml:space="preserve"> polegającą na wprowadzeniu pod numerem 11 dodatkowego punktu</w:t>
      </w:r>
      <w:r w:rsidR="00A63A10" w:rsidRPr="00F33BE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D7083B" w:rsidRPr="00D7083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A63A10" w:rsidRPr="00D7083B" w:rsidRDefault="00D7083B" w:rsidP="00D50A54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8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 wraz ze zmianą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8 członków komisji; nieobecny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 tym punkcie: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radny Krzysztof Sola).</w:t>
      </w:r>
    </w:p>
    <w:p w:rsidR="008F14F3" w:rsidRDefault="008F14F3" w:rsidP="008F14F3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</w:t>
      </w:r>
      <w:r w:rsidR="00965FA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zyjęty</w:t>
      </w: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porządek posiedzenia: 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XLIX posiedzenia komisji.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XLVIII posiedzenia komisji.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Informacja Powiatowego Lekarza Weterynarii o stanie bezpieczeństwa sanitarno-weterynaryjnego na terenie Powiatu Wieluńskiego w 2021 r.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podziału środków Państwowego Funduszu Rehabilitacji Osób Niepełnosprawnych przypadających na teren Powiatu Wieluńskiego według algorytmu w 2022 r. </w:t>
      </w:r>
      <w:r w:rsidR="007248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zadań określonych w ustawie z dnia 27 sierpnia 1997 r. </w:t>
      </w:r>
      <w:r w:rsidR="007248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o rehabilitacji zawodowej i społecznej oraz zatrudnianiu osób niepełnosprawnych.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Informacja Dyrektora SP ZOZ w Wieluniu o realizacji zadań statutowych, dostępności i poziomie udzielanych świadczeń zdrowotnych w SP ZOZ za 2021 r.</w:t>
      </w:r>
    </w:p>
    <w:p w:rsidR="008F14F3" w:rsidRPr="00A63A10" w:rsidRDefault="008F14F3" w:rsidP="008F14F3">
      <w:pPr>
        <w:numPr>
          <w:ilvl w:val="0"/>
          <w:numId w:val="5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Sprawozdanie Dyrektora SP ZOZ w Wieluniu z wykonania planu finansowego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i planu inwestycyjnego SP ZOZ w Wieluniu za 2021 r. 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Sprawozdanie Dyrektora SP ZOZ w Wieluniu z realizacji „Programu naprawczego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SP ZOZ w Wieluniu na lata 2020-2022” za okres VII-XII 2021 r. </w:t>
      </w:r>
    </w:p>
    <w:p w:rsidR="008F14F3" w:rsidRPr="00965FA7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color w:val="000000" w:themeColor="text1"/>
          <w:sz w:val="24"/>
          <w:szCs w:val="24"/>
        </w:rPr>
        <w:t>Sprawozdanie Zarządu Powiatu w Wieluniu z realizacji „Programu współpracy Powiatu Wieluńskiego w roku 2021 z organizacjami pozarządowymi oraz podmiotami, o których mowa w art. 3 ust. 3 ustawy z dnia 24 kwietnia 2003 r. o działalności pożytku publicznego i o wolontariacie”.</w:t>
      </w:r>
    </w:p>
    <w:p w:rsidR="00965FA7" w:rsidRPr="00A63A10" w:rsidRDefault="00965FA7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077870">
        <w:rPr>
          <w:rFonts w:ascii="Arial" w:hAnsi="Arial" w:cs="Arial"/>
          <w:sz w:val="24"/>
          <w:szCs w:val="24"/>
        </w:rPr>
        <w:t>aopiniowa</w:t>
      </w:r>
      <w:r>
        <w:rPr>
          <w:rFonts w:ascii="Arial" w:hAnsi="Arial" w:cs="Arial"/>
          <w:sz w:val="24"/>
          <w:szCs w:val="24"/>
        </w:rPr>
        <w:t>nie</w:t>
      </w:r>
      <w:r w:rsidRPr="00077870">
        <w:rPr>
          <w:rFonts w:ascii="Arial" w:hAnsi="Arial" w:cs="Arial"/>
          <w:sz w:val="24"/>
          <w:szCs w:val="24"/>
        </w:rPr>
        <w:t xml:space="preserve"> projekt</w:t>
      </w:r>
      <w:r>
        <w:rPr>
          <w:rFonts w:ascii="Arial" w:hAnsi="Arial" w:cs="Arial"/>
          <w:sz w:val="24"/>
          <w:szCs w:val="24"/>
        </w:rPr>
        <w:t>u</w:t>
      </w:r>
      <w:r w:rsidRPr="00077870">
        <w:rPr>
          <w:rFonts w:ascii="Arial" w:hAnsi="Arial" w:cs="Arial"/>
          <w:sz w:val="24"/>
          <w:szCs w:val="24"/>
        </w:rPr>
        <w:t xml:space="preserve"> uchwały Rady Powiatu w Wieluniu w sprawie</w:t>
      </w:r>
      <w:r w:rsidRPr="00077870">
        <w:rPr>
          <w:rFonts w:cstheme="minorHAnsi"/>
          <w:b/>
          <w:sz w:val="24"/>
          <w:szCs w:val="24"/>
        </w:rPr>
        <w:t xml:space="preserve"> </w:t>
      </w:r>
      <w:r w:rsidRPr="00077870">
        <w:rPr>
          <w:rFonts w:ascii="Arial" w:hAnsi="Arial" w:cs="Arial"/>
          <w:sz w:val="24"/>
          <w:szCs w:val="24"/>
        </w:rPr>
        <w:t>określenia zakresu pomocy obywatelom Ukrainy w związku z konfliktem zbro</w:t>
      </w:r>
      <w:r>
        <w:rPr>
          <w:rFonts w:ascii="Arial" w:hAnsi="Arial" w:cs="Arial"/>
          <w:sz w:val="24"/>
          <w:szCs w:val="24"/>
        </w:rPr>
        <w:t xml:space="preserve">jnym </w:t>
      </w:r>
      <w:r w:rsidR="00CF36B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terytorium tego państwa.</w:t>
      </w:r>
    </w:p>
    <w:p w:rsidR="008F14F3" w:rsidRPr="00A63A10" w:rsidRDefault="008F14F3" w:rsidP="008F14F3">
      <w:pPr>
        <w:numPr>
          <w:ilvl w:val="0"/>
          <w:numId w:val="5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udzielenia pomocy finansowej Gminie Czarnożyły na realizację zadania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pn.: „Remont drogi powiatowej </w:t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nr 4534E Czarnożyły-Gromadzice” realizowanego w ramach Rządowego Funduszu Rozwoju Dróg.</w:t>
      </w:r>
    </w:p>
    <w:p w:rsidR="008F14F3" w:rsidRPr="00A63A10" w:rsidRDefault="008F14F3" w:rsidP="008F14F3">
      <w:pPr>
        <w:numPr>
          <w:ilvl w:val="0"/>
          <w:numId w:val="5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pomocy finansowej Gminie Ostrówek na realizację zadania pn.: „Remont (odnowa) drogi powiatowej nr 4537E od DK 45 – Okalew” realizowanego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w ramach Rządowego Funduszu Rozwoju Dróg.</w:t>
      </w:r>
    </w:p>
    <w:p w:rsidR="008F14F3" w:rsidRPr="00A63A10" w:rsidRDefault="008F14F3" w:rsidP="008F14F3">
      <w:pPr>
        <w:numPr>
          <w:ilvl w:val="0"/>
          <w:numId w:val="5"/>
        </w:numPr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udzielenia pomocy finansowej Gminie Pątnów na realizację zadania pn.: „Remont drogi powiatowej nr 4521E w miejscowości Załęcze Małe i Załęcze Wielkie,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3A10">
        <w:rPr>
          <w:rFonts w:ascii="Arial" w:eastAsia="Times New Roman" w:hAnsi="Arial" w:cs="Arial"/>
          <w:sz w:val="24"/>
          <w:szCs w:val="24"/>
          <w:lang w:eastAsia="pl-PL"/>
        </w:rPr>
        <w:t>gm. Pątnów” realizowanego w ramach Rządowego Funduszu Rozwoju Dróg.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A63A10">
        <w:rPr>
          <w:rFonts w:ascii="Arial" w:hAnsi="Arial" w:cs="Arial"/>
          <w:sz w:val="24"/>
          <w:szCs w:val="24"/>
        </w:rPr>
        <w:t>w budżecie powiatu.</w:t>
      </w:r>
    </w:p>
    <w:p w:rsidR="008F14F3" w:rsidRPr="00A63A10" w:rsidRDefault="008F14F3" w:rsidP="008F14F3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357" w:hanging="357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A63A10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8F14F3" w:rsidRPr="00A63A10" w:rsidRDefault="008F14F3" w:rsidP="008F14F3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8F14F3" w:rsidRDefault="008F14F3" w:rsidP="00724844">
      <w:pPr>
        <w:numPr>
          <w:ilvl w:val="0"/>
          <w:numId w:val="5"/>
        </w:numPr>
        <w:spacing w:after="60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63A10">
        <w:rPr>
          <w:rFonts w:ascii="Arial" w:eastAsia="Times New Roman" w:hAnsi="Arial" w:cs="Arial"/>
          <w:sz w:val="24"/>
          <w:szCs w:val="24"/>
          <w:lang w:eastAsia="pl-PL"/>
        </w:rPr>
        <w:t>Zamknięcie XLIX posiedzenia komisji.</w:t>
      </w:r>
    </w:p>
    <w:p w:rsidR="00A63A10" w:rsidRPr="00F33BEE" w:rsidRDefault="00A63A10" w:rsidP="00A63A10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A63A10" w:rsidRPr="00F33BEE" w:rsidRDefault="00A63A10" w:rsidP="00A63A10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XLV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="006F3996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A63A10" w:rsidRPr="00F33BEE" w:rsidRDefault="00A63A10" w:rsidP="00A63A10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72484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>że protokół z poprzedniego posiedzenia komisji udostępniony został w formie 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 w:rsidR="006F399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XLVI</w:t>
      </w:r>
      <w:r w:rsidR="006F3996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I/22.</w:t>
      </w:r>
    </w:p>
    <w:p w:rsidR="00A63A10" w:rsidRDefault="00A63A10" w:rsidP="00724844">
      <w:pPr>
        <w:spacing w:after="36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Komisja Budżetu, Zdrowia i Gospodarki Rady Powiatu w Wieluniu jednogłośnie 8 głosami „za” przyjęła protokół z XLV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D7083B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  <w:t>8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nieobecny w tym punkcie: radny Krzysztof Sola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D7083B" w:rsidRPr="00D7083B" w:rsidRDefault="00D7083B" w:rsidP="0072484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F399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zdalnego posiedzenia 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dołączył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Krzysztof Sola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obraduje w 9-osobowym sk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a</w:t>
      </w:r>
      <w:r w:rsidRPr="006F3996">
        <w:rPr>
          <w:rFonts w:ascii="Arial" w:eastAsia="Arial" w:hAnsi="Arial" w:cs="Arial"/>
          <w:i/>
          <w:color w:val="000000"/>
          <w:sz w:val="24"/>
          <w:lang w:eastAsia="pl-PL"/>
        </w:rPr>
        <w:t xml:space="preserve">dzie. </w:t>
      </w:r>
    </w:p>
    <w:p w:rsidR="00A63A10" w:rsidRDefault="00A63A10" w:rsidP="00A63A10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D7083B" w:rsidRPr="00724844" w:rsidRDefault="00D7083B" w:rsidP="00724844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A63A10">
        <w:rPr>
          <w:rFonts w:ascii="Arial" w:eastAsia="Times New Roman" w:hAnsi="Arial" w:cs="Arial"/>
          <w:b/>
          <w:sz w:val="24"/>
          <w:szCs w:val="24"/>
          <w:lang w:eastAsia="pl-PL"/>
        </w:rPr>
        <w:t>Informacja Powiatowego Lekarza Weterynarii o stanie bezpieczeństwa sanitarno-weterynaryjnego na terenie Powiatu Wieluńskiego w 2021 r.</w:t>
      </w:r>
    </w:p>
    <w:p w:rsidR="00834FDB" w:rsidRDefault="00D7083B" w:rsidP="00FD11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1D096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D1129" w:rsidRPr="00FD1129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="001D096D"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czy są pytania do przedłożonego materiału. Udzieliła głosu radnemu </w:t>
      </w:r>
      <w:proofErr w:type="spellStart"/>
      <w:r w:rsidR="001D096D" w:rsidRPr="00FD1129"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 w:rsidR="001D096D" w:rsidRPr="00FD112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D096D" w:rsidRDefault="001D096D" w:rsidP="00FD11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zapytał, jak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był stan pogłowia dzików określony podczas corocznego liczenia na ter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nie powiatu wieluńskiego 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w 2021 r.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D096D" w:rsidRPr="00FD1129" w:rsidRDefault="001D096D" w:rsidP="00FD11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odpowiedział,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że dane te sz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acuje Polski Związek Łowiecki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i jeżeli jest taka </w:t>
      </w:r>
      <w:r w:rsidR="00FD1129" w:rsidRPr="00FD1129">
        <w:rPr>
          <w:rFonts w:ascii="Arial" w:eastAsia="Arial" w:hAnsi="Arial" w:cs="Arial"/>
          <w:color w:val="000000"/>
          <w:sz w:val="24"/>
          <w:lang w:eastAsia="pl-PL"/>
        </w:rPr>
        <w:t>potrzeba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16D2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wystąpić 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do Zarządu O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kręgowego w Sieradzu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, który te dane udostępni. Wskazał, że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Powiatowy Lekarz Weterynarii wnioskuje o odstrzały sanitarne. Po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rosił radnego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aby nie wracał już do </w:t>
      </w:r>
      <w:r w:rsidR="00FD1129" w:rsidRPr="00FD1129">
        <w:rPr>
          <w:rFonts w:ascii="Arial" w:eastAsia="Arial" w:hAnsi="Arial" w:cs="Arial"/>
          <w:color w:val="000000"/>
          <w:sz w:val="24"/>
          <w:lang w:eastAsia="pl-PL"/>
        </w:rPr>
        <w:t>kwestii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 xml:space="preserve"> l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iczenia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bo to zostało już wyjaśnione 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w ostatnich latach i w tej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 xml:space="preserve"> sprawie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się nic nie </w:t>
      </w:r>
      <w:r w:rsidR="00FD1129" w:rsidRPr="00FD1129">
        <w:rPr>
          <w:rFonts w:ascii="Arial" w:eastAsia="Arial" w:hAnsi="Arial" w:cs="Arial"/>
          <w:color w:val="000000"/>
          <w:sz w:val="24"/>
          <w:lang w:eastAsia="pl-PL"/>
        </w:rPr>
        <w:t>zmieniło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D096D" w:rsidRDefault="001D096D" w:rsidP="00FD11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="00FD1129" w:rsidRPr="00D50A54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FD112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skąd w sprawozdaniu 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 xml:space="preserve">wzięła się tak duża liczba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767 dzików zbadan</w:t>
      </w:r>
      <w:r w:rsidR="00FD1129">
        <w:rPr>
          <w:rFonts w:ascii="Arial" w:eastAsia="Arial" w:hAnsi="Arial" w:cs="Arial"/>
          <w:color w:val="000000"/>
          <w:sz w:val="24"/>
          <w:lang w:eastAsia="pl-PL"/>
        </w:rPr>
        <w:t>ych na terenie powiatu wieluńskiego.</w:t>
      </w:r>
    </w:p>
    <w:p w:rsidR="001D096D" w:rsidRDefault="00FD1129" w:rsidP="00FD11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odpowiedział, że b</w:t>
      </w:r>
      <w:r w:rsidR="001D096D" w:rsidRPr="00FD1129">
        <w:rPr>
          <w:rFonts w:ascii="Arial" w:eastAsia="Arial" w:hAnsi="Arial" w:cs="Arial"/>
          <w:color w:val="000000"/>
          <w:sz w:val="24"/>
          <w:lang w:eastAsia="pl-PL"/>
        </w:rPr>
        <w:t>adania s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ą zebrane z terenowej stacji wyt</w:t>
      </w:r>
      <w:r w:rsidR="001D096D" w:rsidRPr="00FD1129">
        <w:rPr>
          <w:rFonts w:ascii="Arial" w:eastAsia="Arial" w:hAnsi="Arial" w:cs="Arial"/>
          <w:color w:val="000000"/>
          <w:sz w:val="24"/>
          <w:lang w:eastAsia="pl-PL"/>
        </w:rPr>
        <w:t>rawiania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>, do której trafiają dziki, tzn. próbki z dużo większego obwodu niż powiat wieluński, dlatego jest taka liczba.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D1129" w:rsidRDefault="00FD1129" w:rsidP="00FD112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zapytał ile na terenie powiatu wieluńskiego jest punktów badania </w:t>
      </w:r>
      <w:proofErr w:type="gramStart"/>
      <w:r w:rsidRPr="00FD1129">
        <w:rPr>
          <w:rFonts w:ascii="Arial" w:eastAsia="Arial" w:hAnsi="Arial" w:cs="Arial"/>
          <w:color w:val="000000"/>
          <w:sz w:val="24"/>
          <w:lang w:eastAsia="pl-PL"/>
        </w:rPr>
        <w:t>świń</w:t>
      </w:r>
      <w:proofErr w:type="gramEnd"/>
      <w:r w:rsidRPr="00FD1129">
        <w:rPr>
          <w:rFonts w:ascii="Arial" w:eastAsia="Arial" w:hAnsi="Arial" w:cs="Arial"/>
          <w:color w:val="000000"/>
          <w:sz w:val="24"/>
          <w:lang w:eastAsia="pl-PL"/>
        </w:rPr>
        <w:t xml:space="preserve"> po uboju.</w:t>
      </w:r>
    </w:p>
    <w:p w:rsidR="00FD1129" w:rsidRDefault="00FD1129" w:rsidP="00FD11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Łuczak – Powiatowy Lekarz Weterynarii w Wieluniu </w:t>
      </w:r>
      <w:r w:rsidRPr="002300A9">
        <w:rPr>
          <w:rFonts w:ascii="Arial" w:eastAsia="Arial" w:hAnsi="Arial" w:cs="Arial"/>
          <w:color w:val="000000"/>
          <w:sz w:val="24"/>
          <w:lang w:eastAsia="pl-PL"/>
        </w:rPr>
        <w:t xml:space="preserve">odpowiedział, że jest terenowa 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>pracownia</w:t>
      </w:r>
      <w:r w:rsidRPr="002300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>wytrawiania akredytowania w Powiatowym Inspektoracie Weterynarii, tj. taka</w:t>
      </w:r>
      <w:r w:rsidR="002300A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 xml:space="preserve"> która przechodzi regularnie wszystkie audyty 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lastRenderedPageBreak/>
        <w:t>zewnętrzne</w:t>
      </w:r>
      <w:r w:rsidR="002300A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 xml:space="preserve">itd. Pozostałe punkty zlokalizowane są w Skomlinie i w Mierzycach. </w:t>
      </w:r>
      <w:r w:rsidR="007D16D2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>, że dostępność</w:t>
      </w:r>
      <w:r w:rsidR="002300A9">
        <w:rPr>
          <w:rFonts w:ascii="Arial" w:eastAsia="Arial" w:hAnsi="Arial" w:cs="Arial"/>
          <w:color w:val="000000"/>
          <w:sz w:val="24"/>
          <w:lang w:eastAsia="pl-PL"/>
        </w:rPr>
        <w:t xml:space="preserve"> do tych punktów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>, w związku z tym, że populacja trzody chlewnej w ostatnich latach gwałtownie się skurczyła</w:t>
      </w:r>
      <w:r w:rsidR="002300A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00A9" w:rsidRPr="002300A9">
        <w:rPr>
          <w:rFonts w:ascii="Arial" w:eastAsia="Arial" w:hAnsi="Arial" w:cs="Arial"/>
          <w:color w:val="000000"/>
          <w:sz w:val="24"/>
          <w:lang w:eastAsia="pl-PL"/>
        </w:rPr>
        <w:t xml:space="preserve"> jest wystarczająca. </w:t>
      </w:r>
    </w:p>
    <w:p w:rsidR="002300A9" w:rsidRDefault="007D16D2" w:rsidP="00FD112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AB0680">
        <w:rPr>
          <w:rFonts w:ascii="Arial" w:eastAsia="Arial" w:hAnsi="Arial" w:cs="Arial"/>
          <w:color w:val="000000"/>
          <w:sz w:val="24"/>
          <w:lang w:eastAsia="pl-PL"/>
        </w:rPr>
        <w:t xml:space="preserve">owiedział, że wiele osób, dla których sobota jest dniem wolnym od pracy, uboju dokonuje właśnie tego dnia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AB0680">
        <w:rPr>
          <w:rFonts w:ascii="Arial" w:eastAsia="Arial" w:hAnsi="Arial" w:cs="Arial"/>
          <w:color w:val="000000"/>
          <w:sz w:val="24"/>
          <w:lang w:eastAsia="pl-PL"/>
        </w:rPr>
        <w:t>i dlatego chciał dopytać, gdzie mogą oni się zwrócić, ponieważ wieluńska powiatowa weterynaria w soboty jest nieczynna.</w:t>
      </w:r>
    </w:p>
    <w:p w:rsidR="00AB0680" w:rsidRDefault="00AB0680" w:rsidP="007D16D2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B0680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pytania. </w:t>
      </w:r>
      <w:r w:rsidRPr="00AB068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AB0680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sprawozdanie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AB0680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</w:p>
    <w:p w:rsidR="00AB0680" w:rsidRDefault="00AB0680" w:rsidP="007D16D2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głosami „za” przyjęła</w:t>
      </w:r>
      <w:r w:rsidRPr="00AB06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informację</w:t>
      </w:r>
      <w:r w:rsidRPr="00AB0680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Powiatowego Lekarza Weterynarii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AB0680">
        <w:rPr>
          <w:rFonts w:ascii="Arial" w:eastAsia="Arial" w:hAnsi="Arial" w:cs="Arial"/>
          <w:i/>
          <w:color w:val="000000"/>
          <w:sz w:val="24"/>
          <w:lang w:eastAsia="pl-PL"/>
        </w:rPr>
        <w:t>o stanie bezpieczeństwa sanitarno-weterynaryjnego na terenie Powiatu Wieluńskiego w 2021 r.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9 członków komisji). </w:t>
      </w:r>
    </w:p>
    <w:p w:rsidR="00AB0680" w:rsidRPr="0043430F" w:rsidRDefault="00AB0680" w:rsidP="0043430F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>Pkt 6</w:t>
      </w:r>
    </w:p>
    <w:p w:rsidR="0043430F" w:rsidRDefault="0043430F" w:rsidP="007D16D2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430F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</w:t>
      </w:r>
      <w:r w:rsidRPr="004343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w sprawie podziału środków Państwowego Funduszu Rehabilitacji Osób Niepełnosprawnych przypadających na teren Powiatu Wieluńskiego według algorytmu w 2022 r. </w:t>
      </w:r>
      <w:r w:rsidR="007D16D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3430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zadań określonych w ustawie z dnia 27 sierpnia 1997 r. </w:t>
      </w:r>
      <w:r w:rsidR="007D16D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3430F">
        <w:rPr>
          <w:rFonts w:ascii="Arial" w:eastAsia="Times New Roman" w:hAnsi="Arial" w:cs="Arial"/>
          <w:b/>
          <w:sz w:val="24"/>
          <w:szCs w:val="24"/>
          <w:lang w:eastAsia="pl-PL"/>
        </w:rPr>
        <w:t>o rehabilitacji zawodowej i społecznej oraz zatrudnianiu osób niepełnosprawnych.</w:t>
      </w:r>
    </w:p>
    <w:p w:rsidR="0043430F" w:rsidRDefault="0043430F" w:rsidP="00B4043E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radni otrzymali projekt uchwały wraz z załącznikami. Zapytała czy są pytania. </w:t>
      </w:r>
    </w:p>
    <w:p w:rsidR="0043430F" w:rsidRDefault="0043430F" w:rsidP="00B4043E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radni mają jakiś wpływ na podział tych środków, czy tylko mają </w:t>
      </w:r>
      <w:r w:rsidR="007D16D2">
        <w:rPr>
          <w:rFonts w:ascii="Arial" w:eastAsia="Arial" w:hAnsi="Arial" w:cs="Arial"/>
          <w:color w:val="000000"/>
          <w:sz w:val="24"/>
          <w:lang w:eastAsia="pl-PL"/>
        </w:rPr>
        <w:t>wydać opinię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3430F" w:rsidRDefault="0043430F" w:rsidP="00B4043E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</w:t>
      </w:r>
      <w:proofErr w:type="spellStart"/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>Korczewka</w:t>
      </w:r>
      <w:proofErr w:type="spellEnd"/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PCPR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D16D2">
        <w:rPr>
          <w:rFonts w:ascii="Arial" w:eastAsia="Arial" w:hAnsi="Arial" w:cs="Arial"/>
          <w:color w:val="000000"/>
          <w:sz w:val="24"/>
          <w:lang w:eastAsia="pl-PL"/>
        </w:rPr>
        <w:t>odpowiedziała, że radni nie mają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wpływu na wysokość środków</w:t>
      </w:r>
      <w:r w:rsidR="00B4043E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jaka przypada na teren powiatu wieluńskiego, mają natomiast wpływ na podział środków między zadaniami. </w:t>
      </w:r>
      <w:r w:rsidR="00B4043E">
        <w:rPr>
          <w:rFonts w:ascii="Arial" w:eastAsia="Arial" w:hAnsi="Arial" w:cs="Arial"/>
          <w:color w:val="000000"/>
          <w:sz w:val="24"/>
          <w:lang w:eastAsia="pl-PL"/>
        </w:rPr>
        <w:t xml:space="preserve">PCPR przedstawiło propozycję, a decyzja w tej kwestii należy do Rady Powiatu. </w:t>
      </w:r>
    </w:p>
    <w:p w:rsidR="00B4043E" w:rsidRDefault="00B4043E" w:rsidP="00B4043E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561C4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łniając wypowiedź Pani Dyrektor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według algorytmu środki otrzymuje powiat, a kompetencją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rady jest ich podział. </w:t>
      </w:r>
    </w:p>
    <w:p w:rsidR="00A561C4" w:rsidRPr="00364CF7" w:rsidRDefault="00B4043E" w:rsidP="00364CF7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>wobec braku innych pytań poddała pod głosowanie projekt uchwały.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3430F" w:rsidRPr="00364CF7" w:rsidRDefault="00A561C4" w:rsidP="00364CF7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A561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B4043E" w:rsidRPr="00B4043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9 głosami „za” </w:t>
      </w:r>
      <w:r w:rsidR="00B4043E" w:rsidRPr="00B4043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pozytywnie zaopiniowała </w:t>
      </w:r>
      <w:r w:rsidR="00B4043E" w:rsidRPr="00B4043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projekt uchwały Rady Powiatu w Wieluniu w sprawie podziału środków Państwowego Funduszu Rehabilitacji Osób Niepełnosprawnych przypadających na teren Powiatu Wieluńskiego według algorytmu w 2022 r. na realizację zadań określonych w ustawie z dnia </w:t>
      </w:r>
      <w:r w:rsidRPr="00A561C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B4043E" w:rsidRPr="00B4043E">
        <w:rPr>
          <w:rFonts w:ascii="Arial" w:eastAsia="Times New Roman" w:hAnsi="Arial" w:cs="Arial"/>
          <w:i/>
          <w:sz w:val="24"/>
          <w:szCs w:val="24"/>
          <w:lang w:eastAsia="pl-PL"/>
        </w:rPr>
        <w:t>27 sierpnia 1997 r. o rehabilitacji zawodowej i społecznej oraz zatrudnianiu</w:t>
      </w:r>
      <w:r w:rsidRPr="00A561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osób </w:t>
      </w:r>
      <w:r w:rsidR="00B4043E" w:rsidRPr="00B4043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niepełnosprawnych </w:t>
      </w:r>
      <w:r w:rsidR="00B4043E" w:rsidRPr="00B4043E">
        <w:rPr>
          <w:rFonts w:ascii="Arial" w:hAnsi="Arial" w:cs="Arial"/>
          <w:i/>
          <w:sz w:val="24"/>
          <w:szCs w:val="24"/>
        </w:rPr>
        <w:t>(głosowało 9</w:t>
      </w:r>
      <w:r w:rsidRPr="00A561C4">
        <w:rPr>
          <w:rFonts w:ascii="Arial" w:hAnsi="Arial" w:cs="Arial"/>
          <w:i/>
          <w:sz w:val="24"/>
          <w:szCs w:val="24"/>
        </w:rPr>
        <w:t xml:space="preserve"> członków komisji).</w:t>
      </w:r>
      <w:r w:rsidR="00B4043E" w:rsidRPr="00A561C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43430F" w:rsidRPr="00A561C4" w:rsidRDefault="0043430F" w:rsidP="00364CF7">
      <w:pPr>
        <w:widowControl w:val="0"/>
        <w:suppressAutoHyphens/>
        <w:autoSpaceDN w:val="0"/>
        <w:spacing w:after="60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61C4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A561C4" w:rsidRPr="00364CF7" w:rsidRDefault="0043430F" w:rsidP="00364CF7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561C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SP ZOZ w Wieluniu o realizacji zadań statutowych, dostępności i poziomie udzielanych świadczeń zdrowotnych w SP ZOZ </w:t>
      </w:r>
      <w:r w:rsidR="00A561C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A561C4">
        <w:rPr>
          <w:rFonts w:ascii="Arial" w:eastAsia="Times New Roman" w:hAnsi="Arial" w:cs="Arial"/>
          <w:b/>
          <w:sz w:val="24"/>
          <w:szCs w:val="24"/>
          <w:lang w:eastAsia="pl-PL"/>
        </w:rPr>
        <w:t>za 2021 r.</w:t>
      </w:r>
    </w:p>
    <w:p w:rsidR="00AB0680" w:rsidRDefault="00A561C4" w:rsidP="00A561C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>zapytała czy do przedłożonej informacji są pytania.</w:t>
      </w:r>
    </w:p>
    <w:p w:rsidR="00A561C4" w:rsidRDefault="00A561C4" w:rsidP="00A561C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 xml:space="preserve">z czego wynika 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>wykazan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>y w sprawozdaniu spad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>k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 wyceny zespołu P w I półroczu.</w:t>
      </w:r>
    </w:p>
    <w:p w:rsidR="00A561C4" w:rsidRDefault="00A561C4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że w przeciągu roku dochodziło do zmian w zakresie wyceny </w:t>
      </w:r>
      <w:proofErr w:type="spellStart"/>
      <w:r w:rsidRPr="00A561C4">
        <w:rPr>
          <w:rFonts w:ascii="Arial" w:eastAsia="Arial" w:hAnsi="Arial" w:cs="Arial"/>
          <w:color w:val="000000"/>
          <w:sz w:val="24"/>
          <w:lang w:eastAsia="pl-PL"/>
        </w:rPr>
        <w:t>dobokaretek</w:t>
      </w:r>
      <w:proofErr w:type="spellEnd"/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 i nastąpił 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 xml:space="preserve">padek wyceny karetki P, ale wzrost wyceny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bodajże </w:t>
      </w:r>
      <w:r w:rsidRPr="00A561C4">
        <w:rPr>
          <w:rFonts w:ascii="Arial" w:eastAsia="Arial" w:hAnsi="Arial" w:cs="Arial"/>
          <w:color w:val="000000"/>
          <w:sz w:val="24"/>
          <w:lang w:eastAsia="pl-PL"/>
        </w:rPr>
        <w:t>karetki S.</w:t>
      </w:r>
    </w:p>
    <w:p w:rsidR="00A561C4" w:rsidRDefault="002B6136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jaki jest przybliżony koszt miesięczny nocnej pomocy lekarskiej. </w:t>
      </w:r>
    </w:p>
    <w:p w:rsidR="002B6136" w:rsidRDefault="002B6136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 xml:space="preserve">że w roku 2021 podstawowe koszty rodzajowe dotyczące nocnej i świątecznej pomoc były na poziomie blisko 1.700.000 </w:t>
      </w:r>
      <w:proofErr w:type="gramStart"/>
      <w:r w:rsidRPr="002B6136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B6136">
        <w:rPr>
          <w:rFonts w:ascii="Arial" w:eastAsia="Arial" w:hAnsi="Arial" w:cs="Arial"/>
          <w:color w:val="000000"/>
          <w:sz w:val="24"/>
          <w:lang w:eastAsia="pl-PL"/>
        </w:rPr>
        <w:t>, miesięcznie kształt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>owały</w:t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 xml:space="preserve"> się na poziomie około 140 tys. zł, bez narzutu kosztów pośrednich. </w:t>
      </w:r>
    </w:p>
    <w:p w:rsidR="002B6136" w:rsidRPr="0011338F" w:rsidRDefault="002B6136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>podając wysokość</w:t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 xml:space="preserve"> stawk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 xml:space="preserve"> miesięczn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 xml:space="preserve">ej – 97.439 </w:t>
      </w:r>
      <w:proofErr w:type="gramStart"/>
      <w:r w:rsidR="0089429D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89429D">
        <w:rPr>
          <w:rFonts w:ascii="Arial" w:eastAsia="Arial" w:hAnsi="Arial" w:cs="Arial"/>
          <w:color w:val="000000"/>
          <w:sz w:val="24"/>
          <w:lang w:eastAsia="pl-PL"/>
        </w:rPr>
        <w:t>, stwierdzi</w:t>
      </w:r>
      <w:r w:rsidRPr="002B6136">
        <w:rPr>
          <w:rFonts w:ascii="Arial" w:eastAsia="Arial" w:hAnsi="Arial" w:cs="Arial"/>
          <w:color w:val="000000"/>
          <w:sz w:val="24"/>
          <w:lang w:eastAsia="pl-PL"/>
        </w:rPr>
        <w:t>ł, że NPL jest na stracie.</w:t>
      </w:r>
      <w:r w:rsidR="0011338F">
        <w:rPr>
          <w:rFonts w:ascii="Arial" w:eastAsia="Arial" w:hAnsi="Arial" w:cs="Arial"/>
          <w:color w:val="000000"/>
          <w:sz w:val="24"/>
          <w:lang w:eastAsia="pl-PL"/>
        </w:rPr>
        <w:t xml:space="preserve"> Zapyta</w:t>
      </w:r>
      <w:r w:rsidR="002E3498">
        <w:rPr>
          <w:rFonts w:ascii="Arial" w:eastAsia="Arial" w:hAnsi="Arial" w:cs="Arial"/>
          <w:color w:val="000000"/>
          <w:sz w:val="24"/>
          <w:lang w:eastAsia="pl-PL"/>
        </w:rPr>
        <w:t>ł,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E3498">
        <w:rPr>
          <w:rFonts w:ascii="Arial" w:eastAsia="Arial" w:hAnsi="Arial" w:cs="Arial"/>
          <w:color w:val="000000"/>
          <w:sz w:val="24"/>
          <w:lang w:eastAsia="pl-PL"/>
        </w:rPr>
        <w:t>j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>ak w 2021 r. kształtowała się sprawa NPL-u i dostępności.</w:t>
      </w:r>
    </w:p>
    <w:p w:rsidR="002B6136" w:rsidRPr="0011338F" w:rsidRDefault="002E3498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2E3498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ok 2021 był rokiem pod znakiem pandemii w dużej mierze, także z dostępnością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na pewno były problemy, funkcjonował system </w:t>
      </w:r>
      <w:proofErr w:type="spellStart"/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>teleporad</w:t>
      </w:r>
      <w:proofErr w:type="spellEnd"/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, sugerowany przez NFZ.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Stwierdziła, że n</w:t>
      </w:r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ie jest to idealna sytuacja, dla pacjentów bardzo niekomfortowa,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Dodała, że również</w:t>
      </w:r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w POZ-etach ta sytuacja występowała, co </w:t>
      </w:r>
      <w:r>
        <w:rPr>
          <w:rFonts w:ascii="Arial" w:eastAsia="Arial" w:hAnsi="Arial" w:cs="Arial"/>
          <w:color w:val="000000"/>
          <w:sz w:val="24"/>
          <w:lang w:eastAsia="pl-PL"/>
        </w:rPr>
        <w:t>z kolei odbiło</w:t>
      </w:r>
      <w:r w:rsidR="002B6136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się na szpitalach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. Wyraziła nadzieję, że w bieżącym roku nie będzie stanu wysokiego zagrożenia 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>epidemiologicznego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i będzie można funkcjonować w sposób </w:t>
      </w:r>
      <w:r>
        <w:rPr>
          <w:rFonts w:ascii="Arial" w:eastAsia="Arial" w:hAnsi="Arial" w:cs="Arial"/>
          <w:color w:val="000000"/>
          <w:sz w:val="24"/>
          <w:lang w:eastAsia="pl-PL"/>
        </w:rPr>
        <w:t>w pełni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otwarty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351E9" w:rsidRPr="0011338F" w:rsidRDefault="002E3498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89429D">
        <w:rPr>
          <w:rFonts w:ascii="Arial" w:eastAsia="Arial" w:hAnsi="Arial" w:cs="Arial"/>
          <w:color w:val="000000"/>
          <w:sz w:val="24"/>
          <w:lang w:eastAsia="pl-PL"/>
        </w:rPr>
        <w:t xml:space="preserve">dopytał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br/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tej chwili sytuacja się zmieniła i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zwiększyła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>dostępność, czy lekarze nocnej pomocy lekarskiej jeżdżą na wyjazdy inne niż zgon.</w:t>
      </w:r>
    </w:p>
    <w:p w:rsidR="008351E9" w:rsidRDefault="0089429D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>owiedziała,</w:t>
      </w:r>
      <w:r w:rsidR="009A22F1">
        <w:rPr>
          <w:rFonts w:ascii="Arial" w:eastAsia="Arial" w:hAnsi="Arial" w:cs="Arial"/>
          <w:color w:val="000000"/>
          <w:sz w:val="24"/>
          <w:lang w:eastAsia="pl-PL"/>
        </w:rPr>
        <w:t xml:space="preserve"> że po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dłuższej przerwie </w:t>
      </w:r>
      <w:r w:rsidR="002E3498">
        <w:rPr>
          <w:rFonts w:ascii="Arial" w:eastAsia="Arial" w:hAnsi="Arial" w:cs="Arial"/>
          <w:color w:val="000000"/>
          <w:sz w:val="24"/>
          <w:lang w:eastAsia="pl-PL"/>
        </w:rPr>
        <w:t>nie jest w stanie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rzetelnie odpowiedzieć </w:t>
      </w:r>
      <w:r>
        <w:rPr>
          <w:rFonts w:ascii="Arial" w:eastAsia="Arial" w:hAnsi="Arial" w:cs="Arial"/>
          <w:color w:val="000000"/>
          <w:sz w:val="24"/>
          <w:lang w:eastAsia="pl-PL"/>
        </w:rPr>
        <w:t>na to pytanie. Zobowiązała się do sprawdzenia tych kwestii i</w:t>
      </w:r>
      <w:r w:rsidR="002E34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być może podjęcia działań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ze strony zarząd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czej. Powiedziała, że nie wyobraża sobie żeby pacjenci mieli problem z dostępnością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do nocnej i świątecznej opieki zdrowotnej i jeżeli są w tym zakresie jakieś problemy, to należy je zgłaszać.</w:t>
      </w:r>
    </w:p>
    <w:p w:rsidR="0089429D" w:rsidRPr="0011338F" w:rsidRDefault="0089429D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taka też była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 jego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intencja. </w:t>
      </w:r>
    </w:p>
    <w:p w:rsidR="008351E9" w:rsidRPr="0011338F" w:rsidRDefault="0089429D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jeszcze jakieś pytania w tym temacie.</w:t>
      </w:r>
    </w:p>
    <w:p w:rsidR="008351E9" w:rsidRPr="0011338F" w:rsidRDefault="008351E9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29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</w:t>
      </w:r>
      <w:r w:rsidR="0089429D" w:rsidRPr="0089429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ilu pacjentów było obsłużonych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 xml:space="preserve"> w szpitalu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w 2021 r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>, w 2020 r</w:t>
      </w:r>
      <w:r w:rsidR="0089429D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i w 2019 r.</w:t>
      </w:r>
    </w:p>
    <w:p w:rsidR="008351E9" w:rsidRPr="0011338F" w:rsidRDefault="0089429D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dpowiedziała,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w 2021 r. jak wynika ze sprawozdania było leczonych 7.767 </w:t>
      </w:r>
      <w:proofErr w:type="gramStart"/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>chorych</w:t>
      </w:r>
      <w:proofErr w:type="gramEnd"/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02F93">
        <w:rPr>
          <w:rFonts w:ascii="Arial" w:eastAsia="Arial" w:hAnsi="Arial" w:cs="Arial"/>
          <w:color w:val="000000"/>
          <w:sz w:val="24"/>
          <w:lang w:eastAsia="pl-PL"/>
        </w:rPr>
        <w:t>natomiast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nie ma</w:t>
      </w:r>
      <w:r w:rsidR="00F02F93">
        <w:rPr>
          <w:rFonts w:ascii="Arial" w:eastAsia="Arial" w:hAnsi="Arial" w:cs="Arial"/>
          <w:color w:val="000000"/>
          <w:sz w:val="24"/>
          <w:lang w:eastAsia="pl-PL"/>
        </w:rPr>
        <w:t xml:space="preserve"> na ten moment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informacji na tem</w:t>
      </w:r>
      <w:r w:rsidR="00F02F9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351E9" w:rsidRPr="0011338F">
        <w:rPr>
          <w:rFonts w:ascii="Arial" w:eastAsia="Arial" w:hAnsi="Arial" w:cs="Arial"/>
          <w:color w:val="000000"/>
          <w:sz w:val="24"/>
          <w:lang w:eastAsia="pl-PL"/>
        </w:rPr>
        <w:t>t lat poprzednich.</w:t>
      </w:r>
    </w:p>
    <w:p w:rsidR="008351E9" w:rsidRPr="0011338F" w:rsidRDefault="00F02F93" w:rsidP="00A561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429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>
        <w:rPr>
          <w:rFonts w:ascii="Arial" w:eastAsia="Arial" w:hAnsi="Arial" w:cs="Arial"/>
          <w:color w:val="000000"/>
          <w:sz w:val="24"/>
          <w:lang w:eastAsia="pl-PL"/>
        </w:rPr>
        <w:t>odał, że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w roku 2020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było 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ponad 6.000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leczonych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pacjentów, 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>natomiast w norm</w:t>
      </w:r>
      <w:r>
        <w:rPr>
          <w:rFonts w:ascii="Arial" w:eastAsia="Arial" w:hAnsi="Arial" w:cs="Arial"/>
          <w:color w:val="000000"/>
          <w:sz w:val="24"/>
          <w:lang w:eastAsia="pl-PL"/>
        </w:rPr>
        <w:t>alnych latach te liczby kształtowały się na poziomie 11-12 tys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chorych. 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mówiąc o tym chciał zwrócić uwagę radnych na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to, jaka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tendencja. </w:t>
      </w:r>
    </w:p>
    <w:p w:rsidR="0011338F" w:rsidRPr="00364CF7" w:rsidRDefault="00F02F93" w:rsidP="00364CF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>obec braku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nnych pytań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i głosów w dyskusji </w:t>
      </w:r>
      <w:r>
        <w:rPr>
          <w:rFonts w:ascii="Arial" w:eastAsia="Arial" w:hAnsi="Arial" w:cs="Arial"/>
          <w:color w:val="000000"/>
          <w:sz w:val="24"/>
          <w:lang w:eastAsia="pl-PL"/>
        </w:rPr>
        <w:t>poddał pod głosowanie informację</w:t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 Dyrektora SP ZOZ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="0011338F" w:rsidRPr="0011338F">
        <w:rPr>
          <w:rFonts w:ascii="Arial" w:eastAsia="Arial" w:hAnsi="Arial" w:cs="Arial"/>
          <w:color w:val="000000"/>
          <w:sz w:val="24"/>
          <w:lang w:eastAsia="pl-PL"/>
        </w:rPr>
        <w:t xml:space="preserve">w Wieluniu w ww. sprawie. </w:t>
      </w:r>
    </w:p>
    <w:p w:rsidR="00F02F93" w:rsidRPr="00364CF7" w:rsidRDefault="0011338F" w:rsidP="00364CF7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11338F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 Wieluniu 8 głosami „za”, przy 1 głosie „wstrzymującym się” przyjęła informację Dyrektora SP ZOZ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11338F">
        <w:rPr>
          <w:rFonts w:ascii="Arial" w:eastAsia="Times New Roman" w:hAnsi="Arial" w:cs="Arial"/>
          <w:i/>
          <w:sz w:val="24"/>
          <w:szCs w:val="24"/>
          <w:lang w:eastAsia="pl-PL"/>
        </w:rPr>
        <w:t>w Wieluniu o realizacji zadań statutowych, dostępności i poziomie udzielanych świadczeń zdrowotnych w SP ZOZ za 2021 r.</w:t>
      </w:r>
      <w:r w:rsidRPr="0011338F">
        <w:rPr>
          <w:rFonts w:ascii="Arial" w:hAnsi="Arial" w:cs="Arial"/>
          <w:i/>
          <w:sz w:val="24"/>
          <w:szCs w:val="24"/>
        </w:rPr>
        <w:t xml:space="preserve"> (głosowało 9 członków komisji).</w:t>
      </w:r>
    </w:p>
    <w:p w:rsidR="00F02F93" w:rsidRPr="00F02F93" w:rsidRDefault="00F02F93" w:rsidP="00F02F9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t>Pkt 8</w:t>
      </w:r>
    </w:p>
    <w:p w:rsidR="00F02F93" w:rsidRDefault="00F02F93" w:rsidP="00364CF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Dyrektora SP ZOZ w Wieluniu z wykonania planu finansowego </w:t>
      </w: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br/>
        <w:t>i planu inwestycyjnego SP ZOZ w Wieluniu za 2021 r.</w:t>
      </w:r>
    </w:p>
    <w:p w:rsidR="00F02F93" w:rsidRDefault="00F02F93" w:rsidP="00F02F93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02F93">
        <w:rPr>
          <w:rFonts w:ascii="Arial" w:eastAsia="Arial" w:hAnsi="Arial" w:cs="Arial"/>
          <w:color w:val="000000"/>
          <w:sz w:val="24"/>
          <w:lang w:eastAsia="pl-PL"/>
        </w:rPr>
        <w:t>zapytała czy w tym temacie są pytania.</w:t>
      </w:r>
    </w:p>
    <w:p w:rsidR="00F02F93" w:rsidRPr="00680AD4" w:rsidRDefault="00F02F93" w:rsidP="00680AD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429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80AD4">
        <w:rPr>
          <w:rFonts w:ascii="Arial" w:eastAsia="Arial" w:hAnsi="Arial" w:cs="Arial"/>
          <w:color w:val="000000"/>
          <w:sz w:val="24"/>
          <w:lang w:eastAsia="pl-PL"/>
        </w:rPr>
        <w:t>zapytał, w której pozycji pokazane są kwoty wydane na inwestycje.</w:t>
      </w:r>
    </w:p>
    <w:p w:rsidR="00F02F93" w:rsidRDefault="00F02F93" w:rsidP="00364CF7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="00680AD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80AD4" w:rsidRPr="00680AD4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br/>
      </w:r>
      <w:r w:rsidR="00680AD4" w:rsidRPr="00680AD4">
        <w:rPr>
          <w:rFonts w:ascii="Arial" w:eastAsia="Arial" w:hAnsi="Arial" w:cs="Arial"/>
          <w:color w:val="000000"/>
          <w:sz w:val="24"/>
          <w:lang w:eastAsia="pl-PL"/>
        </w:rPr>
        <w:t xml:space="preserve">że w sprawozdaniu z </w:t>
      </w:r>
      <w:r w:rsidR="00680AD4">
        <w:rPr>
          <w:rFonts w:ascii="Arial" w:eastAsia="Arial" w:hAnsi="Arial" w:cs="Arial"/>
          <w:color w:val="000000"/>
          <w:sz w:val="24"/>
          <w:lang w:eastAsia="pl-PL"/>
        </w:rPr>
        <w:t>wykon</w:t>
      </w:r>
      <w:r w:rsidR="00680AD4" w:rsidRPr="00680AD4">
        <w:rPr>
          <w:rFonts w:ascii="Arial" w:eastAsia="Arial" w:hAnsi="Arial" w:cs="Arial"/>
          <w:color w:val="000000"/>
          <w:sz w:val="24"/>
          <w:lang w:eastAsia="pl-PL"/>
        </w:rPr>
        <w:t>ania planu inwestycji, załącznik numer 2.</w:t>
      </w:r>
    </w:p>
    <w:p w:rsidR="00680AD4" w:rsidRDefault="00680AD4" w:rsidP="00680AD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429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80AD4">
        <w:rPr>
          <w:rFonts w:ascii="Arial" w:eastAsia="Arial" w:hAnsi="Arial" w:cs="Arial"/>
          <w:color w:val="000000"/>
          <w:sz w:val="24"/>
          <w:lang w:eastAsia="pl-PL"/>
        </w:rPr>
        <w:t>dopytał, w której pozycji zostały ujęte inwes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tycje w sprawozdaniu finansowym</w:t>
      </w:r>
      <w:r w:rsidRPr="00680AD4">
        <w:rPr>
          <w:rFonts w:ascii="Arial" w:eastAsia="Arial" w:hAnsi="Arial" w:cs="Arial"/>
          <w:color w:val="000000"/>
          <w:sz w:val="24"/>
          <w:lang w:eastAsia="pl-PL"/>
        </w:rPr>
        <w:t xml:space="preserve"> w ogólnej pierwszej tabeli. </w:t>
      </w:r>
    </w:p>
    <w:p w:rsidR="00F02F93" w:rsidRDefault="00680AD4" w:rsidP="00680AD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070C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że inwestycje i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>wykon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anie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 widoczne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momencie przyjęcia środka trwał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ego, ujawniają się w pozycji „amortyzacja”.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Wyjaśniła, że w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>ykonanie sprawozdan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ia finansow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ego szpitala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różni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 się od sprawozdań 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jednostki</w:t>
      </w:r>
      <w:r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 budżetowej</w:t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 xml:space="preserve">, to jest sprawozdanie finansowanie tak jak w jednostkach stosujących ustawę </w:t>
      </w:r>
      <w:r w:rsidR="003070C9">
        <w:rPr>
          <w:rFonts w:ascii="Arial" w:eastAsia="Arial" w:hAnsi="Arial" w:cs="Arial"/>
          <w:color w:val="000000"/>
          <w:sz w:val="24"/>
          <w:lang w:eastAsia="pl-PL"/>
        </w:rPr>
        <w:br/>
      </w:r>
      <w:r w:rsidR="00AF763D" w:rsidRPr="00AF763D">
        <w:rPr>
          <w:rFonts w:ascii="Arial" w:eastAsia="Arial" w:hAnsi="Arial" w:cs="Arial"/>
          <w:color w:val="000000"/>
          <w:sz w:val="24"/>
          <w:lang w:eastAsia="pl-PL"/>
        </w:rPr>
        <w:t>o rachunkowości zbliżoną do podmiotów prywatnych.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02F93" w:rsidRDefault="00AF763D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3070C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>o rozwinięcie tematu dotyczącego wypłaty dodatkowych wynagrodzeń dla personelu medycznego z tytułu COVID-19.</w:t>
      </w:r>
    </w:p>
    <w:p w:rsidR="00AF763D" w:rsidRDefault="003070C9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>że o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kres </w:t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>pandemii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 wprowadził sytuację, w której pracownikom medycznym obsługującym pacjentów </w:t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>zakażonych</w:t>
      </w:r>
      <w:r w:rsidR="00364CF7">
        <w:rPr>
          <w:rFonts w:ascii="Arial" w:eastAsia="Arial" w:hAnsi="Arial" w:cs="Arial"/>
          <w:color w:val="000000"/>
          <w:sz w:val="24"/>
          <w:lang w:eastAsia="pl-PL"/>
        </w:rPr>
        <w:t xml:space="preserve"> wirusem SARS-CoV-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2 przysługiwał dodatek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wysokości 100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% dodatku do wynagrodzenia, w wysokości nie wyższej niż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br/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>15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 miesięcznie.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Ś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rodki te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uzyskane na ten cel z NFZ 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pojawiają się zarówno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br/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E226B5" w:rsidRPr="003070C9">
        <w:rPr>
          <w:rFonts w:ascii="Arial" w:eastAsia="Arial" w:hAnsi="Arial" w:cs="Arial"/>
          <w:color w:val="000000"/>
          <w:sz w:val="24"/>
          <w:lang w:eastAsia="pl-PL"/>
        </w:rPr>
        <w:t>przechodach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 jak i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kosztach szpitala. Podała, że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 koszty to </w:t>
      </w:r>
      <w:r w:rsidR="00E226B5" w:rsidRPr="003070C9">
        <w:rPr>
          <w:rFonts w:ascii="Arial" w:eastAsia="Arial" w:hAnsi="Arial" w:cs="Arial"/>
          <w:color w:val="000000"/>
          <w:sz w:val="24"/>
          <w:lang w:eastAsia="pl-PL"/>
        </w:rPr>
        <w:t>wynagrodzenia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 niezależni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AF763D" w:rsidRPr="003070C9">
        <w:rPr>
          <w:rFonts w:ascii="Arial" w:eastAsia="Arial" w:hAnsi="Arial" w:cs="Arial"/>
          <w:color w:val="000000"/>
          <w:sz w:val="24"/>
          <w:lang w:eastAsia="pl-PL"/>
        </w:rPr>
        <w:t xml:space="preserve"> od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formy zatrudnienia pracowników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(</w:t>
      </w:r>
      <w:r>
        <w:rPr>
          <w:rFonts w:ascii="Arial" w:eastAsia="Arial" w:hAnsi="Arial" w:cs="Arial"/>
          <w:color w:val="000000"/>
          <w:sz w:val="24"/>
          <w:lang w:eastAsia="pl-PL"/>
        </w:rPr>
        <w:t>umowa o pracę, wynagrodzenie kontraktowe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)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informowała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, że przeprowadzona w szpitalu na koniec zeszłego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lastRenderedPageBreak/>
        <w:t>roku kontrola NIK</w:t>
      </w:r>
      <w:r w:rsidR="00B34FCD">
        <w:rPr>
          <w:rFonts w:ascii="Arial" w:eastAsia="Arial" w:hAnsi="Arial" w:cs="Arial"/>
          <w:color w:val="000000"/>
          <w:sz w:val="24"/>
          <w:lang w:eastAsia="pl-PL"/>
        </w:rPr>
        <w:t>-u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wykazała nieprawidłowości w tym względzie. Mimo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nieco nie</w:t>
      </w:r>
      <w:r>
        <w:rPr>
          <w:rFonts w:ascii="Arial" w:eastAsia="Arial" w:hAnsi="Arial" w:cs="Arial"/>
          <w:color w:val="000000"/>
          <w:sz w:val="24"/>
          <w:lang w:eastAsia="pl-PL"/>
        </w:rPr>
        <w:t>jasne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sytuacji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prawnej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udało się te dodatki prawidłowo porozliczać i wypłacić. Powiedziała, że obecny stan prawny troszeczkę uległ zmiani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doprecyzowano,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br/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dodatek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przysługuje za każdą godzinę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pracy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przy pacjencie z zakażaniem.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Podkreśliła, że szpital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awsze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dostosow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do obowiązujących </w:t>
      </w:r>
      <w:r>
        <w:rPr>
          <w:rFonts w:ascii="Arial" w:eastAsia="Arial" w:hAnsi="Arial" w:cs="Arial"/>
          <w:color w:val="000000"/>
          <w:sz w:val="24"/>
          <w:lang w:eastAsia="pl-PL"/>
        </w:rPr>
        <w:t>zasad i według tych zasad następowało naliczeni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 xml:space="preserve">e i wypłata pracownikom środków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uzyskan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br/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z NFZ.</w:t>
      </w:r>
    </w:p>
    <w:p w:rsidR="00260F6C" w:rsidRDefault="00AB6631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w przedłożonym sprawozdaniu jest informacja, że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 xml:space="preserve"> poziom zobowiązań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okresie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prawozdawczym uległ zwiększeniu i zadecydował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o tym przede wszystkim</w:t>
      </w:r>
      <w:r w:rsidRPr="00AB663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3070C9">
        <w:rPr>
          <w:rFonts w:ascii="Arial" w:eastAsia="Arial" w:hAnsi="Arial" w:cs="Arial"/>
          <w:color w:val="000000"/>
          <w:sz w:val="24"/>
          <w:lang w:eastAsia="pl-PL"/>
        </w:rPr>
        <w:t>wypłaty dodatkowych wynagrodzeń dla personelu medycznego z tytułu COVID-19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226B5">
        <w:rPr>
          <w:rFonts w:ascii="Arial" w:eastAsia="Arial" w:hAnsi="Arial" w:cs="Arial"/>
          <w:color w:val="000000"/>
          <w:sz w:val="24"/>
          <w:lang w:eastAsia="pl-PL"/>
        </w:rPr>
        <w:br/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w jaki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 xml:space="preserve">sposób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środki pochodzące z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NFZ obciążył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poziom </w:t>
      </w:r>
      <w:r>
        <w:rPr>
          <w:rFonts w:ascii="Arial" w:eastAsia="Arial" w:hAnsi="Arial" w:cs="Arial"/>
          <w:color w:val="000000"/>
          <w:sz w:val="24"/>
          <w:lang w:eastAsia="pl-PL"/>
        </w:rPr>
        <w:t>zobowiązań.</w:t>
      </w:r>
    </w:p>
    <w:p w:rsidR="00260F6C" w:rsidRDefault="00B34FCD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B6631">
        <w:rPr>
          <w:rFonts w:ascii="Arial" w:eastAsia="Arial" w:hAnsi="Arial" w:cs="Arial"/>
          <w:color w:val="000000"/>
          <w:sz w:val="24"/>
          <w:lang w:eastAsia="pl-PL"/>
        </w:rPr>
        <w:t xml:space="preserve">owiedziała, że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zobowiązań </w:t>
      </w:r>
      <w:r>
        <w:rPr>
          <w:rFonts w:ascii="Arial" w:eastAsia="Arial" w:hAnsi="Arial" w:cs="Arial"/>
          <w:color w:val="000000"/>
          <w:sz w:val="24"/>
          <w:lang w:eastAsia="pl-PL"/>
        </w:rPr>
        <w:t>nie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wymagalnych nie </w:t>
      </w:r>
      <w:r w:rsidR="00AB6631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się obawiać, one w rozliczeniach finansowych zawsze się pojawiają. </w:t>
      </w:r>
      <w:r>
        <w:rPr>
          <w:rFonts w:ascii="Arial" w:eastAsia="Arial" w:hAnsi="Arial" w:cs="Arial"/>
          <w:color w:val="000000"/>
          <w:sz w:val="24"/>
          <w:lang w:eastAsia="pl-PL"/>
        </w:rPr>
        <w:t>Wskazała, że w momencie naliczenia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wynagrodzenia, pojawia się poziom </w:t>
      </w:r>
      <w:r>
        <w:rPr>
          <w:rFonts w:ascii="Arial" w:eastAsia="Arial" w:hAnsi="Arial" w:cs="Arial"/>
          <w:color w:val="000000"/>
          <w:sz w:val="24"/>
          <w:lang w:eastAsia="pl-PL"/>
        </w:rPr>
        <w:t>zobowiązań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. Najpierw jest naliczenie,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najpierw jest 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zobowiązanie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wobec pracownika.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 podstawie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tych naliczeń przekazywane były dane do NFZ, następnie następował wpływ środków i ich wydatkowanie dla pracownika.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Powiedziała, że to jest kwestia czasookresu, j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eżeli naliczenie było przed ko</w:t>
      </w:r>
      <w:r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cem danego miesiąca, to pojawi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ało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60F6C">
        <w:rPr>
          <w:rFonts w:ascii="Arial" w:eastAsia="Arial" w:hAnsi="Arial" w:cs="Arial"/>
          <w:color w:val="000000"/>
          <w:sz w:val="24"/>
          <w:lang w:eastAsia="pl-PL"/>
        </w:rPr>
        <w:t>się jako</w:t>
      </w:r>
      <w:proofErr w:type="gramEnd"/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zobowiązanie, a wypłata była na początku kolejnego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to dopiero wtedy to zobowiązanie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było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 xml:space="preserve"> uregulowane. </w:t>
      </w:r>
      <w:r w:rsidR="001F04CC">
        <w:rPr>
          <w:rFonts w:ascii="Arial" w:eastAsia="Arial" w:hAnsi="Arial" w:cs="Arial"/>
          <w:color w:val="000000"/>
          <w:sz w:val="24"/>
          <w:lang w:eastAsia="pl-PL"/>
        </w:rPr>
        <w:t>Powiedziała, że z</w:t>
      </w:r>
      <w:r w:rsidR="00260F6C">
        <w:rPr>
          <w:rFonts w:ascii="Arial" w:eastAsia="Arial" w:hAnsi="Arial" w:cs="Arial"/>
          <w:color w:val="000000"/>
          <w:sz w:val="24"/>
          <w:lang w:eastAsia="pl-PL"/>
        </w:rPr>
        <w:t>obowiązania niewymagalne nie oznaczają jeszcze same w sobie niebezpiecznej tendencji.</w:t>
      </w:r>
    </w:p>
    <w:p w:rsidR="0040164F" w:rsidRDefault="0040164F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34FCD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04CC">
        <w:rPr>
          <w:rFonts w:ascii="Arial" w:eastAsia="Arial" w:hAnsi="Arial" w:cs="Arial"/>
          <w:color w:val="000000"/>
          <w:sz w:val="24"/>
          <w:lang w:eastAsia="pl-PL"/>
        </w:rPr>
        <w:t xml:space="preserve">w związku z pytaniem radnego Stępnia dotyczącym wydatków inwestycyjnych wskazał, że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w załączniku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nr 2 </w:t>
      </w:r>
      <w:r w:rsidR="001F04CC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podsumowanie </w:t>
      </w:r>
      <w:r w:rsidR="004D2DEA">
        <w:rPr>
          <w:rFonts w:ascii="Arial" w:eastAsia="Arial" w:hAnsi="Arial" w:cs="Arial"/>
          <w:color w:val="000000"/>
          <w:sz w:val="24"/>
          <w:lang w:eastAsia="pl-PL"/>
        </w:rPr>
        <w:t>środków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 xml:space="preserve"> własnych</w:t>
      </w:r>
      <w:r w:rsidR="004D2DEA">
        <w:rPr>
          <w:rFonts w:ascii="Arial" w:eastAsia="Arial" w:hAnsi="Arial" w:cs="Arial"/>
          <w:color w:val="000000"/>
          <w:sz w:val="24"/>
          <w:lang w:eastAsia="pl-PL"/>
        </w:rPr>
        <w:t xml:space="preserve"> na 3 mln. </w:t>
      </w:r>
      <w:r w:rsidR="001F04CC">
        <w:rPr>
          <w:rFonts w:ascii="Arial" w:eastAsia="Arial" w:hAnsi="Arial" w:cs="Arial"/>
          <w:color w:val="000000"/>
          <w:sz w:val="24"/>
          <w:lang w:eastAsia="pl-PL"/>
        </w:rPr>
        <w:t xml:space="preserve">143 </w:t>
      </w:r>
      <w:proofErr w:type="gramStart"/>
      <w:r w:rsidR="001F04CC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="001F04CC">
        <w:rPr>
          <w:rFonts w:ascii="Arial" w:eastAsia="Arial" w:hAnsi="Arial" w:cs="Arial"/>
          <w:color w:val="000000"/>
          <w:sz w:val="24"/>
          <w:lang w:eastAsia="pl-PL"/>
        </w:rPr>
        <w:t xml:space="preserve">. zł,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natomiast w </w:t>
      </w:r>
      <w:r w:rsidR="001F04CC">
        <w:rPr>
          <w:rFonts w:ascii="Arial" w:eastAsia="Arial" w:hAnsi="Arial" w:cs="Arial"/>
          <w:color w:val="000000"/>
          <w:sz w:val="24"/>
          <w:lang w:eastAsia="pl-PL"/>
        </w:rPr>
        <w:t xml:space="preserve">sprawozdaniu finansowym 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 xml:space="preserve">ta kwota jest troszeczkę mniejsza. </w:t>
      </w:r>
      <w:r w:rsidR="004D2DEA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D2DEA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 xml:space="preserve"> czego wynika ta różnica.</w:t>
      </w:r>
    </w:p>
    <w:p w:rsidR="00361E8B" w:rsidRDefault="00361E8B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033A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>yjaśniła</w:t>
      </w:r>
      <w:r w:rsidR="0011033A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1033A">
        <w:rPr>
          <w:rFonts w:ascii="Arial" w:eastAsia="Arial" w:hAnsi="Arial" w:cs="Arial"/>
          <w:color w:val="000000"/>
          <w:sz w:val="24"/>
          <w:lang w:eastAsia="pl-PL"/>
        </w:rPr>
        <w:t>róż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nica </w:t>
      </w:r>
      <w:r w:rsidR="004D2DEA">
        <w:rPr>
          <w:rFonts w:ascii="Arial" w:eastAsia="Arial" w:hAnsi="Arial" w:cs="Arial"/>
          <w:color w:val="000000"/>
          <w:sz w:val="24"/>
          <w:lang w:eastAsia="pl-PL"/>
        </w:rPr>
        <w:t xml:space="preserve">ta w głównej mierze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wynika z zakupu na raty endoskopu, nie ma tu błędu. </w:t>
      </w:r>
    </w:p>
    <w:p w:rsidR="00361E8B" w:rsidRDefault="004D2DEA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34FCD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w materiałach otrzymanych na poprzednią sesję 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 xml:space="preserve">zestaw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endoskopowy w kwocie ponad 200 tys.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  był</w:t>
      </w:r>
      <w:proofErr w:type="gramEnd"/>
      <w:r w:rsidR="00361E8B">
        <w:rPr>
          <w:rFonts w:ascii="Arial" w:eastAsia="Arial" w:hAnsi="Arial" w:cs="Arial"/>
          <w:color w:val="000000"/>
          <w:sz w:val="24"/>
          <w:lang w:eastAsia="pl-PL"/>
        </w:rPr>
        <w:t xml:space="preserve"> umieszczo</w:t>
      </w:r>
      <w:r>
        <w:rPr>
          <w:rFonts w:ascii="Arial" w:eastAsia="Arial" w:hAnsi="Arial" w:cs="Arial"/>
          <w:color w:val="000000"/>
          <w:sz w:val="24"/>
          <w:lang w:eastAsia="pl-PL"/>
        </w:rPr>
        <w:t>ny w środkach poniżej 130 tys. z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. Podał, że na zadane wtedy pytanie otrzymał odpowiedź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>, że to jest zakup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po czym dalej to jest zakup szpitala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93DFB">
        <w:rPr>
          <w:rFonts w:ascii="Arial" w:eastAsia="Arial" w:hAnsi="Arial" w:cs="Arial"/>
          <w:color w:val="000000"/>
          <w:sz w:val="24"/>
          <w:lang w:eastAsia="pl-PL"/>
        </w:rPr>
        <w:t>i nie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zapłacone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 xml:space="preserve"> rzeczy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szpitalne. Poprosił o wyjaśnienie</w:t>
      </w:r>
      <w:r w:rsidR="00361E8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361E8B" w:rsidRDefault="00361E8B" w:rsidP="003070C9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oświadczyła,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wyjaśni tę kwestie i ewentualnie udzieli odpowiedzi na piśmie.</w:t>
      </w:r>
    </w:p>
    <w:p w:rsidR="00361E8B" w:rsidRPr="005F3456" w:rsidRDefault="00361E8B" w:rsidP="005F3456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zapytała czy są jeszcze pytania.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N</w:t>
      </w:r>
      <w:r w:rsidRPr="00361E8B">
        <w:rPr>
          <w:rFonts w:ascii="Arial" w:eastAsia="Arial" w:hAnsi="Arial" w:cs="Arial"/>
          <w:i/>
          <w:color w:val="000000"/>
          <w:sz w:val="24"/>
          <w:lang w:eastAsia="pl-PL"/>
        </w:rPr>
        <w:t>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sprawozdanie Dyrektora SP ZOZ w ww. sprawie. </w:t>
      </w:r>
    </w:p>
    <w:p w:rsidR="00F02F93" w:rsidRPr="005F3456" w:rsidRDefault="00361E8B" w:rsidP="005F3456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9 głosami „za” przyjęła sprawozdanie Dyrektora SP ZOZ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wykonania planu finansowego i planu inwestycyjnego SP ZOZ w Wieluniu </w:t>
      </w: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br/>
        <w:t>za 2021 r.</w:t>
      </w:r>
      <w:r w:rsidRPr="00361E8B">
        <w:rPr>
          <w:rFonts w:ascii="Arial" w:hAnsi="Arial" w:cs="Arial"/>
          <w:i/>
          <w:sz w:val="24"/>
          <w:szCs w:val="24"/>
        </w:rPr>
        <w:t xml:space="preserve"> (głosowało 9 członków komisji).</w:t>
      </w:r>
    </w:p>
    <w:p w:rsidR="00F02F93" w:rsidRPr="00F02F93" w:rsidRDefault="00F02F93" w:rsidP="00F02F93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11338F" w:rsidRPr="005F3456" w:rsidRDefault="00F02F93" w:rsidP="005F3456">
      <w:pPr>
        <w:widowControl w:val="0"/>
        <w:suppressAutoHyphens/>
        <w:autoSpaceDN w:val="0"/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t>Sprawozdanie Dyrektora SP ZOZ w Wieluniu z re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alizacji „Programu naprawczego </w:t>
      </w:r>
      <w:r w:rsidRPr="00F02F93">
        <w:rPr>
          <w:rFonts w:ascii="Arial" w:eastAsia="Times New Roman" w:hAnsi="Arial" w:cs="Arial"/>
          <w:b/>
          <w:sz w:val="24"/>
          <w:szCs w:val="24"/>
          <w:lang w:eastAsia="pl-PL"/>
        </w:rPr>
        <w:t>SP ZOZ w Wieluniu na lata 2020-2022” za okres VII-XII 2021 r.</w:t>
      </w:r>
    </w:p>
    <w:p w:rsidR="0011033A" w:rsidRDefault="0011033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1033A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temacie są pytania. </w:t>
      </w:r>
      <w:r w:rsidRPr="0011033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11033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1033A" w:rsidRPr="0011033A" w:rsidRDefault="0011033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11033A"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Pr="0011033A">
        <w:rPr>
          <w:rFonts w:ascii="Arial" w:eastAsia="Arial" w:hAnsi="Arial" w:cs="Arial"/>
          <w:color w:val="000000"/>
          <w:sz w:val="24"/>
          <w:lang w:eastAsia="pl-PL"/>
        </w:rPr>
        <w:t xml:space="preserve">apytał czy korzystając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br/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z obecności Pani D</w:t>
      </w:r>
      <w:r w:rsidRPr="0011033A">
        <w:rPr>
          <w:rFonts w:ascii="Arial" w:eastAsia="Arial" w:hAnsi="Arial" w:cs="Arial"/>
          <w:color w:val="000000"/>
          <w:sz w:val="24"/>
          <w:lang w:eastAsia="pl-PL"/>
        </w:rPr>
        <w:t xml:space="preserve">yrektor, mógłby </w:t>
      </w:r>
      <w:r w:rsidR="005F3456">
        <w:rPr>
          <w:rFonts w:ascii="Arial" w:eastAsia="Arial" w:hAnsi="Arial" w:cs="Arial"/>
          <w:color w:val="000000"/>
          <w:sz w:val="24"/>
          <w:lang w:eastAsia="pl-PL"/>
        </w:rPr>
        <w:t>poruszyć inną kwestię.</w:t>
      </w:r>
    </w:p>
    <w:p w:rsidR="0011033A" w:rsidRDefault="0011033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</w:t>
      </w:r>
      <w:r w:rsidRPr="0011033A">
        <w:rPr>
          <w:rFonts w:ascii="Arial" w:eastAsia="Arial" w:hAnsi="Arial" w:cs="Arial"/>
          <w:color w:val="000000"/>
          <w:sz w:val="24"/>
          <w:lang w:eastAsia="pl-PL"/>
        </w:rPr>
        <w:t>wyraziła zgodę.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1033A" w:rsidRDefault="0011033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 xml:space="preserve">odniósł się do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pisma przekazanego przez Z-</w:t>
      </w:r>
      <w:proofErr w:type="spellStart"/>
      <w:r w:rsidR="00C86052">
        <w:rPr>
          <w:rFonts w:ascii="Arial" w:eastAsia="Arial" w:hAnsi="Arial" w:cs="Arial"/>
          <w:color w:val="000000"/>
          <w:sz w:val="24"/>
          <w:lang w:eastAsia="pl-PL"/>
        </w:rPr>
        <w:t>cę</w:t>
      </w:r>
      <w:proofErr w:type="spellEnd"/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 Dyrektora SP ZOZ w Wieluniu ds. lecznictwa do wiadomości Starostwa Powiatowego i wyjaśnień udzielonych przez FALCK Medycyna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t>, która przybyła do szpitala z ponad 3-godzinnym opóźnieniem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odpowiedź udzielona przez Spółkę FALCK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poniża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>jąca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lekceważ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>ąca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zmarł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 osobę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i cał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y zespół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medyczn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y, administracyjny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szpitala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któr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sta</w:t>
      </w:r>
      <w:r w:rsidR="00973D6F">
        <w:rPr>
          <w:rFonts w:ascii="Arial" w:eastAsia="Arial" w:hAnsi="Arial" w:cs="Arial"/>
          <w:color w:val="000000"/>
          <w:sz w:val="24"/>
          <w:lang w:eastAsia="pl-PL"/>
        </w:rPr>
        <w:t>nął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na głowie, żeby pomoc </w:t>
      </w:r>
      <w:r w:rsidR="00C86052" w:rsidRPr="002F615A">
        <w:rPr>
          <w:rFonts w:ascii="Arial" w:eastAsia="Arial" w:hAnsi="Arial" w:cs="Arial"/>
          <w:color w:val="000000"/>
          <w:sz w:val="24"/>
          <w:lang w:eastAsia="pl-PL"/>
        </w:rPr>
        <w:t>nastąpiła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w czasie określonym w podpisanej umowie.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Zacytował ostatnie zdanie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t xml:space="preserve"> wskazanego pisma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: „Mając na uwadze ustalenia faktycznie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poczynione 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br/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w przedmiotowej sprawie 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nie pozwalają na potwierdzenie </w:t>
      </w:r>
      <w:r w:rsidR="00C86052" w:rsidRPr="002F615A">
        <w:rPr>
          <w:rFonts w:ascii="Arial" w:eastAsia="Arial" w:hAnsi="Arial" w:cs="Arial"/>
          <w:color w:val="000000"/>
          <w:sz w:val="24"/>
          <w:lang w:eastAsia="pl-PL"/>
        </w:rPr>
        <w:t>okoliczności</w:t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 wskazanych 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w Państwa piśmie, </w:t>
      </w:r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jak również nie pozwalają na potwierdzenie istnienia związku przyczynowego pomiędzy postępowaniem personelu </w:t>
      </w:r>
      <w:proofErr w:type="spellStart"/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alck</w:t>
      </w:r>
      <w:proofErr w:type="spellEnd"/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 Medycy</w:t>
      </w:r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>na a zgonem pacjentki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Wskazał, że w związku z tak udzieloną odpowiedzią Z-ca Dyrektora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br/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>ds.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 lecznictwa pismem z dnia 3 marca 2022 r. wystąpił do FALCK Medycyna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br/>
        <w:t>Sp. z o.</w:t>
      </w:r>
      <w:proofErr w:type="gramStart"/>
      <w:r w:rsidR="00F42F20"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F42F20"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 udzielenie wyczerpującej odpowi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 xml:space="preserve">edzi w terminie 3 dni. Odczytał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t xml:space="preserve">pismo </w:t>
      </w:r>
      <w:r w:rsidR="00F42F20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znak: </w:t>
      </w:r>
      <w:proofErr w:type="spellStart"/>
      <w:r w:rsidR="00F42F20">
        <w:rPr>
          <w:rFonts w:ascii="Arial" w:eastAsia="Arial" w:hAnsi="Arial" w:cs="Arial"/>
          <w:color w:val="000000"/>
          <w:sz w:val="24"/>
          <w:lang w:eastAsia="pl-PL"/>
        </w:rPr>
        <w:t>SPZOZ.DRŚMi</w:t>
      </w:r>
      <w:proofErr w:type="spellEnd"/>
      <w:r w:rsidR="00F42F20">
        <w:rPr>
          <w:rFonts w:ascii="Arial" w:eastAsia="Arial" w:hAnsi="Arial" w:cs="Arial"/>
          <w:color w:val="000000"/>
          <w:sz w:val="24"/>
          <w:lang w:eastAsia="pl-PL"/>
        </w:rPr>
        <w:t>-S 07/070/0705/25/2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 xml:space="preserve">022 z dnia 3 marca 2022 r. 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 xml:space="preserve">Następnie podał, że ww. pismo zostało przekazane do wiadomości NFZ i do Starostwa Powiatowego w Wieluniu. Zapytał czy szpital otrzymał odpowiedź od Spółki FALCK 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br/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>czy starosta m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>a jakąś informację na ten temat</w:t>
      </w:r>
      <w:r w:rsidR="002F615A" w:rsidRPr="002F615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>Stwierdził, że sprawa jest bulwersująca i powinna trafić na Zarząd Powiatu, powinna być ścisła korespondencja z NFZ, bo takich przypadków nie może być.</w:t>
      </w:r>
    </w:p>
    <w:p w:rsidR="002F615A" w:rsidRPr="0036498B" w:rsidRDefault="002F615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 </w:t>
      </w:r>
      <w:r w:rsidR="001740C5" w:rsidRPr="0036498B">
        <w:rPr>
          <w:rFonts w:ascii="Arial" w:eastAsia="Arial" w:hAnsi="Arial" w:cs="Arial"/>
          <w:color w:val="000000"/>
          <w:sz w:val="24"/>
          <w:lang w:eastAsia="pl-PL"/>
        </w:rPr>
        <w:t>zgodziła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 się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że odpowiedź jest w tonie odsunięcia od siebie bardzo trudnej sprawy.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Poinformowała, że s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prawa będzie przekonsultowana z prawnikiem.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 xml:space="preserve">Poinformowała również, że do szpitala wpłynęło 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zapytanie NFZ w tej sprawie i prośba o przesłanie dokumentacji medycznej. 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Powiedziała, że n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>a pewno ta sprawa będzie miała ciąg dalszy.</w:t>
      </w:r>
    </w:p>
    <w:p w:rsidR="002F615A" w:rsidRPr="0036498B" w:rsidRDefault="002F615A" w:rsidP="00AB1E50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</w:t>
      </w:r>
      <w:r w:rsidR="0036498B">
        <w:rPr>
          <w:rFonts w:ascii="Arial" w:eastAsia="Arial" w:hAnsi="Arial" w:cs="Arial"/>
          <w:b/>
          <w:color w:val="000000"/>
          <w:sz w:val="24"/>
          <w:lang w:eastAsia="pl-PL"/>
        </w:rPr>
        <w:t xml:space="preserve"> Jasiński – z-ca przewodniczącego komisji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>dodał</w:t>
      </w:r>
      <w:r w:rsidR="0036498B"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br/>
      </w:r>
      <w:r w:rsidR="0036498B" w:rsidRPr="0036498B">
        <w:rPr>
          <w:rFonts w:ascii="Arial" w:eastAsia="Arial" w:hAnsi="Arial" w:cs="Arial"/>
          <w:color w:val="000000"/>
          <w:sz w:val="24"/>
          <w:lang w:eastAsia="pl-PL"/>
        </w:rPr>
        <w:t>że sytuacji konfliktowych z firmą F</w:t>
      </w:r>
      <w:r w:rsidR="00C86052">
        <w:rPr>
          <w:rFonts w:ascii="Arial" w:eastAsia="Arial" w:hAnsi="Arial" w:cs="Arial"/>
          <w:color w:val="000000"/>
          <w:sz w:val="24"/>
          <w:lang w:eastAsia="pl-PL"/>
        </w:rPr>
        <w:t>ALCK</w:t>
      </w:r>
      <w:r w:rsidR="00047FF6">
        <w:rPr>
          <w:rFonts w:ascii="Arial" w:eastAsia="Arial" w:hAnsi="Arial" w:cs="Arial"/>
          <w:color w:val="000000"/>
          <w:sz w:val="24"/>
          <w:lang w:eastAsia="pl-PL"/>
        </w:rPr>
        <w:t xml:space="preserve"> jest więcej</w:t>
      </w:r>
      <w:r w:rsidR="0036498B"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, nie dość, że karetka 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przyjeżdża z wielkim opóźnieniem, to ratownicy dyskutują z lekarzami i podważają opinie transportu. 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 xml:space="preserve">Ponadto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 xml:space="preserve">w momencie, 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>kiedy odpuścimy Spółce FALCK, za chwilę ktoś może wystąpić z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 roszczeni</w:t>
      </w:r>
      <w:r w:rsidR="001740C5">
        <w:rPr>
          <w:rFonts w:ascii="Arial" w:eastAsia="Arial" w:hAnsi="Arial" w:cs="Arial"/>
          <w:color w:val="000000"/>
          <w:sz w:val="24"/>
          <w:lang w:eastAsia="pl-PL"/>
        </w:rPr>
        <w:t xml:space="preserve">em wobec szpitala. </w:t>
      </w:r>
      <w:r w:rsidRPr="0036498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B3D6F" w:rsidRPr="007F6F05" w:rsidRDefault="002F615A" w:rsidP="007F6F0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Pani Anna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p.o. Dyrektora SP ZOZ w Wieluniu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udzieliła odpowiedzi na pytanie radnego Wojcieszaka dotyczące sprzętu endoskopowego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, zadane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br/>
        <w:t>w poprzednim punkcie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>dała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, że j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eden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sprzę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>t zost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ł zakupiony w kwietniu 2021 r.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br/>
        <w:t>i ten sprzęt endoskopowy już działa,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zabiegi się odbywają.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planie na 2022 r.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 xml:space="preserve">jest zakup 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>wież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laparoskopow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artroskopowej 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>za kwotę 300 tys.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zł i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 xml:space="preserve">w tym zakresie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>była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próba uzyskania 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>pr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>zez powiat środków zewnętrznych</w:t>
      </w:r>
      <w:r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 xml:space="preserve">Podkreśliła, że 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tego rodzaju 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sprzęt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wysokospecjalistyczn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jest konieczn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 xml:space="preserve">y, coraz częściej 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>i coraz więcej</w:t>
      </w:r>
      <w:r w:rsidR="00AB1E50">
        <w:rPr>
          <w:rFonts w:ascii="Arial" w:eastAsia="Arial" w:hAnsi="Arial" w:cs="Arial"/>
          <w:color w:val="000000"/>
          <w:sz w:val="24"/>
          <w:lang w:eastAsia="pl-PL"/>
        </w:rPr>
        <w:t xml:space="preserve"> zabiegów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 należałoby wykonywać w sposób jak najmniej inwazyjny dla pacjenta.</w:t>
      </w:r>
      <w:r w:rsidR="007F6F05">
        <w:rPr>
          <w:rFonts w:ascii="Arial" w:eastAsia="Arial" w:hAnsi="Arial" w:cs="Arial"/>
          <w:color w:val="000000"/>
          <w:sz w:val="24"/>
          <w:lang w:eastAsia="pl-PL"/>
        </w:rPr>
        <w:t xml:space="preserve"> Dodała, </w:t>
      </w:r>
      <w:r w:rsidR="00EB3D6F">
        <w:rPr>
          <w:rFonts w:ascii="Arial" w:eastAsia="Arial" w:hAnsi="Arial" w:cs="Arial"/>
          <w:color w:val="000000"/>
          <w:sz w:val="24"/>
          <w:lang w:eastAsia="pl-PL"/>
        </w:rPr>
        <w:t xml:space="preserve">że najprawdopodobniej finansowanie jest już uzyskane. </w:t>
      </w:r>
    </w:p>
    <w:p w:rsidR="00EB3D6F" w:rsidRPr="007F6F05" w:rsidRDefault="00EB3D6F" w:rsidP="007F6F05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AB1E50" w:rsidRPr="00AB1E50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poddała pod głosowanie sprawozdanie w ww. sprawie. </w:t>
      </w:r>
    </w:p>
    <w:p w:rsidR="008541CC" w:rsidRPr="007F6F05" w:rsidRDefault="00361E8B" w:rsidP="007F6F05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jednogłośnie 7 głosami „za” przyjęła sprawozdanie Dyrektora SP ZOZ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 realizacji „Programu naprawczego SP ZOZ w Wieluniu na lata 2020-2022” </w:t>
      </w:r>
      <w:r w:rsidRPr="00361E8B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za okres VII-XII 2021 r. </w:t>
      </w:r>
      <w:r w:rsidRPr="00361E8B">
        <w:rPr>
          <w:rFonts w:ascii="Arial" w:hAnsi="Arial" w:cs="Arial"/>
          <w:i/>
          <w:sz w:val="24"/>
          <w:szCs w:val="24"/>
        </w:rPr>
        <w:t>(głosowało 7</w:t>
      </w:r>
      <w:r>
        <w:rPr>
          <w:rFonts w:ascii="Arial" w:hAnsi="Arial" w:cs="Arial"/>
          <w:i/>
          <w:sz w:val="24"/>
          <w:szCs w:val="24"/>
        </w:rPr>
        <w:t xml:space="preserve"> członków komisji</w:t>
      </w:r>
      <w:r w:rsidR="00EB3D6F">
        <w:rPr>
          <w:rFonts w:ascii="Arial" w:hAnsi="Arial" w:cs="Arial"/>
          <w:i/>
          <w:sz w:val="24"/>
          <w:szCs w:val="24"/>
        </w:rPr>
        <w:t xml:space="preserve">; nieobecni w tym punkcie: </w:t>
      </w:r>
      <w:r w:rsidR="008541CC">
        <w:rPr>
          <w:rFonts w:ascii="Arial" w:hAnsi="Arial" w:cs="Arial"/>
          <w:i/>
          <w:sz w:val="24"/>
          <w:szCs w:val="24"/>
        </w:rPr>
        <w:t xml:space="preserve">radny Grzegorz Mielczarek i </w:t>
      </w:r>
      <w:r w:rsidR="00EB3D6F">
        <w:rPr>
          <w:rFonts w:ascii="Arial" w:hAnsi="Arial" w:cs="Arial"/>
          <w:i/>
          <w:sz w:val="24"/>
          <w:szCs w:val="24"/>
        </w:rPr>
        <w:t>radny Andrzej Stępień</w:t>
      </w:r>
      <w:r>
        <w:rPr>
          <w:rFonts w:ascii="Arial" w:hAnsi="Arial" w:cs="Arial"/>
          <w:i/>
          <w:sz w:val="24"/>
          <w:szCs w:val="24"/>
        </w:rPr>
        <w:t>).</w:t>
      </w:r>
    </w:p>
    <w:p w:rsidR="001740C5" w:rsidRPr="00EB3D6F" w:rsidRDefault="001740C5" w:rsidP="00EB3D6F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B3D6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Pkt 10</w:t>
      </w:r>
    </w:p>
    <w:p w:rsidR="008541CC" w:rsidRPr="007F6F05" w:rsidRDefault="001740C5" w:rsidP="007F6F05">
      <w:pPr>
        <w:widowControl w:val="0"/>
        <w:suppressAutoHyphens/>
        <w:autoSpaceDN w:val="0"/>
        <w:spacing w:after="24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B3D6F">
        <w:rPr>
          <w:rFonts w:ascii="Arial" w:hAnsi="Arial" w:cs="Arial"/>
          <w:b/>
          <w:color w:val="000000" w:themeColor="text1"/>
          <w:sz w:val="24"/>
          <w:szCs w:val="24"/>
        </w:rPr>
        <w:t>Sprawozdanie Zarządu Powiatu w Wieluniu z realizacji „Programu współpracy Powiatu Wieluńskiego w roku 2021 z organizacjami pozarządowymi oraz podmiotami, o których mowa w art. 3 ust. 3 ustawy z dnia 24 kwietnia 2003 r. o działalności pożytku publicznego i o wolontariacie”.</w:t>
      </w:r>
    </w:p>
    <w:p w:rsidR="008541CC" w:rsidRDefault="008541CC" w:rsidP="008541CC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8541C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powit</w:t>
      </w:r>
      <w:r w:rsidRPr="008541CC">
        <w:rPr>
          <w:rFonts w:ascii="Arial" w:eastAsia="Arial" w:hAnsi="Arial" w:cs="Arial"/>
          <w:color w:val="000000"/>
          <w:sz w:val="24"/>
          <w:lang w:eastAsia="pl-PL"/>
        </w:rPr>
        <w:t xml:space="preserve">ała Pana Karola Tomczyka i Panią Małgorzatę Zygmunt. Zapytała radnych czy mają pytania dotyczące sprawozdania. </w:t>
      </w:r>
      <w:r w:rsidRPr="008541C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8541CC">
        <w:rPr>
          <w:rFonts w:ascii="Arial" w:eastAsia="Arial" w:hAnsi="Arial" w:cs="Arial"/>
          <w:color w:val="000000"/>
          <w:sz w:val="24"/>
          <w:lang w:eastAsia="pl-PL"/>
        </w:rPr>
        <w:t xml:space="preserve"> Udzieliła głosu Panu Karolowi Tomczykowi. </w:t>
      </w:r>
    </w:p>
    <w:p w:rsidR="008541CC" w:rsidRDefault="008541CC" w:rsidP="008541CC">
      <w:pPr>
        <w:spacing w:after="0" w:line="360" w:lineRule="auto"/>
        <w:ind w:right="-425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41C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Karol Tomczyk – </w:t>
      </w:r>
      <w:r w:rsidRPr="008541CC">
        <w:rPr>
          <w:rFonts w:ascii="Arial" w:eastAsia="Times New Roman" w:hAnsi="Arial" w:cs="Arial"/>
          <w:b/>
          <w:sz w:val="24"/>
          <w:szCs w:val="24"/>
          <w:lang w:eastAsia="pl-PL"/>
        </w:rPr>
        <w:t>Przewodniczący Powiatowej Rady Działalności Pożytku Publicznego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powiedział, że rok 2021 jak wynika z przedłożonego sprawozdania,</w:t>
      </w:r>
      <w:r w:rsidRPr="008541CC">
        <w:rPr>
          <w:rFonts w:ascii="Arial" w:eastAsia="Times New Roman" w:hAnsi="Arial" w:cs="Arial"/>
          <w:sz w:val="24"/>
          <w:szCs w:val="24"/>
          <w:lang w:eastAsia="pl-PL"/>
        </w:rPr>
        <w:t xml:space="preserve"> był dość specyficzny, niektórych zaplanowanych wydarzeń z powodu pandemii nie udało się zrealizować, ale mimo tych trudnych czasów bardzo dużo się działo.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 xml:space="preserve">Podał,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Powiatowa Rada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Działalności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Pożytku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Publicznego raz w roku jesieniom organizuje spotkanie integracyjne, na które zaprasza wszystkie organizacje pozarządowe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żeby podzielić się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tym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dobrego udało się zrobić w danym roku,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opowiedzieć o problemach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jakim borykały się organizacje pozarządowe.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 xml:space="preserve">Wskazał, </w:t>
      </w:r>
      <w:r w:rsidR="007F6F0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że w sprawozdaniu Z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arządu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ujęte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zostały tylko te projekty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, które zrealizowan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przy dofinansowaniu powiatu,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natomiast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wiele organizacji realizuje projekty przy wsparciu Urzędu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Marszałkowskiego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Województwa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Łódzkiego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, Narodowego Centrum Kultury, przeróżne ogólnopolskie instytucje,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fundacje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wspierają projekty, które są realizowane przez stowarzyszenia powiatu wieluńskiego.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Podkreślił, że n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iektóre fenomenalne projekt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y są realizowane przy budżecie 0 z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ł. Mieszkańcy powiatu wieluńskiego, co doskonale widać od momentu rozpoczęcia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wojny w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Ukrai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nie, potrafią robić cudowne rze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y bez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żadnego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wsparcia z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budże</w:t>
      </w:r>
      <w:r w:rsidR="007F6F05">
        <w:rPr>
          <w:rFonts w:ascii="Arial" w:eastAsia="Times New Roman" w:hAnsi="Arial" w:cs="Arial"/>
          <w:sz w:val="24"/>
          <w:szCs w:val="24"/>
          <w:lang w:eastAsia="pl-PL"/>
        </w:rPr>
        <w:t>tu,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bez wielkich dofinansowań, sami potrafią organizować przeróżne inicjatywy, piec ciasta,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sprzedawać piero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gi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tylko po to żeby pozyskać pieniądze, żeby pomóc innym ludziom.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Powiedział, że t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eraz każdego niemal dnia można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oglądać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organizacji pozarządowe w akcji.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 xml:space="preserve"> Stwierdził, 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t>działalność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 organizacji wykracza znacznie poza to sprawozdanie. Na zakończenie podziękował za wszelkie wsparcie </w:t>
      </w:r>
      <w:r w:rsidR="000A646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>w minionym roku.</w:t>
      </w:r>
    </w:p>
    <w:p w:rsidR="00B377BA" w:rsidRDefault="000A646B" w:rsidP="008541CC">
      <w:pPr>
        <w:spacing w:after="0" w:line="360" w:lineRule="auto"/>
        <w:ind w:right="-425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377BA">
        <w:rPr>
          <w:rFonts w:ascii="Arial" w:eastAsia="Times New Roman" w:hAnsi="Arial" w:cs="Arial"/>
          <w:sz w:val="24"/>
          <w:szCs w:val="24"/>
          <w:lang w:eastAsia="pl-PL"/>
        </w:rPr>
        <w:t xml:space="preserve">oddała pod głosowanie sprawozdanie w ww. sprawie. </w:t>
      </w:r>
    </w:p>
    <w:p w:rsidR="00B377BA" w:rsidRDefault="00B377BA" w:rsidP="008541CC">
      <w:pPr>
        <w:spacing w:after="0" w:line="360" w:lineRule="auto"/>
        <w:ind w:right="-425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740C5" w:rsidRPr="007F6F05" w:rsidRDefault="00B377BA" w:rsidP="007F6F05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A646B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 Wieluniu </w:t>
      </w:r>
      <w:r w:rsidRPr="00B377B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</w:t>
      </w:r>
      <w:r w:rsidRPr="00B377BA">
        <w:rPr>
          <w:rFonts w:ascii="Arial" w:hAnsi="Arial" w:cs="Arial"/>
          <w:i/>
          <w:color w:val="000000" w:themeColor="text1"/>
          <w:sz w:val="24"/>
          <w:szCs w:val="24"/>
        </w:rPr>
        <w:t xml:space="preserve">przyjęła sprawozdanie Zarządu Powiatu w Wieluniu </w:t>
      </w:r>
      <w:r w:rsidRPr="00B377BA">
        <w:rPr>
          <w:rFonts w:ascii="Arial" w:hAnsi="Arial" w:cs="Arial"/>
          <w:i/>
          <w:color w:val="000000" w:themeColor="text1"/>
          <w:sz w:val="24"/>
          <w:szCs w:val="24"/>
        </w:rPr>
        <w:br/>
        <w:t xml:space="preserve">z realizacji „Programu współpracy Powiatu Wieluńskiego w roku 2021 </w:t>
      </w:r>
      <w:r w:rsidRPr="00B377BA">
        <w:rPr>
          <w:rFonts w:ascii="Arial" w:hAnsi="Arial" w:cs="Arial"/>
          <w:i/>
          <w:color w:val="000000" w:themeColor="text1"/>
          <w:sz w:val="24"/>
          <w:szCs w:val="24"/>
        </w:rPr>
        <w:br/>
        <w:t xml:space="preserve">z organizacjami pozarządowymi oraz podmiotami, o których mowa w art. 3 ust. 3 ustawy z dnia 24 kwietnia 2003 r. o działalności pożytku publicznego </w:t>
      </w:r>
      <w:r w:rsidR="00FC2C4B">
        <w:rPr>
          <w:rFonts w:ascii="Arial" w:hAnsi="Arial" w:cs="Arial"/>
          <w:i/>
          <w:color w:val="000000" w:themeColor="text1"/>
          <w:sz w:val="24"/>
          <w:szCs w:val="24"/>
        </w:rPr>
        <w:br/>
      </w:r>
      <w:r w:rsidRPr="00B377BA">
        <w:rPr>
          <w:rFonts w:ascii="Arial" w:hAnsi="Arial" w:cs="Arial"/>
          <w:i/>
          <w:color w:val="000000" w:themeColor="text1"/>
          <w:sz w:val="24"/>
          <w:szCs w:val="24"/>
        </w:rPr>
        <w:t>i o wolontariacie”</w:t>
      </w:r>
      <w:r w:rsidRPr="00B377BA">
        <w:rPr>
          <w:rFonts w:ascii="Arial" w:hAnsi="Arial" w:cs="Arial"/>
          <w:i/>
          <w:sz w:val="24"/>
          <w:szCs w:val="24"/>
        </w:rPr>
        <w:t xml:space="preserve"> (głosowało 7 członk</w:t>
      </w:r>
      <w:r w:rsidRPr="000A646B">
        <w:rPr>
          <w:rFonts w:ascii="Arial" w:hAnsi="Arial" w:cs="Arial"/>
          <w:i/>
          <w:sz w:val="24"/>
          <w:szCs w:val="24"/>
        </w:rPr>
        <w:t>ów komisji</w:t>
      </w:r>
      <w:r w:rsidRPr="00B377BA">
        <w:rPr>
          <w:rFonts w:ascii="Arial" w:hAnsi="Arial" w:cs="Arial"/>
          <w:i/>
          <w:sz w:val="24"/>
          <w:szCs w:val="24"/>
        </w:rPr>
        <w:t xml:space="preserve">; </w:t>
      </w:r>
      <w:r>
        <w:rPr>
          <w:rFonts w:ascii="Arial" w:hAnsi="Arial" w:cs="Arial"/>
          <w:i/>
          <w:sz w:val="24"/>
          <w:szCs w:val="24"/>
        </w:rPr>
        <w:t>nieobecni w tym punkcie: radny Grzegorz Mielczarek i radny Andrzej Stępień).</w:t>
      </w:r>
    </w:p>
    <w:p w:rsidR="001740C5" w:rsidRPr="00C071D8" w:rsidRDefault="001740C5" w:rsidP="00C071D8">
      <w:pPr>
        <w:widowControl w:val="0"/>
        <w:suppressAutoHyphens/>
        <w:autoSpaceDN w:val="0"/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071D8">
        <w:rPr>
          <w:rFonts w:ascii="Arial" w:eastAsia="Arial" w:hAnsi="Arial" w:cs="Arial"/>
          <w:b/>
          <w:color w:val="000000"/>
          <w:sz w:val="24"/>
          <w:lang w:eastAsia="pl-PL"/>
        </w:rPr>
        <w:t>Pkt 11</w:t>
      </w:r>
    </w:p>
    <w:p w:rsidR="000A646B" w:rsidRPr="00D6023F" w:rsidRDefault="001740C5" w:rsidP="00D6023F">
      <w:pPr>
        <w:widowControl w:val="0"/>
        <w:suppressAutoHyphens/>
        <w:autoSpaceDN w:val="0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71D8">
        <w:rPr>
          <w:rFonts w:ascii="Arial" w:eastAsia="Arial" w:hAnsi="Arial" w:cs="Arial"/>
          <w:b/>
          <w:color w:val="000000"/>
          <w:sz w:val="24"/>
          <w:lang w:eastAsia="pl-PL"/>
        </w:rPr>
        <w:t>Z</w:t>
      </w:r>
      <w:r w:rsidRPr="00C071D8">
        <w:rPr>
          <w:rFonts w:ascii="Arial" w:hAnsi="Arial" w:cs="Arial"/>
          <w:b/>
          <w:sz w:val="24"/>
          <w:szCs w:val="24"/>
        </w:rPr>
        <w:t>aopiniowanie projektu uchwały Rady Powiatu w Wieluniu w sprawie</w:t>
      </w:r>
      <w:r w:rsidRPr="00C071D8">
        <w:rPr>
          <w:rFonts w:cstheme="minorHAnsi"/>
          <w:b/>
          <w:sz w:val="24"/>
          <w:szCs w:val="24"/>
        </w:rPr>
        <w:t xml:space="preserve"> </w:t>
      </w:r>
      <w:r w:rsidRPr="00C071D8">
        <w:rPr>
          <w:rFonts w:ascii="Arial" w:hAnsi="Arial" w:cs="Arial"/>
          <w:b/>
          <w:sz w:val="24"/>
          <w:szCs w:val="24"/>
        </w:rPr>
        <w:t>określenia zakresu pomocy obywatelom Ukrainy w związku z konfliktem zbrojnym na terytorium tego państwa.</w:t>
      </w:r>
    </w:p>
    <w:p w:rsidR="000A646B" w:rsidRPr="00A63A10" w:rsidRDefault="000A646B" w:rsidP="00C071D8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C071D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071D8" w:rsidRPr="00C071D8">
        <w:rPr>
          <w:rFonts w:ascii="Arial" w:eastAsia="Arial" w:hAnsi="Arial" w:cs="Arial"/>
          <w:color w:val="000000"/>
          <w:sz w:val="24"/>
          <w:lang w:eastAsia="pl-PL"/>
        </w:rPr>
        <w:t>zapytała czy są pytania do projektu uchwały</w:t>
      </w:r>
      <w:r w:rsidR="00C071D8">
        <w:rPr>
          <w:rFonts w:ascii="Arial" w:eastAsia="Arial" w:hAnsi="Arial" w:cs="Arial"/>
          <w:color w:val="000000"/>
          <w:sz w:val="24"/>
          <w:lang w:eastAsia="pl-PL"/>
        </w:rPr>
        <w:t>. U</w:t>
      </w:r>
      <w:r w:rsidR="00C071D8" w:rsidRPr="00C071D8">
        <w:rPr>
          <w:rFonts w:ascii="Arial" w:eastAsia="Arial" w:hAnsi="Arial" w:cs="Arial"/>
          <w:color w:val="000000"/>
          <w:sz w:val="24"/>
          <w:lang w:eastAsia="pl-PL"/>
        </w:rPr>
        <w:t xml:space="preserve">dzieliła głosu radnemu </w:t>
      </w:r>
      <w:proofErr w:type="spellStart"/>
      <w:r w:rsidR="00C071D8" w:rsidRPr="00C071D8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C071D8" w:rsidRPr="00C071D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B6136" w:rsidRPr="00C071D8" w:rsidRDefault="00C071D8" w:rsidP="00C071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26C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57626C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57626C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</w:t>
      </w:r>
      <w:r w:rsidR="000A646B" w:rsidRPr="00C071D8">
        <w:rPr>
          <w:rFonts w:ascii="Arial" w:hAnsi="Arial" w:cs="Arial"/>
          <w:sz w:val="24"/>
          <w:szCs w:val="24"/>
        </w:rPr>
        <w:t>oprosił</w:t>
      </w:r>
      <w:r w:rsidR="0057626C">
        <w:rPr>
          <w:rFonts w:ascii="Arial" w:hAnsi="Arial" w:cs="Arial"/>
          <w:sz w:val="24"/>
          <w:szCs w:val="24"/>
        </w:rPr>
        <w:t>,</w:t>
      </w:r>
      <w:r w:rsidR="000A646B" w:rsidRPr="00C071D8">
        <w:rPr>
          <w:rFonts w:ascii="Arial" w:hAnsi="Arial" w:cs="Arial"/>
          <w:sz w:val="24"/>
          <w:szCs w:val="24"/>
        </w:rPr>
        <w:t xml:space="preserve"> aby do sesji skorygować zapis</w:t>
      </w:r>
      <w:r w:rsidR="0057626C">
        <w:rPr>
          <w:rFonts w:ascii="Arial" w:hAnsi="Arial" w:cs="Arial"/>
          <w:sz w:val="24"/>
          <w:szCs w:val="24"/>
        </w:rPr>
        <w:t xml:space="preserve"> w uchwale</w:t>
      </w:r>
      <w:r w:rsidR="000A646B" w:rsidRPr="00C071D8">
        <w:rPr>
          <w:rFonts w:ascii="Arial" w:hAnsi="Arial" w:cs="Arial"/>
          <w:sz w:val="24"/>
          <w:szCs w:val="24"/>
        </w:rPr>
        <w:t>, bo to nie jest konflikt zbrojny, tylko wojna</w:t>
      </w:r>
      <w:r w:rsidR="0057626C">
        <w:rPr>
          <w:rFonts w:ascii="Arial" w:hAnsi="Arial" w:cs="Arial"/>
          <w:sz w:val="24"/>
          <w:szCs w:val="24"/>
        </w:rPr>
        <w:t>.</w:t>
      </w:r>
    </w:p>
    <w:p w:rsidR="00C071D8" w:rsidRDefault="000A646B" w:rsidP="005762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26C">
        <w:rPr>
          <w:rFonts w:ascii="Arial" w:hAnsi="Arial" w:cs="Arial"/>
          <w:b/>
          <w:sz w:val="24"/>
          <w:szCs w:val="24"/>
        </w:rPr>
        <w:t>Pan Przemysław Krężel – Skarbnik Powiatu</w:t>
      </w:r>
      <w:r w:rsidRPr="00C071D8">
        <w:rPr>
          <w:rFonts w:ascii="Arial" w:hAnsi="Arial" w:cs="Arial"/>
          <w:sz w:val="24"/>
          <w:szCs w:val="24"/>
        </w:rPr>
        <w:t xml:space="preserve"> </w:t>
      </w:r>
      <w:r w:rsidR="0057626C">
        <w:rPr>
          <w:rFonts w:ascii="Arial" w:hAnsi="Arial" w:cs="Arial"/>
          <w:sz w:val="24"/>
          <w:szCs w:val="24"/>
        </w:rPr>
        <w:t>wyjaśnił</w:t>
      </w:r>
      <w:r w:rsidRPr="00C071D8">
        <w:rPr>
          <w:rFonts w:ascii="Arial" w:hAnsi="Arial" w:cs="Arial"/>
          <w:sz w:val="24"/>
          <w:szCs w:val="24"/>
        </w:rPr>
        <w:t>, że projekt uchwały z</w:t>
      </w:r>
      <w:r w:rsidR="0057626C">
        <w:rPr>
          <w:rFonts w:ascii="Arial" w:hAnsi="Arial" w:cs="Arial"/>
          <w:sz w:val="24"/>
          <w:szCs w:val="24"/>
        </w:rPr>
        <w:t>ostał</w:t>
      </w:r>
      <w:r w:rsidRPr="00C071D8">
        <w:rPr>
          <w:rFonts w:ascii="Arial" w:hAnsi="Arial" w:cs="Arial"/>
          <w:sz w:val="24"/>
          <w:szCs w:val="24"/>
        </w:rPr>
        <w:t xml:space="preserve"> przygotowany na podstawie art. 12 ust. 4 i 5 ustawy z dnia 12 marca 2022 r. </w:t>
      </w:r>
      <w:r w:rsidR="0057626C">
        <w:rPr>
          <w:rFonts w:ascii="Arial" w:hAnsi="Arial" w:cs="Arial"/>
          <w:sz w:val="24"/>
          <w:szCs w:val="24"/>
        </w:rPr>
        <w:br/>
      </w:r>
      <w:r w:rsidR="00C071D8" w:rsidRPr="00C071D8">
        <w:rPr>
          <w:rFonts w:ascii="Arial" w:hAnsi="Arial" w:cs="Arial"/>
          <w:sz w:val="24"/>
          <w:szCs w:val="24"/>
        </w:rPr>
        <w:t xml:space="preserve">o pomocy obywatelom Ukrainy w związku z konfliktem zbrojnym na terytorium tego państwa. Powołując się na </w:t>
      </w:r>
      <w:r w:rsidR="0057626C" w:rsidRPr="00C071D8">
        <w:rPr>
          <w:rFonts w:ascii="Arial" w:hAnsi="Arial" w:cs="Arial"/>
          <w:sz w:val="24"/>
          <w:szCs w:val="24"/>
        </w:rPr>
        <w:t>Wikipedię</w:t>
      </w:r>
      <w:r w:rsidR="00C071D8" w:rsidRPr="00C071D8">
        <w:rPr>
          <w:rFonts w:ascii="Arial" w:hAnsi="Arial" w:cs="Arial"/>
          <w:sz w:val="24"/>
          <w:szCs w:val="24"/>
        </w:rPr>
        <w:t xml:space="preserve"> wyjaśnił pojęcie </w:t>
      </w:r>
      <w:r w:rsidR="0057626C">
        <w:rPr>
          <w:rFonts w:ascii="Arial" w:hAnsi="Arial" w:cs="Arial"/>
          <w:sz w:val="24"/>
          <w:szCs w:val="24"/>
        </w:rPr>
        <w:t>„k</w:t>
      </w:r>
      <w:r w:rsidR="00C071D8" w:rsidRPr="00C071D8">
        <w:rPr>
          <w:rFonts w:ascii="Arial" w:hAnsi="Arial" w:cs="Arial"/>
          <w:sz w:val="24"/>
          <w:szCs w:val="24"/>
        </w:rPr>
        <w:t xml:space="preserve">onfliktu </w:t>
      </w:r>
      <w:r w:rsidR="0057626C" w:rsidRPr="00C071D8">
        <w:rPr>
          <w:rFonts w:ascii="Arial" w:hAnsi="Arial" w:cs="Arial"/>
          <w:sz w:val="24"/>
          <w:szCs w:val="24"/>
        </w:rPr>
        <w:t>zbrojnego</w:t>
      </w:r>
      <w:r w:rsidR="0057626C">
        <w:rPr>
          <w:rFonts w:ascii="Arial" w:hAnsi="Arial" w:cs="Arial"/>
          <w:sz w:val="24"/>
          <w:szCs w:val="24"/>
        </w:rPr>
        <w:t>”. Podał, że</w:t>
      </w:r>
      <w:r w:rsidR="00C071D8" w:rsidRPr="00C071D8">
        <w:rPr>
          <w:rFonts w:ascii="Arial" w:hAnsi="Arial" w:cs="Arial"/>
          <w:sz w:val="24"/>
          <w:szCs w:val="24"/>
        </w:rPr>
        <w:t xml:space="preserve"> </w:t>
      </w:r>
      <w:r w:rsidR="0057626C">
        <w:rPr>
          <w:rFonts w:ascii="Arial" w:hAnsi="Arial" w:cs="Arial"/>
          <w:sz w:val="24"/>
          <w:szCs w:val="24"/>
        </w:rPr>
        <w:t>p</w:t>
      </w:r>
      <w:r w:rsidR="00C071D8" w:rsidRPr="00C071D8">
        <w:rPr>
          <w:rFonts w:ascii="Arial" w:hAnsi="Arial" w:cs="Arial"/>
          <w:sz w:val="24"/>
          <w:szCs w:val="24"/>
        </w:rPr>
        <w:t xml:space="preserve">ojęcie konfliktu zbrojnego jest szersze od pojęcia wojny. Następnie </w:t>
      </w:r>
      <w:r w:rsidR="0057626C">
        <w:rPr>
          <w:rFonts w:ascii="Arial" w:hAnsi="Arial" w:cs="Arial"/>
          <w:sz w:val="24"/>
          <w:szCs w:val="24"/>
        </w:rPr>
        <w:t>przedstawił projekt uchwały wraz z uzasadnieniem. Powiedział, że powiat tej pomocy udziela na razie w zakresie zarzadzania kryzysowego.</w:t>
      </w:r>
    </w:p>
    <w:p w:rsidR="0057626C" w:rsidRDefault="0057626C" w:rsidP="005762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26C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57626C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57626C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podziękował za wyjaśnienia. Powiedział, że nigdy nie przypuszczał, że konflikt zbrojny jest szerszym pojęciem niż wojna. </w:t>
      </w:r>
    </w:p>
    <w:p w:rsidR="0057626C" w:rsidRDefault="0057626C" w:rsidP="00D6023F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zapytała czy ktoś chciałby zabrać jeszcze głos. </w:t>
      </w:r>
      <w:r w:rsidRPr="0057626C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Wobec powyższego zarządziła głosowanie. </w:t>
      </w:r>
    </w:p>
    <w:p w:rsidR="00D50A54" w:rsidRPr="00D6023F" w:rsidRDefault="0057626C" w:rsidP="00D6023F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626C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Pr="0057626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</w:t>
      </w:r>
      <w:r w:rsidRPr="0057626C">
        <w:rPr>
          <w:rFonts w:ascii="Arial" w:hAnsi="Arial" w:cs="Arial"/>
          <w:i/>
          <w:sz w:val="24"/>
          <w:szCs w:val="24"/>
        </w:rPr>
        <w:t>pozytywnie zaopiniowała projekt uchwały Rady Powiatu w Wieluniu w sprawie</w:t>
      </w:r>
      <w:r w:rsidRPr="0057626C">
        <w:rPr>
          <w:rFonts w:cstheme="minorHAnsi"/>
          <w:b/>
          <w:i/>
          <w:sz w:val="24"/>
          <w:szCs w:val="24"/>
        </w:rPr>
        <w:t xml:space="preserve"> </w:t>
      </w:r>
      <w:r w:rsidRPr="0057626C">
        <w:rPr>
          <w:rFonts w:ascii="Arial" w:hAnsi="Arial" w:cs="Arial"/>
          <w:i/>
          <w:sz w:val="24"/>
          <w:szCs w:val="24"/>
        </w:rPr>
        <w:t xml:space="preserve">określenia zakresu pomocy obywatelom Ukrainy w związku </w:t>
      </w:r>
      <w:r w:rsidRPr="0057626C">
        <w:rPr>
          <w:rFonts w:ascii="Arial" w:hAnsi="Arial" w:cs="Arial"/>
          <w:i/>
          <w:sz w:val="24"/>
          <w:szCs w:val="24"/>
        </w:rPr>
        <w:br/>
      </w:r>
      <w:r w:rsidRPr="0057626C">
        <w:rPr>
          <w:rFonts w:ascii="Arial" w:hAnsi="Arial" w:cs="Arial"/>
          <w:i/>
          <w:sz w:val="24"/>
          <w:szCs w:val="24"/>
        </w:rPr>
        <w:lastRenderedPageBreak/>
        <w:t xml:space="preserve">z konfliktem zbrojnym na terytorium tego państwa (głosowało 7 członków komisji; </w:t>
      </w:r>
      <w:r>
        <w:rPr>
          <w:rFonts w:ascii="Arial" w:hAnsi="Arial" w:cs="Arial"/>
          <w:i/>
          <w:sz w:val="24"/>
          <w:szCs w:val="24"/>
        </w:rPr>
        <w:t>nieobecni w tym punkcie: radny Grzegorz Mielczarek i radny Andrzej Stępień).</w:t>
      </w:r>
    </w:p>
    <w:p w:rsidR="00D50A54" w:rsidRPr="00D50A54" w:rsidRDefault="00D50A54" w:rsidP="00D50A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D50A54" w:rsidRPr="00D50A54" w:rsidRDefault="00D50A54" w:rsidP="00D6023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udzielenia pomocy finansowej Gminie Czarnożyły na realizację zadania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pn.: „Remont drogi powiatowej nr 4534E Czarnożyły-Gromadzice” realizowanego w ramach Rządowego Funduszu Rozwoju Dróg.</w:t>
      </w:r>
    </w:p>
    <w:p w:rsidR="00D50A54" w:rsidRDefault="00D50A54" w:rsidP="00D50A5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071D8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</w:t>
      </w:r>
      <w:r>
        <w:rPr>
          <w:rFonts w:ascii="Arial" w:eastAsia="Arial" w:hAnsi="Arial" w:cs="Arial"/>
          <w:color w:val="000000"/>
          <w:sz w:val="24"/>
          <w:lang w:eastAsia="pl-PL"/>
        </w:rPr>
        <w:t>przedłożonego projektu uchwały.</w:t>
      </w:r>
    </w:p>
    <w:p w:rsidR="00D50A54" w:rsidRDefault="00106D49" w:rsidP="00D50A5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</w:t>
      </w:r>
      <w:r w:rsidR="00DB5EAB"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w Krężel</w:t>
      </w: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DB5EAB">
        <w:rPr>
          <w:rFonts w:ascii="Arial" w:eastAsia="Arial" w:hAnsi="Arial" w:cs="Arial"/>
          <w:b/>
          <w:color w:val="000000"/>
          <w:sz w:val="24"/>
          <w:lang w:eastAsia="pl-PL"/>
        </w:rPr>
        <w:t>Skarbnik P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owiatu 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>rzedstawił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 xml:space="preserve">informację 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na temat projektów uchwał w sprawie udzielenia pomocy finansowej Gminie Czarnożyły, Gminie Ostrówek i Gminie Pątnów. Podał, 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D50A54">
        <w:rPr>
          <w:rFonts w:ascii="Arial" w:eastAsia="Arial" w:hAnsi="Arial" w:cs="Arial"/>
          <w:color w:val="000000"/>
          <w:sz w:val="24"/>
          <w:lang w:eastAsia="pl-PL"/>
        </w:rPr>
        <w:t xml:space="preserve">trzy gminy otrzymały dofinansowanie z Rządowego Funduszu Rozwoju Dróg </w:t>
      </w:r>
      <w:r>
        <w:rPr>
          <w:rFonts w:ascii="Arial" w:eastAsia="Arial" w:hAnsi="Arial" w:cs="Arial"/>
          <w:color w:val="000000"/>
          <w:sz w:val="24"/>
          <w:lang w:eastAsia="pl-PL"/>
        </w:rPr>
        <w:t>na realizację dróg powiatowych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. Wskazał, </w:t>
      </w:r>
      <w:r w:rsidR="007B5764">
        <w:rPr>
          <w:rFonts w:ascii="Arial" w:eastAsia="Arial" w:hAnsi="Arial" w:cs="Arial"/>
          <w:color w:val="000000"/>
          <w:sz w:val="24"/>
          <w:lang w:eastAsia="pl-PL"/>
        </w:rPr>
        <w:br/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>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udział własny w budowie tych dróg dla tych gmin to około 240 tys.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zł, </w:t>
      </w:r>
      <w:r w:rsidR="007B5764">
        <w:rPr>
          <w:rFonts w:ascii="Arial" w:eastAsia="Arial" w:hAnsi="Arial" w:cs="Arial"/>
          <w:color w:val="000000"/>
          <w:sz w:val="24"/>
          <w:lang w:eastAsia="pl-PL"/>
        </w:rPr>
        <w:t>tj.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każda pomoc po 240 tys.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zł, czyli </w:t>
      </w:r>
      <w:r w:rsidR="00DB5EAB">
        <w:rPr>
          <w:rFonts w:ascii="Arial" w:eastAsia="Arial" w:hAnsi="Arial" w:cs="Arial"/>
          <w:color w:val="000000"/>
          <w:sz w:val="24"/>
          <w:lang w:eastAsia="pl-PL"/>
        </w:rPr>
        <w:t>udział</w:t>
      </w:r>
      <w:r w:rsidR="007B5764">
        <w:rPr>
          <w:rFonts w:ascii="Arial" w:eastAsia="Arial" w:hAnsi="Arial" w:cs="Arial"/>
          <w:color w:val="000000"/>
          <w:sz w:val="24"/>
          <w:lang w:eastAsia="pl-PL"/>
        </w:rPr>
        <w:t xml:space="preserve"> powiatu wynosi po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120 tys.</w:t>
      </w:r>
      <w:r w:rsidR="007B57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zł w przypadku tych trzech gmin.</w:t>
      </w:r>
    </w:p>
    <w:p w:rsidR="00106D49" w:rsidRDefault="00106D49" w:rsidP="00D50A54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6D4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106D4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106D4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6D49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był to niesamowity pomysł i Zarządu Powiatu i Rady, aby można było przekazać na czas realizacji inwestycji drogi powiatowe samorządom gminnym. Powiat miał ograniczone możliwości składania wniosków, a dzięki temu trzy drogi powiatowe będą wykonywane na terenie naszego</w:t>
      </w:r>
      <w:r w:rsidR="00D6023F">
        <w:rPr>
          <w:rFonts w:ascii="Arial" w:eastAsia="Arial" w:hAnsi="Arial" w:cs="Arial"/>
          <w:color w:val="000000"/>
          <w:sz w:val="24"/>
          <w:lang w:eastAsia="pl-PL"/>
        </w:rPr>
        <w:t xml:space="preserve"> powiatu, zwłaszcza na terenie Gminy Czarnożyły, Gminy Ostrówek i G</w:t>
      </w:r>
      <w:r>
        <w:rPr>
          <w:rFonts w:ascii="Arial" w:eastAsia="Arial" w:hAnsi="Arial" w:cs="Arial"/>
          <w:color w:val="000000"/>
          <w:sz w:val="24"/>
          <w:lang w:eastAsia="pl-PL"/>
        </w:rPr>
        <w:t>miny Pątnów. Powiedział, że niezmiernie się z tego powodu cieszy.</w:t>
      </w:r>
    </w:p>
    <w:p w:rsidR="00D50A54" w:rsidRPr="007B5764" w:rsidRDefault="00106D49" w:rsidP="007B5764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braku innych głosów poddała pod głosowanie projekt uchwały</w:t>
      </w: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06D49"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w sprawie udzielenia pomocy finansowej Gminie Czarnożyły na realizację zadania </w:t>
      </w:r>
      <w:r w:rsidRPr="00106D4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pn.: „Remont drogi powiatowej nr 4534E Czarnożyły-Gromadzice” realizowanego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6D49">
        <w:rPr>
          <w:rFonts w:ascii="Arial" w:eastAsia="Times New Roman" w:hAnsi="Arial" w:cs="Arial"/>
          <w:sz w:val="24"/>
          <w:szCs w:val="24"/>
          <w:lang w:eastAsia="pl-PL"/>
        </w:rPr>
        <w:t>w ramach Rządowego Funduszu Rozwoju Dróg</w:t>
      </w:r>
      <w:r w:rsidR="007B576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50A54" w:rsidRPr="007B5764" w:rsidRDefault="00106D49" w:rsidP="007B576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 j</w:t>
      </w:r>
      <w:r w:rsidR="00D50A54" w:rsidRPr="00D50A5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ednogłośnie 8 głosami „za” pozytywnie zaopiniowała projekt uchwały Rady Powiatu w Wieluniu w sprawie udzielenia pomocy finansowej Gminie Czarnożyły na realizację </w:t>
      </w:r>
      <w:r w:rsidR="00D50A54" w:rsidRPr="00D50A54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zadania pn.: „Remont drogi powiatowej nr 4534E Czarnożyły-Gromadzice” realizowanego w ramach Rządowego Funduszu Rozwoju Dróg </w:t>
      </w:r>
      <w:r w:rsidR="00D50A54" w:rsidRPr="00D50A54">
        <w:rPr>
          <w:rFonts w:ascii="Arial" w:hAnsi="Arial" w:cs="Arial"/>
          <w:i/>
          <w:sz w:val="24"/>
          <w:szCs w:val="24"/>
        </w:rPr>
        <w:t xml:space="preserve">(głosowało </w:t>
      </w:r>
      <w:r w:rsidR="007B5764">
        <w:rPr>
          <w:rFonts w:ascii="Arial" w:hAnsi="Arial" w:cs="Arial"/>
          <w:i/>
          <w:sz w:val="24"/>
          <w:szCs w:val="24"/>
        </w:rPr>
        <w:br/>
      </w:r>
      <w:r w:rsidR="00D50A54" w:rsidRPr="00D50A54">
        <w:rPr>
          <w:rFonts w:ascii="Arial" w:hAnsi="Arial" w:cs="Arial"/>
          <w:i/>
          <w:sz w:val="24"/>
          <w:szCs w:val="24"/>
        </w:rPr>
        <w:t>8</w:t>
      </w:r>
      <w:r w:rsidRPr="007B5764">
        <w:rPr>
          <w:rFonts w:ascii="Arial" w:hAnsi="Arial" w:cs="Arial"/>
          <w:i/>
          <w:sz w:val="24"/>
          <w:szCs w:val="24"/>
        </w:rPr>
        <w:t xml:space="preserve"> członków komisji</w:t>
      </w:r>
      <w:r w:rsidR="00D50A54" w:rsidRPr="00D50A54">
        <w:rPr>
          <w:rFonts w:ascii="Arial" w:hAnsi="Arial" w:cs="Arial"/>
          <w:i/>
          <w:sz w:val="24"/>
          <w:szCs w:val="24"/>
        </w:rPr>
        <w:t>;</w:t>
      </w:r>
      <w:r w:rsidRPr="007B5764">
        <w:rPr>
          <w:rFonts w:ascii="Arial" w:hAnsi="Arial" w:cs="Arial"/>
          <w:i/>
          <w:sz w:val="24"/>
          <w:szCs w:val="24"/>
        </w:rPr>
        <w:t xml:space="preserve"> nieobecny w tym punkcie radny Andrzej Stępień). </w:t>
      </w:r>
    </w:p>
    <w:p w:rsidR="00D50A54" w:rsidRPr="00D50A54" w:rsidRDefault="00D50A54" w:rsidP="00D50A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7B5764" w:rsidRPr="007B5764" w:rsidRDefault="00D50A54" w:rsidP="007B576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udzielenia pomocy finansowej Gminie Ostrówek na realizację zadania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pn.: „Remont (odnowa) drogi powiatowej nr 4537E od DK 45 – Okalew” realizowanego w ramach Rządowego Funduszu Rozwoju Dróg.</w:t>
      </w:r>
    </w:p>
    <w:p w:rsidR="007B5764" w:rsidRDefault="007B5764" w:rsidP="007B5764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w ww. sprawie.</w:t>
      </w:r>
    </w:p>
    <w:p w:rsidR="00D50A54" w:rsidRPr="007B5764" w:rsidRDefault="007B5764" w:rsidP="007B5764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8 głosami „za” pozytywnie zaopiniowała projekt uchwały Rady Powiatu w Wieluniu w sprawie udzielenia pomocy finansowej Gminie Ostrówek </w:t>
      </w: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na realizację zadania pn.: „Remont (odnowa) drogi powiatowej nr 4537E od DK 45 – Okalew” realizowanego w ramach Rządowego Funduszu Rozwoju Dróg </w:t>
      </w:r>
      <w:r w:rsidRPr="007B5764"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br/>
      </w:r>
      <w:r w:rsidRPr="007B5764">
        <w:rPr>
          <w:rFonts w:ascii="Arial" w:hAnsi="Arial" w:cs="Arial"/>
          <w:i/>
          <w:sz w:val="24"/>
          <w:szCs w:val="24"/>
        </w:rPr>
        <w:t xml:space="preserve">8 członków komisji; nieobecny w tym punkcie radny Andrzej Stępień). </w:t>
      </w:r>
    </w:p>
    <w:p w:rsidR="00D50A54" w:rsidRPr="00D50A54" w:rsidRDefault="00D50A54" w:rsidP="00D50A5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D50A54" w:rsidRPr="00D50A54" w:rsidRDefault="00D50A54" w:rsidP="007B576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udzielenia pomocy finansowej Gminie Pątnów na realizację zadania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pn.: „Remont drogi powiatowej nr 4521E w miejscowości Załęcze Małe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50A54">
        <w:rPr>
          <w:rFonts w:ascii="Arial" w:eastAsia="Times New Roman" w:hAnsi="Arial" w:cs="Arial"/>
          <w:b/>
          <w:sz w:val="24"/>
          <w:szCs w:val="24"/>
          <w:lang w:eastAsia="pl-PL"/>
        </w:rPr>
        <w:t>i Załęcze Wielkie, gm. Pątnów” realizowanego w ramach Rządowego Funduszu Rozwoju Dróg.</w:t>
      </w:r>
    </w:p>
    <w:p w:rsidR="007B5764" w:rsidRDefault="007B5764" w:rsidP="007B5764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w ww. sprawie.</w:t>
      </w:r>
    </w:p>
    <w:p w:rsidR="007B5764" w:rsidRDefault="007B5764" w:rsidP="007B5764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Powiatu w Wieluniu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8 głosami „za” pozytywnie zaopiniowała projekt uchwały Rady Powiatu w Wieluniu w sprawie udzielenia pomocy finansowej Gminie Pątnów na realizację zadania pn.: „Remont drogi powiatowej nr 4521E w miejscowości Załęcze Małe </w:t>
      </w:r>
      <w:r w:rsidR="00B84CE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7B5764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i Załęcze Wielkie, gm. Pątnów” realizowanego w ramach Rządowego Funduszu Rozwoju Dróg </w:t>
      </w:r>
      <w:r w:rsidRPr="007B5764">
        <w:rPr>
          <w:rFonts w:ascii="Arial" w:hAnsi="Arial" w:cs="Arial"/>
          <w:i/>
          <w:sz w:val="24"/>
          <w:szCs w:val="24"/>
        </w:rPr>
        <w:t>(głosowało 8 członków komisji; nieobecny w tym punkcie radny Andrzej Stępień).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B5764" w:rsidRDefault="007B5764" w:rsidP="007B5764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B5764" w:rsidRPr="007B5764" w:rsidRDefault="007B5764" w:rsidP="007B5764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15</w:t>
      </w:r>
    </w:p>
    <w:p w:rsidR="007B5764" w:rsidRPr="007B5764" w:rsidRDefault="007B5764" w:rsidP="001E48C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Zaopiniowanie projektu uchwały Rady Powiatu w Wieluniu w sprawie zmian </w:t>
      </w: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 budżecie powiatu.</w:t>
      </w:r>
    </w:p>
    <w:p w:rsidR="007B5764" w:rsidRPr="007B5764" w:rsidRDefault="007B5764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 xml:space="preserve">o zabranie głosu 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omówienie zmian w budżecie powiatu 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>poprosiła Skarbnika Powiatu.</w:t>
      </w:r>
    </w:p>
    <w:p w:rsidR="00B84CE5" w:rsidRDefault="007B5764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sprawie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zmiany w budżecie powiatu</w:t>
      </w:r>
      <w:r w:rsidR="00B84CE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E48C7" w:rsidRPr="001E48C7" w:rsidRDefault="001E48C7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pytania.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Udzieliła głosu radnemu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Borczykowi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84CE5" w:rsidRDefault="00B84CE5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E48C7"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>– członek komisji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2658">
        <w:rPr>
          <w:rFonts w:ascii="Arial" w:eastAsia="Times New Roman" w:hAnsi="Arial" w:cs="Arial"/>
          <w:sz w:val="24"/>
          <w:szCs w:val="24"/>
          <w:lang w:eastAsia="pl-PL"/>
        </w:rPr>
        <w:t>zapytał, na co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będą wydane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 xml:space="preserve"> dodatkowe środki w centrum zarządzania kryzysowego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z czym 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>związane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wydatki </w:t>
      </w:r>
      <w:r w:rsidR="001E48C7">
        <w:rPr>
          <w:rFonts w:ascii="Arial" w:eastAsia="Times New Roman" w:hAnsi="Arial" w:cs="Arial"/>
          <w:sz w:val="24"/>
          <w:szCs w:val="24"/>
          <w:lang w:eastAsia="pl-PL"/>
        </w:rPr>
        <w:t>administracyjne.</w:t>
      </w:r>
    </w:p>
    <w:p w:rsidR="00B84CE5" w:rsidRPr="001E48C7" w:rsidRDefault="00B84CE5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E48C7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od momentu </w:t>
      </w:r>
      <w:r w:rsidR="001E48C7" w:rsidRPr="001E48C7">
        <w:rPr>
          <w:rFonts w:ascii="Arial" w:eastAsia="Times New Roman" w:hAnsi="Arial" w:cs="Arial"/>
          <w:sz w:val="24"/>
          <w:szCs w:val="24"/>
          <w:lang w:eastAsia="pl-PL"/>
        </w:rPr>
        <w:t>agresji R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osji na </w:t>
      </w:r>
      <w:r w:rsidR="001E48C7" w:rsidRPr="001E48C7">
        <w:rPr>
          <w:rFonts w:ascii="Arial" w:eastAsia="Times New Roman" w:hAnsi="Arial" w:cs="Arial"/>
          <w:sz w:val="24"/>
          <w:szCs w:val="24"/>
          <w:lang w:eastAsia="pl-PL"/>
        </w:rPr>
        <w:t>Ukrainę</w:t>
      </w:r>
      <w:r w:rsidR="008D265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Zarząd Powiatu podjął decyzję o przeznaczeniu rezerwy na </w:t>
      </w:r>
      <w:r w:rsidR="008D2658">
        <w:rPr>
          <w:rFonts w:ascii="Arial" w:eastAsia="Times New Roman" w:hAnsi="Arial" w:cs="Arial"/>
          <w:sz w:val="24"/>
          <w:szCs w:val="24"/>
          <w:lang w:eastAsia="pl-PL"/>
        </w:rPr>
        <w:t xml:space="preserve">zarządzanie kryzysowe </w:t>
      </w:r>
      <w:r w:rsidR="002F1955">
        <w:rPr>
          <w:rFonts w:ascii="Arial" w:eastAsia="Times New Roman" w:hAnsi="Arial" w:cs="Arial"/>
          <w:sz w:val="24"/>
          <w:szCs w:val="24"/>
          <w:lang w:eastAsia="pl-PL"/>
        </w:rPr>
        <w:t>na wydatki związane z pomocą obywatelom Ukrainy.</w:t>
      </w:r>
      <w:r w:rsidR="008D2658">
        <w:rPr>
          <w:rFonts w:ascii="Arial" w:eastAsia="Times New Roman" w:hAnsi="Arial" w:cs="Arial"/>
          <w:sz w:val="24"/>
          <w:szCs w:val="24"/>
          <w:lang w:eastAsia="pl-PL"/>
        </w:rPr>
        <w:t xml:space="preserve"> Podał, że 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była to kwota około 133 tys.</w:t>
      </w:r>
      <w:r w:rsidR="008D26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1955">
        <w:rPr>
          <w:rFonts w:ascii="Arial" w:eastAsia="Times New Roman" w:hAnsi="Arial" w:cs="Arial"/>
          <w:sz w:val="24"/>
          <w:szCs w:val="24"/>
          <w:lang w:eastAsia="pl-PL"/>
        </w:rPr>
        <w:t>zł. Dodatkowo tera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2F1955">
        <w:rPr>
          <w:rFonts w:ascii="Arial" w:eastAsia="Times New Roman" w:hAnsi="Arial" w:cs="Arial"/>
          <w:sz w:val="24"/>
          <w:szCs w:val="24"/>
          <w:lang w:eastAsia="pl-PL"/>
        </w:rPr>
        <w:t>proponuje się przeznaczyć jeszcze kwotę 100 tys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F1955">
        <w:rPr>
          <w:rFonts w:ascii="Arial" w:eastAsia="Times New Roman" w:hAnsi="Arial" w:cs="Arial"/>
          <w:sz w:val="24"/>
          <w:szCs w:val="24"/>
          <w:lang w:eastAsia="pl-PL"/>
        </w:rPr>
        <w:t xml:space="preserve"> zł, czyli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razem tych środków będzie około 233 </w:t>
      </w:r>
      <w:r w:rsidR="002F1955">
        <w:rPr>
          <w:rFonts w:ascii="Arial" w:eastAsia="Times New Roman" w:hAnsi="Arial" w:cs="Arial"/>
          <w:sz w:val="24"/>
          <w:szCs w:val="24"/>
          <w:lang w:eastAsia="pl-PL"/>
        </w:rPr>
        <w:t>tys. zł. Wskazał, że te zadania zostały wymienione w uchwale w sprawie</w:t>
      </w:r>
      <w:r w:rsidR="002F1955" w:rsidRPr="002F19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F1955" w:rsidRPr="002F1955">
        <w:rPr>
          <w:rFonts w:ascii="Arial" w:eastAsia="Times New Roman" w:hAnsi="Arial" w:cs="Arial"/>
          <w:sz w:val="24"/>
          <w:szCs w:val="24"/>
          <w:lang w:eastAsia="pl-PL"/>
        </w:rPr>
        <w:t xml:space="preserve">określenia zakresu pomocy obywatelom Ukrainy w związku z konfliktem zbrojnym na terytorium tego państwa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i są to: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miej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ce czasowego po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bytu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, całodzienne wyżywienie zbiorowe, środki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czystości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i higieny osobistej, pomoc psychologiczna i psychiatryczna, transport osób, transport towarów i materiałów, koordynacja zadań pomocowych, organizacja zajęć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językowych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, usługi tłumaczy, organizacja i utrzymanie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funkcjonowania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magazynów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, organizacja nauki i transport uczniów z Ukrainy do placówek oś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wiatowych,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kulturalnych i sportowych, pomoc prawna i informacyjna.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do powiatu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wieluńskiego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nie trafiły jeszcze osoby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które zostały przydzielone decyzją wojewody, a ta decyzja mówiła o 200 osobach, natomiast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ał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ęczu M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ałym znajdują się osoby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którym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i powiat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się opiekuje i wydaje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 na ten cel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własne środki.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pytania dotyczącego wydatków na administrację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przypomniał, że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budżet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został uchwalony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nadzieją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, ż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na wynagrodzenia zarówno w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oświacie, jaki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i w administracji publicznej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7D75" w:rsidRPr="001E48C7">
        <w:rPr>
          <w:rFonts w:ascii="Arial" w:eastAsia="Times New Roman" w:hAnsi="Arial" w:cs="Arial"/>
          <w:sz w:val="24"/>
          <w:szCs w:val="24"/>
          <w:lang w:eastAsia="pl-PL"/>
        </w:rPr>
        <w:t>będą musiały być uzupełnione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. Dlatego te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proponuje się uzupełnić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te środki 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>do planu podobnego jak w 20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497D75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D8464E" w:rsidRPr="001E48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8464E" w:rsidRDefault="001E48C7" w:rsidP="007B576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1E48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2658" w:rsidRPr="008D265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8464E" w:rsidRPr="008D2658">
        <w:rPr>
          <w:rFonts w:ascii="Arial" w:eastAsia="Times New Roman" w:hAnsi="Arial" w:cs="Arial"/>
          <w:sz w:val="24"/>
          <w:szCs w:val="24"/>
          <w:lang w:eastAsia="pl-PL"/>
        </w:rPr>
        <w:t xml:space="preserve">odziękował za wyczerpujące wyjaśnienia. </w:t>
      </w:r>
    </w:p>
    <w:p w:rsidR="007B5764" w:rsidRPr="00D8464E" w:rsidRDefault="00D8464E" w:rsidP="00D8464E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64E"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jeszcze jakieś pytania. </w:t>
      </w:r>
      <w:r w:rsidRPr="00D8464E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5764"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Rady Powiatu w Wieluniu w sprawie zmian w budżecie powiatu. </w:t>
      </w:r>
    </w:p>
    <w:p w:rsidR="007B5764" w:rsidRPr="007B5764" w:rsidRDefault="007B5764" w:rsidP="001E48C7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B84CE5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 zmian w budżecie powiatu (głosowało </w:t>
      </w:r>
      <w:r w:rsidR="00B84CE5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członków komisji; nieobecn</w:t>
      </w:r>
      <w:r w:rsidR="00B84CE5">
        <w:rPr>
          <w:rFonts w:ascii="Arial" w:eastAsia="Calibri" w:hAnsi="Arial" w:cs="Arial"/>
          <w:i/>
          <w:sz w:val="24"/>
          <w:szCs w:val="24"/>
        </w:rPr>
        <w:t>y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w tym punkcie radny </w:t>
      </w:r>
      <w:r w:rsidR="00B84CE5">
        <w:rPr>
          <w:rFonts w:ascii="Arial" w:eastAsia="Calibri" w:hAnsi="Arial" w:cs="Arial"/>
          <w:i/>
          <w:sz w:val="24"/>
          <w:szCs w:val="24"/>
        </w:rPr>
        <w:t>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8464E" w:rsidRPr="007B5764" w:rsidRDefault="00D8464E" w:rsidP="00D8464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</w:p>
    <w:p w:rsidR="00D8464E" w:rsidRPr="007B5764" w:rsidRDefault="00D8464E" w:rsidP="00D8464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Zaopiniowanie projektu uchwały Rady Powiatu w Wieluniu w sprawie zmiany Wieloletniej Prognozy Finansowej Powiatu Wieluńskiego na lata 2022-2033.</w:t>
      </w:r>
    </w:p>
    <w:p w:rsidR="00D8464E" w:rsidRPr="007B5764" w:rsidRDefault="00D8464E" w:rsidP="00D8464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udzieliła głosu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Skarbnik</w:t>
      </w:r>
      <w:r>
        <w:rPr>
          <w:rFonts w:ascii="Arial" w:eastAsia="Times New Roman" w:hAnsi="Arial" w:cs="Arial"/>
          <w:sz w:val="24"/>
          <w:szCs w:val="24"/>
          <w:lang w:eastAsia="pl-PL"/>
        </w:rPr>
        <w:t>owi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Powiatu. </w:t>
      </w:r>
    </w:p>
    <w:p w:rsidR="00D8464E" w:rsidRPr="005B06B1" w:rsidRDefault="00D8464E" w:rsidP="005B06B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5B06B1">
        <w:rPr>
          <w:rFonts w:ascii="Arial" w:eastAsia="Times New Roman" w:hAnsi="Arial" w:cs="Arial"/>
          <w:sz w:val="24"/>
          <w:szCs w:val="24"/>
          <w:lang w:eastAsia="pl-PL"/>
        </w:rPr>
        <w:t>przedstawił zmiany Wieloletniej Prognozy Finansowej.</w:t>
      </w:r>
    </w:p>
    <w:p w:rsidR="00D8464E" w:rsidRPr="007B5764" w:rsidRDefault="007B5764" w:rsidP="005B06B1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D6023F">
        <w:rPr>
          <w:rFonts w:ascii="Arial" w:eastAsia="Arial" w:hAnsi="Arial" w:cs="Arial"/>
          <w:color w:val="000000"/>
          <w:sz w:val="24"/>
          <w:lang w:eastAsia="pl-PL"/>
        </w:rPr>
        <w:t>wobec b</w:t>
      </w:r>
      <w:r w:rsidR="005B06B1" w:rsidRPr="005B06B1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D6023F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B06B1" w:rsidRPr="005B06B1">
        <w:rPr>
          <w:rFonts w:ascii="Arial" w:eastAsia="Arial" w:hAnsi="Arial" w:cs="Arial"/>
          <w:color w:val="000000"/>
          <w:sz w:val="24"/>
          <w:lang w:eastAsia="pl-PL"/>
        </w:rPr>
        <w:t>ku</w:t>
      </w:r>
      <w:r w:rsidR="005B06B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B06B1" w:rsidRPr="005B06B1">
        <w:rPr>
          <w:rFonts w:ascii="Arial" w:eastAsia="Arial" w:hAnsi="Arial" w:cs="Arial"/>
          <w:color w:val="000000"/>
          <w:sz w:val="24"/>
          <w:lang w:eastAsia="pl-PL"/>
        </w:rPr>
        <w:t xml:space="preserve">pytań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 w:rsidR="00B84CE5">
        <w:rPr>
          <w:rFonts w:ascii="Arial" w:eastAsia="Calibri" w:hAnsi="Arial" w:cs="Arial"/>
          <w:sz w:val="24"/>
          <w:szCs w:val="24"/>
        </w:rPr>
        <w:t>.</w:t>
      </w:r>
    </w:p>
    <w:p w:rsidR="00B84CE5" w:rsidRDefault="007B5764" w:rsidP="005B06B1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B84CE5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 w:rsidR="00B84CE5">
        <w:rPr>
          <w:rFonts w:ascii="Arial" w:eastAsia="Calibri" w:hAnsi="Arial" w:cs="Arial"/>
          <w:i/>
          <w:sz w:val="24"/>
          <w:szCs w:val="24"/>
        </w:rPr>
        <w:t>8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 w:rsidR="00B84CE5">
        <w:rPr>
          <w:rFonts w:ascii="Arial" w:eastAsia="Calibri" w:hAnsi="Arial" w:cs="Arial"/>
          <w:i/>
          <w:sz w:val="24"/>
          <w:szCs w:val="24"/>
        </w:rPr>
        <w:t>członków komisji; nieobecny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w tym punkcie</w:t>
      </w:r>
      <w:r w:rsidR="00B84CE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radny </w:t>
      </w:r>
      <w:r w:rsidR="00B84CE5">
        <w:rPr>
          <w:rFonts w:ascii="Arial" w:eastAsia="Calibri" w:hAnsi="Arial" w:cs="Arial"/>
          <w:i/>
          <w:sz w:val="24"/>
          <w:szCs w:val="24"/>
        </w:rPr>
        <w:t>Andrzej Stępień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84CE5" w:rsidRPr="00B84CE5" w:rsidRDefault="00B84CE5" w:rsidP="00B84CE5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lastRenderedPageBreak/>
        <w:t>Pkt 17</w:t>
      </w:r>
    </w:p>
    <w:p w:rsidR="00B84CE5" w:rsidRPr="00B84CE5" w:rsidRDefault="00B84CE5" w:rsidP="00B84CE5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  <w:t>Komunikaty, informacje i oświadczenia radnych.</w:t>
      </w:r>
    </w:p>
    <w:p w:rsidR="00B84CE5" w:rsidRPr="00B84CE5" w:rsidRDefault="00B84CE5" w:rsidP="00B84CE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zabrać głos. Udzieliła głosu radnemu </w:t>
      </w:r>
      <w:proofErr w:type="spellStart"/>
      <w:r w:rsidR="005B06B1">
        <w:rPr>
          <w:rFonts w:ascii="Arial" w:eastAsia="Arial" w:hAnsi="Arial" w:cs="Arial"/>
          <w:color w:val="000000"/>
          <w:sz w:val="24"/>
          <w:szCs w:val="24"/>
          <w:lang w:eastAsia="pl-PL"/>
        </w:rPr>
        <w:t>Borczykowi</w:t>
      </w:r>
      <w:proofErr w:type="spellEnd"/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B84CE5" w:rsidRDefault="00B84CE5" w:rsidP="005B06B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 w:rsidR="005B06B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Waldemar </w:t>
      </w:r>
      <w:proofErr w:type="spellStart"/>
      <w:r w:rsidR="005B06B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Borczyk</w:t>
      </w:r>
      <w:proofErr w:type="spellEnd"/>
      <w:r w:rsidR="005B06B1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członek 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B06B1">
        <w:rPr>
          <w:rFonts w:ascii="Arial" w:eastAsia="Arial" w:hAnsi="Arial" w:cs="Arial"/>
          <w:color w:val="000000"/>
          <w:sz w:val="24"/>
          <w:szCs w:val="24"/>
          <w:lang w:eastAsia="pl-PL"/>
        </w:rPr>
        <w:t>podziękował za zorganizowanie posiedzenia o godzinie 8.00</w:t>
      </w:r>
      <w:r w:rsidR="00D602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="00D6023F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 w:rsidR="00D6023F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sprawne przeprowadzenie</w:t>
      </w:r>
      <w:r w:rsidR="005B06B1">
        <w:rPr>
          <w:rFonts w:ascii="Arial" w:eastAsia="Arial" w:hAnsi="Arial" w:cs="Arial"/>
          <w:color w:val="000000"/>
          <w:sz w:val="24"/>
          <w:szCs w:val="24"/>
          <w:lang w:eastAsia="pl-PL"/>
        </w:rPr>
        <w:t>. Po</w:t>
      </w:r>
      <w:r w:rsidR="00D6023F">
        <w:rPr>
          <w:rFonts w:ascii="Arial" w:eastAsia="Arial" w:hAnsi="Arial" w:cs="Arial"/>
          <w:color w:val="000000"/>
          <w:sz w:val="24"/>
          <w:szCs w:val="24"/>
          <w:lang w:eastAsia="pl-PL"/>
        </w:rPr>
        <w:t>wiedział</w:t>
      </w:r>
      <w:r w:rsidR="005B06B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że dzięki temu radni resztę dnia mogą poświęcić na sprawy rodzinne, zawodowe czy też społeczne. </w:t>
      </w:r>
    </w:p>
    <w:p w:rsidR="005B06B1" w:rsidRPr="00B84CE5" w:rsidRDefault="005B06B1" w:rsidP="005B06B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1E48C7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przyłączył się do podziękowań za sprawne przeprowadzenie posiedzenia. Przypomniał, że w dniu 29 marca </w:t>
      </w:r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 godzinie 18.00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t>wieluńskiej 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olegiacie zostanie odprawiona msza ś</w:t>
      </w:r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t>więta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t>w intencji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1E48C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zmarłego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Grzegorza Jankowskiego od radnych Rady Powiatu Wieluńskiego. </w:t>
      </w:r>
    </w:p>
    <w:p w:rsidR="00B84CE5" w:rsidRPr="00B84CE5" w:rsidRDefault="00B84CE5" w:rsidP="005B06B1">
      <w:pPr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Pr="00B84CE5">
        <w:rPr>
          <w:rFonts w:ascii="Arial" w:eastAsia="Arial" w:hAnsi="Arial" w:cs="Arial"/>
          <w:color w:val="000000"/>
          <w:sz w:val="24"/>
          <w:szCs w:val="24"/>
          <w:lang w:eastAsia="pl-PL"/>
        </w:rPr>
        <w:t>wobec braku innych głosów przeszła do kolejnego punktu porządku obrad.</w:t>
      </w:r>
      <w:r w:rsidRPr="00B84CE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B84CE5" w:rsidRPr="00B84CE5" w:rsidRDefault="00B84CE5" w:rsidP="00B84CE5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B84CE5" w:rsidRPr="00B84CE5" w:rsidRDefault="00B84CE5" w:rsidP="00B84CE5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XL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IX</w:t>
      </w:r>
      <w:r w:rsidRPr="00B84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B84CE5" w:rsidRPr="00B84CE5" w:rsidRDefault="00B84CE5" w:rsidP="00B84CE5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84CE5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zamknęła XLI</w:t>
      </w:r>
      <w:r>
        <w:rPr>
          <w:rFonts w:ascii="Arial" w:eastAsia="Arial" w:hAnsi="Arial" w:cs="Arial"/>
          <w:color w:val="000000"/>
          <w:sz w:val="24"/>
          <w:lang w:eastAsia="pl-PL"/>
        </w:rPr>
        <w:t>X</w:t>
      </w:r>
      <w:r w:rsidRPr="00B84CE5">
        <w:rPr>
          <w:rFonts w:ascii="Arial" w:eastAsia="Arial" w:hAnsi="Arial" w:cs="Arial"/>
          <w:color w:val="000000"/>
          <w:sz w:val="24"/>
          <w:lang w:eastAsia="pl-PL"/>
        </w:rPr>
        <w:t xml:space="preserve"> Komisję Budżetu, Zdrowia i Gospodarki Rady Powiatu w Wieluniu.</w:t>
      </w:r>
    </w:p>
    <w:p w:rsidR="00B84CE5" w:rsidRPr="00B84CE5" w:rsidRDefault="00B84CE5" w:rsidP="00B84CE5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B84CE5" w:rsidRPr="00B84CE5" w:rsidRDefault="00B84CE5" w:rsidP="00B84CE5">
      <w:pPr>
        <w:spacing w:after="240" w:line="360" w:lineRule="auto"/>
        <w:jc w:val="both"/>
        <w:rPr>
          <w:rFonts w:ascii="Calibri" w:eastAsia="Calibri" w:hAnsi="Calibri" w:cs="Times New Roman"/>
          <w:i/>
          <w:lang w:eastAsia="pl-PL"/>
        </w:rPr>
      </w:pP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B84CE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B84CE5" w:rsidRPr="00B84CE5" w:rsidRDefault="00B84CE5" w:rsidP="00B84CE5">
      <w:pPr>
        <w:widowControl w:val="0"/>
        <w:suppressAutoHyphens/>
        <w:autoSpaceDN w:val="0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B84CE5" w:rsidRPr="00B84CE5" w:rsidRDefault="00B84CE5" w:rsidP="00B84CE5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B84CE5" w:rsidRPr="007B5764" w:rsidRDefault="00B84CE5" w:rsidP="007B5764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7B5764" w:rsidRPr="007B5764" w:rsidRDefault="007B5764" w:rsidP="007B5764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7626C" w:rsidRPr="00C071D8" w:rsidRDefault="0057626C" w:rsidP="005762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626C" w:rsidRPr="00C071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CA" w:rsidRDefault="00E35ACA" w:rsidP="00FC2C4B">
      <w:pPr>
        <w:spacing w:after="0" w:line="240" w:lineRule="auto"/>
      </w:pPr>
      <w:r>
        <w:separator/>
      </w:r>
    </w:p>
  </w:endnote>
  <w:endnote w:type="continuationSeparator" w:id="0">
    <w:p w:rsidR="00E35ACA" w:rsidRDefault="00E35ACA" w:rsidP="00FC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726671"/>
      <w:docPartObj>
        <w:docPartGallery w:val="Page Numbers (Bottom of Page)"/>
        <w:docPartUnique/>
      </w:docPartObj>
    </w:sdtPr>
    <w:sdtEndPr/>
    <w:sdtContent>
      <w:p w:rsidR="00B84CE5" w:rsidRDefault="00B84C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1A">
          <w:rPr>
            <w:noProof/>
          </w:rPr>
          <w:t>20</w:t>
        </w:r>
        <w:r>
          <w:fldChar w:fldCharType="end"/>
        </w:r>
      </w:p>
    </w:sdtContent>
  </w:sdt>
  <w:p w:rsidR="00B84CE5" w:rsidRDefault="00B84C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CA" w:rsidRDefault="00E35ACA" w:rsidP="00FC2C4B">
      <w:pPr>
        <w:spacing w:after="0" w:line="240" w:lineRule="auto"/>
      </w:pPr>
      <w:r>
        <w:separator/>
      </w:r>
    </w:p>
  </w:footnote>
  <w:footnote w:type="continuationSeparator" w:id="0">
    <w:p w:rsidR="00E35ACA" w:rsidRDefault="00E35ACA" w:rsidP="00FC2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9B5E167E"/>
    <w:lvl w:ilvl="0" w:tplc="6CF465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6953"/>
    <w:multiLevelType w:val="hybridMultilevel"/>
    <w:tmpl w:val="F606EBE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7C2856"/>
    <w:multiLevelType w:val="singleLevel"/>
    <w:tmpl w:val="C88AD0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3">
    <w:nsid w:val="670210E8"/>
    <w:multiLevelType w:val="hybridMultilevel"/>
    <w:tmpl w:val="FE50E13C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943B8"/>
    <w:multiLevelType w:val="hybridMultilevel"/>
    <w:tmpl w:val="6D5A8336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10"/>
    <w:rsid w:val="00047FF6"/>
    <w:rsid w:val="000A646B"/>
    <w:rsid w:val="000D24D9"/>
    <w:rsid w:val="00106D49"/>
    <w:rsid w:val="0011033A"/>
    <w:rsid w:val="0011338F"/>
    <w:rsid w:val="001740C5"/>
    <w:rsid w:val="001D096D"/>
    <w:rsid w:val="001E48C7"/>
    <w:rsid w:val="001F04CC"/>
    <w:rsid w:val="002300A9"/>
    <w:rsid w:val="00260F6C"/>
    <w:rsid w:val="002B6136"/>
    <w:rsid w:val="002E3498"/>
    <w:rsid w:val="002F1955"/>
    <w:rsid w:val="002F5D09"/>
    <w:rsid w:val="002F615A"/>
    <w:rsid w:val="003070C9"/>
    <w:rsid w:val="00323F1A"/>
    <w:rsid w:val="00361E8B"/>
    <w:rsid w:val="0036498B"/>
    <w:rsid w:val="00364CF7"/>
    <w:rsid w:val="00370FEC"/>
    <w:rsid w:val="0040164F"/>
    <w:rsid w:val="0043430F"/>
    <w:rsid w:val="00497D75"/>
    <w:rsid w:val="004D2DEA"/>
    <w:rsid w:val="0057626C"/>
    <w:rsid w:val="00590C54"/>
    <w:rsid w:val="005B06B1"/>
    <w:rsid w:val="005F3456"/>
    <w:rsid w:val="00680AD4"/>
    <w:rsid w:val="006B1D2B"/>
    <w:rsid w:val="006F3996"/>
    <w:rsid w:val="00724844"/>
    <w:rsid w:val="007B5764"/>
    <w:rsid w:val="007D16D2"/>
    <w:rsid w:val="007F6F05"/>
    <w:rsid w:val="00834FDB"/>
    <w:rsid w:val="008351E9"/>
    <w:rsid w:val="008541CC"/>
    <w:rsid w:val="0089429D"/>
    <w:rsid w:val="008B3137"/>
    <w:rsid w:val="008D2658"/>
    <w:rsid w:val="008F14F3"/>
    <w:rsid w:val="00955681"/>
    <w:rsid w:val="00965FA7"/>
    <w:rsid w:val="00973D6F"/>
    <w:rsid w:val="00993DFB"/>
    <w:rsid w:val="009A22F1"/>
    <w:rsid w:val="00A561C4"/>
    <w:rsid w:val="00A63A10"/>
    <w:rsid w:val="00AB0680"/>
    <w:rsid w:val="00AB1E50"/>
    <w:rsid w:val="00AB6631"/>
    <w:rsid w:val="00AF763D"/>
    <w:rsid w:val="00B34FCD"/>
    <w:rsid w:val="00B377BA"/>
    <w:rsid w:val="00B4043E"/>
    <w:rsid w:val="00B84CE5"/>
    <w:rsid w:val="00C070CB"/>
    <w:rsid w:val="00C071D8"/>
    <w:rsid w:val="00C86052"/>
    <w:rsid w:val="00CF36BB"/>
    <w:rsid w:val="00CF4FC9"/>
    <w:rsid w:val="00D50A54"/>
    <w:rsid w:val="00D6023F"/>
    <w:rsid w:val="00D7083B"/>
    <w:rsid w:val="00D8464E"/>
    <w:rsid w:val="00DB5EAB"/>
    <w:rsid w:val="00E226B5"/>
    <w:rsid w:val="00E35ACA"/>
    <w:rsid w:val="00EB3D6F"/>
    <w:rsid w:val="00F02F93"/>
    <w:rsid w:val="00F42F20"/>
    <w:rsid w:val="00F543DF"/>
    <w:rsid w:val="00FC2C4B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C4B"/>
  </w:style>
  <w:style w:type="paragraph" w:styleId="Stopka">
    <w:name w:val="footer"/>
    <w:basedOn w:val="Normalny"/>
    <w:link w:val="StopkaZnak"/>
    <w:uiPriority w:val="99"/>
    <w:unhideWhenUsed/>
    <w:rsid w:val="00FC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C4B"/>
  </w:style>
  <w:style w:type="paragraph" w:styleId="Stopka">
    <w:name w:val="footer"/>
    <w:basedOn w:val="Normalny"/>
    <w:link w:val="StopkaZnak"/>
    <w:uiPriority w:val="99"/>
    <w:unhideWhenUsed/>
    <w:rsid w:val="00FC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5538</Words>
  <Characters>33229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22</cp:revision>
  <cp:lastPrinted>2022-04-13T19:39:00Z</cp:lastPrinted>
  <dcterms:created xsi:type="dcterms:W3CDTF">2022-04-01T09:40:00Z</dcterms:created>
  <dcterms:modified xsi:type="dcterms:W3CDTF">2022-04-13T19:47:00Z</dcterms:modified>
</cp:coreProperties>
</file>