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A1" w:rsidRPr="008414A9" w:rsidRDefault="007561A1" w:rsidP="007561A1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XVI</w:t>
      </w: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/202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2</w:t>
      </w:r>
    </w:p>
    <w:p w:rsidR="007561A1" w:rsidRDefault="007561A1" w:rsidP="007561A1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Komisji Rewizyjnej Rady Powiatu w Wieluniu </w:t>
      </w:r>
    </w:p>
    <w:p w:rsidR="007561A1" w:rsidRPr="00517AB0" w:rsidRDefault="007561A1" w:rsidP="00517AB0">
      <w:pPr>
        <w:spacing w:after="60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Samodzielnego Publicznego Zakładu Opieki Zdrowotnej w Wieluniu</w:t>
      </w:r>
    </w:p>
    <w:p w:rsidR="007561A1" w:rsidRPr="00E6158E" w:rsidRDefault="007561A1" w:rsidP="007561A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przeprowadzono realizując zadania zlecone Komisji przez Radę Powiatu w Wieluniu w planie kontroli przyjętym uchwałą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</w:t>
      </w:r>
      <w:r w:rsidRPr="00F64E0F">
        <w:rPr>
          <w:rFonts w:ascii="Arial" w:eastAsia="Calibri" w:hAnsi="Arial" w:cs="Arial"/>
          <w:sz w:val="24"/>
          <w:szCs w:val="24"/>
        </w:rPr>
        <w:t>Nr X</w:t>
      </w:r>
      <w:r>
        <w:rPr>
          <w:rFonts w:ascii="Arial" w:eastAsia="Calibri" w:hAnsi="Arial" w:cs="Arial"/>
          <w:sz w:val="24"/>
          <w:szCs w:val="24"/>
        </w:rPr>
        <w:t>LVIII</w:t>
      </w:r>
      <w:r w:rsidRPr="00F64E0F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279</w:t>
      </w:r>
      <w:r w:rsidRPr="00F64E0F">
        <w:rPr>
          <w:rFonts w:ascii="Arial" w:eastAsia="Calibri" w:hAnsi="Arial" w:cs="Arial"/>
          <w:sz w:val="24"/>
          <w:szCs w:val="24"/>
        </w:rPr>
        <w:t>/2</w:t>
      </w:r>
      <w:r>
        <w:rPr>
          <w:rFonts w:ascii="Arial" w:eastAsia="Calibri" w:hAnsi="Arial" w:cs="Arial"/>
          <w:sz w:val="24"/>
          <w:szCs w:val="24"/>
        </w:rPr>
        <w:t>1</w:t>
      </w:r>
      <w:r w:rsidRPr="00F64E0F">
        <w:rPr>
          <w:rFonts w:ascii="Arial" w:eastAsia="Calibri" w:hAnsi="Arial" w:cs="Arial"/>
          <w:sz w:val="24"/>
          <w:szCs w:val="24"/>
        </w:rPr>
        <w:t xml:space="preserve"> Rady Powiatu w Wieluniu z dnia </w:t>
      </w:r>
      <w:r>
        <w:rPr>
          <w:rFonts w:ascii="Arial" w:eastAsia="Calibri" w:hAnsi="Arial" w:cs="Arial"/>
          <w:sz w:val="24"/>
          <w:szCs w:val="24"/>
        </w:rPr>
        <w:t>30</w:t>
      </w:r>
      <w:r w:rsidRPr="00F64E0F">
        <w:rPr>
          <w:rFonts w:ascii="Arial" w:eastAsia="Calibri" w:hAnsi="Arial" w:cs="Arial"/>
          <w:sz w:val="24"/>
          <w:szCs w:val="24"/>
        </w:rPr>
        <w:t xml:space="preserve"> grudnia 202</w:t>
      </w:r>
      <w:r>
        <w:rPr>
          <w:rFonts w:ascii="Arial" w:eastAsia="Calibri" w:hAnsi="Arial" w:cs="Arial"/>
          <w:sz w:val="24"/>
          <w:szCs w:val="24"/>
        </w:rPr>
        <w:t>1</w:t>
      </w:r>
      <w:r w:rsidRPr="00F64E0F">
        <w:rPr>
          <w:rFonts w:ascii="Arial" w:eastAsia="Calibri" w:hAnsi="Arial" w:cs="Arial"/>
          <w:sz w:val="24"/>
          <w:szCs w:val="24"/>
        </w:rPr>
        <w:t xml:space="preserve"> r. 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>w sprawie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rzyjęcia planu kontroli Komisji 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>Rewizyjnej Rady Powiatu w Wieluniu na rok 202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2, zmienionym uchwałami Rady Powiatu w Wieluniu Nr LI/299/22 z dnia </w:t>
      </w:r>
      <w:r w:rsidR="00A818BA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28 lutego 2022 r.</w:t>
      </w:r>
      <w:r w:rsidRPr="00DE73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Nr LVI/325/22 z dnia 27 czerwca 2022 r. </w:t>
      </w:r>
    </w:p>
    <w:p w:rsidR="007561A1" w:rsidRPr="00E6158E" w:rsidRDefault="007561A1" w:rsidP="007561A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przeprowadził zespół kontrolny Komisji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7561A1" w:rsidRDefault="007561A1" w:rsidP="007561A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przewodniczący,</w:t>
      </w:r>
    </w:p>
    <w:p w:rsidR="007561A1" w:rsidRPr="00E6158E" w:rsidRDefault="007561A1" w:rsidP="007561A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Radna Alina Błach – członek,</w:t>
      </w:r>
    </w:p>
    <w:p w:rsidR="007561A1" w:rsidRDefault="007561A1" w:rsidP="007561A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7561A1" w:rsidRPr="00E6158E" w:rsidRDefault="007561A1" w:rsidP="007561A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Robert Grabowski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7561A1" w:rsidRDefault="007561A1" w:rsidP="007561A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7561A1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27 czerwca 2022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:rsidR="007561A1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61A1" w:rsidRPr="00E6158E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>Samodzielny Publiczny Zakład Opieki Zdrowotnej w Wieluniu, ul. Szpitalna 16</w:t>
      </w:r>
      <w:r w:rsidRPr="00530271">
        <w:rPr>
          <w:rFonts w:ascii="Arial" w:eastAsia="Times New Roman" w:hAnsi="Arial" w:cs="Arial"/>
          <w:sz w:val="24"/>
          <w:szCs w:val="24"/>
          <w:lang w:eastAsia="pl-PL"/>
        </w:rPr>
        <w:t>, 98-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300 Wieluń </w:t>
      </w:r>
    </w:p>
    <w:p w:rsidR="007561A1" w:rsidRPr="00E6158E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61A1" w:rsidRPr="00E6158E" w:rsidRDefault="007561A1" w:rsidP="007561A1">
      <w:pPr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Freus</w:t>
      </w:r>
      <w:proofErr w:type="spellEnd"/>
    </w:p>
    <w:p w:rsidR="007561A1" w:rsidRPr="00E6158E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61A1" w:rsidRPr="00E6158E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4 lipca 2022 r.</w:t>
      </w:r>
    </w:p>
    <w:p w:rsidR="007561A1" w:rsidRPr="00E6158E" w:rsidRDefault="00A254F3" w:rsidP="00A254F3">
      <w:pPr>
        <w:tabs>
          <w:tab w:val="left" w:pos="7248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7561A1" w:rsidRPr="008414A9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Przy kontroli obecni byli i udzielali wyjaśnień:</w:t>
      </w:r>
    </w:p>
    <w:p w:rsidR="007561A1" w:rsidRDefault="00A818BA" w:rsidP="007561A1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Wojciech Ordon – Zastępca Dyrektora ds. Lecznictwa </w:t>
      </w:r>
    </w:p>
    <w:p w:rsidR="007561A1" w:rsidRPr="00683034" w:rsidRDefault="00FC4563" w:rsidP="00A254F3">
      <w:pPr>
        <w:pStyle w:val="Akapitzlist"/>
        <w:numPr>
          <w:ilvl w:val="0"/>
          <w:numId w:val="2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Monika Jaworska – Pielęgniarka Naczelna</w:t>
      </w:r>
    </w:p>
    <w:p w:rsidR="007561A1" w:rsidRDefault="007561A1" w:rsidP="00683034">
      <w:pPr>
        <w:pStyle w:val="HTML-wstpniesformatowany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Przedmiot kontroli:</w:t>
      </w:r>
      <w:r w:rsidRPr="003E03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działalność SP ZOZ w Wieluniu w zakresie </w:t>
      </w:r>
      <w:proofErr w:type="gramStart"/>
      <w:r w:rsidRPr="00F4768C">
        <w:rPr>
          <w:rFonts w:ascii="Arial" w:hAnsi="Arial" w:cs="Arial"/>
          <w:sz w:val="24"/>
          <w:szCs w:val="24"/>
        </w:rPr>
        <w:t>warunk</w:t>
      </w:r>
      <w:r>
        <w:rPr>
          <w:rFonts w:ascii="Arial" w:hAnsi="Arial" w:cs="Arial"/>
          <w:sz w:val="24"/>
          <w:szCs w:val="24"/>
        </w:rPr>
        <w:t>ów</w:t>
      </w:r>
      <w:r w:rsidRPr="00F4768C">
        <w:rPr>
          <w:rFonts w:ascii="Arial" w:hAnsi="Arial" w:cs="Arial"/>
          <w:sz w:val="24"/>
          <w:szCs w:val="24"/>
        </w:rPr>
        <w:t xml:space="preserve"> w jakich</w:t>
      </w:r>
      <w:proofErr w:type="gramEnd"/>
      <w:r w:rsidRPr="00F4768C">
        <w:rPr>
          <w:rFonts w:ascii="Arial" w:hAnsi="Arial" w:cs="Arial"/>
          <w:sz w:val="24"/>
          <w:szCs w:val="24"/>
        </w:rPr>
        <w:t xml:space="preserve"> udzielane są świadczenia zdrowotne ze szczególnym uwzględnieniem Oddziału Położniczo-Ginekologicznego</w:t>
      </w:r>
    </w:p>
    <w:p w:rsidR="007561A1" w:rsidRPr="008414A9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:rsidR="007561A1" w:rsidRDefault="00FC4563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w dniu 4 lipca 2022 r. </w:t>
      </w:r>
      <w:r w:rsidR="00B5643A">
        <w:rPr>
          <w:rFonts w:ascii="Arial" w:eastAsia="Times New Roman" w:hAnsi="Arial" w:cs="Arial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>rzeprowadził w SP ZOZ w Wieluniu kontrolę następujących oddziałów:</w:t>
      </w:r>
    </w:p>
    <w:p w:rsidR="00FC4563" w:rsidRDefault="00FC4563" w:rsidP="00FC4563">
      <w:pPr>
        <w:pStyle w:val="Akapitzlist"/>
        <w:numPr>
          <w:ilvl w:val="0"/>
          <w:numId w:val="5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Oddziału Położniczo-Ginekologicznego;</w:t>
      </w:r>
    </w:p>
    <w:p w:rsidR="00FC4563" w:rsidRDefault="00FC4563" w:rsidP="00FC4563">
      <w:pPr>
        <w:pStyle w:val="Akapitzlist"/>
        <w:numPr>
          <w:ilvl w:val="0"/>
          <w:numId w:val="5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Oddziału Chirurgii Ogólnej;</w:t>
      </w:r>
    </w:p>
    <w:p w:rsidR="00FC4563" w:rsidRDefault="00FC4563" w:rsidP="00FC4563">
      <w:pPr>
        <w:pStyle w:val="Akapitzlist"/>
        <w:numPr>
          <w:ilvl w:val="0"/>
          <w:numId w:val="5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Oddziału Chirurgii Urazowo-Ortopedycznej;</w:t>
      </w:r>
    </w:p>
    <w:p w:rsidR="00BD77C0" w:rsidRPr="00BD77C0" w:rsidRDefault="00FC4563" w:rsidP="00BD77C0">
      <w:pPr>
        <w:pStyle w:val="Akapitzlist"/>
        <w:numPr>
          <w:ilvl w:val="0"/>
          <w:numId w:val="5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połączonego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Oddziału Internistycznego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t xml:space="preserve"> o profilu Ogólnym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Oddziału Internistycznego o profilu Kardiologicznym</w:t>
      </w:r>
    </w:p>
    <w:p w:rsidR="007561A1" w:rsidRDefault="00BD77C0" w:rsidP="00BD77C0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oraz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pomieszczeń, w których świadczona jest </w:t>
      </w:r>
      <w:r w:rsidR="00B5643A" w:rsidRPr="00BD77C0">
        <w:rPr>
          <w:rFonts w:ascii="Arial" w:eastAsia="Times New Roman" w:hAnsi="Arial" w:cs="Arial"/>
          <w:sz w:val="24"/>
          <w:szCs w:val="24"/>
          <w:lang w:eastAsia="pl-PL"/>
        </w:rPr>
        <w:t>Nocn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B5643A" w:rsidRPr="00BD77C0">
        <w:rPr>
          <w:rFonts w:ascii="Arial" w:eastAsia="Times New Roman" w:hAnsi="Arial" w:cs="Arial"/>
          <w:sz w:val="24"/>
          <w:szCs w:val="24"/>
          <w:lang w:eastAsia="pl-PL"/>
        </w:rPr>
        <w:t xml:space="preserve"> i Świąteczn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 Pomoc Lekarska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 Pielęgniarska.</w:t>
      </w:r>
    </w:p>
    <w:p w:rsidR="00FC4563" w:rsidRDefault="00FC4563" w:rsidP="00BD77C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położniczo-ginekologicznej Izbie Przyjęć stwierdzono następujące nieprawidłowości:</w:t>
      </w:r>
    </w:p>
    <w:p w:rsidR="00FC4563" w:rsidRDefault="00FC4563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nieczynny prysznic;</w:t>
      </w:r>
    </w:p>
    <w:p w:rsidR="00FC4563" w:rsidRDefault="00FC4563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uszkodzona deska sedesowa;</w:t>
      </w:r>
    </w:p>
    <w:p w:rsidR="00FC4563" w:rsidRDefault="00FC4563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pęknięcia ścian i konieczność ich pomalowania;</w:t>
      </w:r>
    </w:p>
    <w:p w:rsidR="00FC4563" w:rsidRDefault="00FC4563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brak kratki wentylacyjnej;</w:t>
      </w:r>
    </w:p>
    <w:p w:rsidR="00FC4563" w:rsidRDefault="00FC4563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brak osłon na lampy oświetleniowe.</w:t>
      </w:r>
    </w:p>
    <w:p w:rsidR="00FC4563" w:rsidRDefault="00FC4563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Sale dla pacjentek wymagają generalnych remontów:</w:t>
      </w:r>
    </w:p>
    <w:p w:rsidR="00FC4563" w:rsidRDefault="00FC4563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wykonanie łazienek przy każdym pokoju;</w:t>
      </w:r>
    </w:p>
    <w:p w:rsidR="00FC4563" w:rsidRDefault="00FC4563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wymiana wykładzin podłogowych i listew wykończeniowych;</w:t>
      </w:r>
    </w:p>
    <w:p w:rsidR="00FC4563" w:rsidRDefault="00FC4563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wymiana drzwi;</w:t>
      </w:r>
    </w:p>
    <w:p w:rsidR="00FC4563" w:rsidRDefault="00FC4563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wymiana lamp oświetleniowych.</w:t>
      </w:r>
    </w:p>
    <w:p w:rsidR="008E5023" w:rsidRDefault="008E5023" w:rsidP="00BD77C0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stwierdził, iż pomieszczenia Oddziału Położniczo-Ginekologicznego (sale pacjentek, łazienki, korytarze) wymagają kapitalnego remontu. W opinii zespołu kontrolnego remont tego Oddziału powinien być priorytetem inwestycyjnym szpitala. </w:t>
      </w:r>
    </w:p>
    <w:p w:rsidR="008E5023" w:rsidRDefault="008E5023" w:rsidP="00A254F3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Stan techniczny pomieszczeń i warunki udzielan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t>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świadcze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t>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zdrowotn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t>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Oddziale Chirurgii Ogólnej nie budzą zastrzeżeń. Zespół kontrolny ocenił 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 pozytywnie. Jedynie ściany w łazienkach wymagają pomalowania. </w:t>
      </w:r>
    </w:p>
    <w:p w:rsidR="008E5023" w:rsidRDefault="008E5023" w:rsidP="00BD77C0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Oddział Chirurgii Urazowo-Ortopedycznej w opinii zespołu kontrolnego nie budzi ża</w:t>
      </w:r>
      <w:r w:rsidR="00517AB0">
        <w:rPr>
          <w:rFonts w:ascii="Arial" w:eastAsia="Times New Roman" w:hAnsi="Arial" w:cs="Arial"/>
          <w:sz w:val="24"/>
          <w:szCs w:val="24"/>
          <w:lang w:eastAsia="pl-PL"/>
        </w:rPr>
        <w:t>dnych uwag. Warunki techniczno-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sanitarne </w:t>
      </w:r>
      <w:r w:rsidR="000E4B67">
        <w:rPr>
          <w:rFonts w:ascii="Arial" w:eastAsia="Times New Roman" w:hAnsi="Arial" w:cs="Arial"/>
          <w:sz w:val="24"/>
          <w:szCs w:val="24"/>
          <w:lang w:eastAsia="pl-PL"/>
        </w:rPr>
        <w:t xml:space="preserve">udzielania </w:t>
      </w:r>
      <w:r>
        <w:rPr>
          <w:rFonts w:ascii="Arial" w:eastAsia="Times New Roman" w:hAnsi="Arial" w:cs="Arial"/>
          <w:sz w:val="24"/>
          <w:szCs w:val="24"/>
          <w:lang w:eastAsia="pl-PL"/>
        </w:rPr>
        <w:t>świadcz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t>eń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zdrowotn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t>ych na tym Oddziale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są bardzo dobre.</w:t>
      </w:r>
    </w:p>
    <w:p w:rsidR="00B5643A" w:rsidRDefault="008E5023" w:rsidP="00683034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</w:t>
      </w:r>
      <w:r w:rsidR="00B5643A">
        <w:rPr>
          <w:rFonts w:ascii="Arial" w:eastAsia="Times New Roman" w:hAnsi="Arial" w:cs="Arial"/>
          <w:sz w:val="24"/>
          <w:szCs w:val="24"/>
          <w:lang w:eastAsia="pl-PL"/>
        </w:rPr>
        <w:t>połączonym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Oddziale Internistycznym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t xml:space="preserve"> o profilu Ogólnym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Internistycznym 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5643A">
        <w:rPr>
          <w:rFonts w:ascii="Arial" w:eastAsia="Times New Roman" w:hAnsi="Arial" w:cs="Arial"/>
          <w:sz w:val="24"/>
          <w:szCs w:val="24"/>
          <w:lang w:eastAsia="pl-PL"/>
        </w:rPr>
        <w:t>o profilu Kardiologicznym remontów wymagają toalety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B5643A">
        <w:rPr>
          <w:rFonts w:ascii="Arial" w:eastAsia="Times New Roman" w:hAnsi="Arial" w:cs="Arial"/>
          <w:sz w:val="24"/>
          <w:szCs w:val="24"/>
          <w:lang w:eastAsia="pl-PL"/>
        </w:rPr>
        <w:t>malowa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t>nie ścian</w:t>
      </w:r>
      <w:r w:rsidR="00B5643A">
        <w:rPr>
          <w:rFonts w:ascii="Arial" w:eastAsia="Times New Roman" w:hAnsi="Arial" w:cs="Arial"/>
          <w:sz w:val="24"/>
          <w:szCs w:val="24"/>
          <w:lang w:eastAsia="pl-PL"/>
        </w:rPr>
        <w:t>, wymi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t xml:space="preserve">ana </w:t>
      </w:r>
      <w:r w:rsidR="00B5643A">
        <w:rPr>
          <w:rFonts w:ascii="Arial" w:eastAsia="Times New Roman" w:hAnsi="Arial" w:cs="Arial"/>
          <w:sz w:val="24"/>
          <w:szCs w:val="24"/>
          <w:lang w:eastAsia="pl-PL"/>
        </w:rPr>
        <w:t>uszkodzo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t>nych spłuczek, lamp oświetleniowych, baterii</w:t>
      </w:r>
      <w:r w:rsidR="00B5643A">
        <w:rPr>
          <w:rFonts w:ascii="Arial" w:eastAsia="Times New Roman" w:hAnsi="Arial" w:cs="Arial"/>
          <w:sz w:val="24"/>
          <w:szCs w:val="24"/>
          <w:lang w:eastAsia="pl-PL"/>
        </w:rPr>
        <w:t xml:space="preserve"> i wyeliminowa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0E4B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BD77C0">
        <w:rPr>
          <w:rFonts w:ascii="Arial" w:eastAsia="Times New Roman" w:hAnsi="Arial" w:cs="Arial"/>
          <w:sz w:val="24"/>
          <w:szCs w:val="24"/>
          <w:lang w:eastAsia="pl-PL"/>
        </w:rPr>
        <w:t>nieprzyjemnego</w:t>
      </w:r>
      <w:r w:rsidR="00B5643A">
        <w:rPr>
          <w:rFonts w:ascii="Arial" w:eastAsia="Times New Roman" w:hAnsi="Arial" w:cs="Arial"/>
          <w:sz w:val="24"/>
          <w:szCs w:val="24"/>
          <w:lang w:eastAsia="pl-PL"/>
        </w:rPr>
        <w:t xml:space="preserve"> zapach</w:t>
      </w:r>
      <w:r w:rsidR="00BD77C0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B5643A">
        <w:rPr>
          <w:rFonts w:ascii="Arial" w:eastAsia="Times New Roman" w:hAnsi="Arial" w:cs="Arial"/>
          <w:sz w:val="24"/>
          <w:szCs w:val="24"/>
          <w:lang w:eastAsia="pl-PL"/>
        </w:rPr>
        <w:t xml:space="preserve"> (w jednej z łazienek). </w:t>
      </w:r>
    </w:p>
    <w:p w:rsidR="00B5643A" w:rsidRPr="003E4AF4" w:rsidRDefault="00BD77C0" w:rsidP="00A254F3">
      <w:pPr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Nocna i Świąteczna </w:t>
      </w:r>
      <w:r w:rsidR="00683034">
        <w:rPr>
          <w:rFonts w:ascii="Arial" w:eastAsia="Times New Roman" w:hAnsi="Arial" w:cs="Arial"/>
          <w:sz w:val="24"/>
          <w:szCs w:val="24"/>
          <w:lang w:eastAsia="pl-PL"/>
        </w:rPr>
        <w:t>Pomoc</w:t>
      </w:r>
      <w:r w:rsidR="00B564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3034">
        <w:rPr>
          <w:rFonts w:ascii="Arial" w:eastAsia="Times New Roman" w:hAnsi="Arial" w:cs="Arial"/>
          <w:sz w:val="24"/>
          <w:szCs w:val="24"/>
          <w:lang w:eastAsia="pl-PL"/>
        </w:rPr>
        <w:t>L</w:t>
      </w:r>
      <w:r>
        <w:rPr>
          <w:rFonts w:ascii="Arial" w:eastAsia="Times New Roman" w:hAnsi="Arial" w:cs="Arial"/>
          <w:sz w:val="24"/>
          <w:szCs w:val="24"/>
          <w:lang w:eastAsia="pl-PL"/>
        </w:rPr>
        <w:t>ekarska i Pielęgniarska</w:t>
      </w:r>
      <w:r w:rsidR="00B5643A">
        <w:rPr>
          <w:rFonts w:ascii="Arial" w:eastAsia="Times New Roman" w:hAnsi="Arial" w:cs="Arial"/>
          <w:sz w:val="24"/>
          <w:szCs w:val="24"/>
          <w:lang w:eastAsia="pl-PL"/>
        </w:rPr>
        <w:t xml:space="preserve"> powinna być według opinii zespołu kontrolnego przeniesiona w bardziej dogodne i przestronne miejsce zapewniające świadczenie usług na odpowiednim poziomie. </w:t>
      </w:r>
    </w:p>
    <w:p w:rsidR="007561A1" w:rsidRPr="008414A9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Wnioski zespołu kontrol</w:t>
      </w:r>
      <w:r w:rsidR="00FC4563">
        <w:rPr>
          <w:rFonts w:ascii="Arial" w:eastAsia="Times New Roman" w:hAnsi="Arial" w:cs="Arial"/>
          <w:b/>
          <w:i/>
          <w:sz w:val="24"/>
          <w:szCs w:val="24"/>
          <w:lang w:eastAsia="pl-PL"/>
        </w:rPr>
        <w:t>nego</w:t>
      </w: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:</w:t>
      </w:r>
    </w:p>
    <w:p w:rsidR="007561A1" w:rsidRDefault="00B5643A" w:rsidP="00683034">
      <w:pPr>
        <w:pStyle w:val="Akapitzlist"/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trybie pilnym przeprowadzić remonty Oddziału Położniczo-Ginekologicznego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celu poprawy warunków udzielania świadczeń zdrowotnych.</w:t>
      </w:r>
    </w:p>
    <w:p w:rsidR="00517AB0" w:rsidRDefault="00B5643A" w:rsidP="00517AB0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Pomalować </w:t>
      </w:r>
      <w:r w:rsidR="00517AB0">
        <w:rPr>
          <w:rFonts w:ascii="Arial" w:eastAsia="Times New Roman" w:hAnsi="Arial" w:cs="Arial"/>
          <w:sz w:val="24"/>
          <w:szCs w:val="24"/>
          <w:lang w:eastAsia="pl-PL"/>
        </w:rPr>
        <w:t>ściany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łazienkach na Oddziale Chirurgii Ogólnej</w:t>
      </w:r>
      <w:r w:rsidR="00517AB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5643A" w:rsidRPr="00683034" w:rsidRDefault="00B5643A" w:rsidP="00683034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7AB0">
        <w:rPr>
          <w:rFonts w:ascii="Arial" w:eastAsia="Times New Roman" w:hAnsi="Arial" w:cs="Arial"/>
          <w:sz w:val="24"/>
          <w:szCs w:val="24"/>
          <w:lang w:eastAsia="pl-PL"/>
        </w:rPr>
        <w:t>Dokonać na</w:t>
      </w:r>
      <w:r w:rsidR="00683034">
        <w:rPr>
          <w:rFonts w:ascii="Arial" w:eastAsia="Times New Roman" w:hAnsi="Arial" w:cs="Arial"/>
          <w:sz w:val="24"/>
          <w:szCs w:val="24"/>
          <w:lang w:eastAsia="pl-PL"/>
        </w:rPr>
        <w:t>praw i remontów w łazienkach Oddziału</w:t>
      </w:r>
      <w:r w:rsidRPr="00517AB0">
        <w:rPr>
          <w:rFonts w:ascii="Arial" w:eastAsia="Times New Roman" w:hAnsi="Arial" w:cs="Arial"/>
          <w:sz w:val="24"/>
          <w:szCs w:val="24"/>
          <w:lang w:eastAsia="pl-PL"/>
        </w:rPr>
        <w:t xml:space="preserve"> Internistyczn</w:t>
      </w:r>
      <w:r w:rsidR="00683034">
        <w:rPr>
          <w:rFonts w:ascii="Arial" w:eastAsia="Times New Roman" w:hAnsi="Arial" w:cs="Arial"/>
          <w:sz w:val="24"/>
          <w:szCs w:val="24"/>
          <w:lang w:eastAsia="pl-PL"/>
        </w:rPr>
        <w:t>ego o profilu Ogólnym</w:t>
      </w:r>
      <w:r w:rsidRPr="00517AB0">
        <w:rPr>
          <w:rFonts w:ascii="Arial" w:eastAsia="Times New Roman" w:hAnsi="Arial" w:cs="Arial"/>
          <w:sz w:val="24"/>
          <w:szCs w:val="24"/>
          <w:lang w:eastAsia="pl-PL"/>
        </w:rPr>
        <w:t xml:space="preserve"> i Oddzia</w:t>
      </w:r>
      <w:r w:rsidR="00683034">
        <w:rPr>
          <w:rFonts w:ascii="Arial" w:eastAsia="Times New Roman" w:hAnsi="Arial" w:cs="Arial"/>
          <w:sz w:val="24"/>
          <w:szCs w:val="24"/>
          <w:lang w:eastAsia="pl-PL"/>
        </w:rPr>
        <w:t>łu</w:t>
      </w:r>
      <w:r w:rsidRPr="00517AB0">
        <w:rPr>
          <w:rFonts w:ascii="Arial" w:eastAsia="Times New Roman" w:hAnsi="Arial" w:cs="Arial"/>
          <w:sz w:val="24"/>
          <w:szCs w:val="24"/>
          <w:lang w:eastAsia="pl-PL"/>
        </w:rPr>
        <w:t xml:space="preserve"> Internisty</w:t>
      </w:r>
      <w:r w:rsidR="00517AB0" w:rsidRPr="00517AB0">
        <w:rPr>
          <w:rFonts w:ascii="Arial" w:eastAsia="Times New Roman" w:hAnsi="Arial" w:cs="Arial"/>
          <w:sz w:val="24"/>
          <w:szCs w:val="24"/>
          <w:lang w:eastAsia="pl-PL"/>
        </w:rPr>
        <w:t>czn</w:t>
      </w:r>
      <w:r w:rsidR="00683034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517AB0" w:rsidRPr="00517AB0">
        <w:rPr>
          <w:rFonts w:ascii="Arial" w:eastAsia="Times New Roman" w:hAnsi="Arial" w:cs="Arial"/>
          <w:sz w:val="24"/>
          <w:szCs w:val="24"/>
          <w:lang w:eastAsia="pl-PL"/>
        </w:rPr>
        <w:t xml:space="preserve"> o profilu Kardiologicznym: pomalować ściany, wymienić uszkodzone spłuczki, lampy oświetleniowe, baterie </w:t>
      </w:r>
      <w:r w:rsidR="0068303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17AB0" w:rsidRPr="00517AB0">
        <w:rPr>
          <w:rFonts w:ascii="Arial" w:eastAsia="Times New Roman" w:hAnsi="Arial" w:cs="Arial"/>
          <w:sz w:val="24"/>
          <w:szCs w:val="24"/>
          <w:lang w:eastAsia="pl-PL"/>
        </w:rPr>
        <w:t>i wyeliminować</w:t>
      </w:r>
      <w:r w:rsidR="00A254F3">
        <w:rPr>
          <w:rFonts w:ascii="Arial" w:eastAsia="Times New Roman" w:hAnsi="Arial" w:cs="Arial"/>
          <w:sz w:val="24"/>
          <w:szCs w:val="24"/>
          <w:lang w:eastAsia="pl-PL"/>
        </w:rPr>
        <w:t xml:space="preserve"> (w jednej z łazienek) </w:t>
      </w:r>
      <w:r w:rsidR="00517AB0">
        <w:rPr>
          <w:rFonts w:ascii="Arial" w:eastAsia="Times New Roman" w:hAnsi="Arial" w:cs="Arial"/>
          <w:sz w:val="24"/>
          <w:szCs w:val="24"/>
          <w:lang w:eastAsia="pl-PL"/>
        </w:rPr>
        <w:t>nieprzyjemny</w:t>
      </w:r>
      <w:r w:rsidR="00517AB0" w:rsidRPr="00517AB0">
        <w:rPr>
          <w:rFonts w:ascii="Arial" w:eastAsia="Times New Roman" w:hAnsi="Arial" w:cs="Arial"/>
          <w:sz w:val="24"/>
          <w:szCs w:val="24"/>
          <w:lang w:eastAsia="pl-PL"/>
        </w:rPr>
        <w:t xml:space="preserve"> zapach</w:t>
      </w:r>
      <w:r w:rsidR="00A254F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17AB0" w:rsidRPr="00517A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561A1" w:rsidRDefault="00B5643A" w:rsidP="007561A1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Poprawić warunki świadczenia usług w ramach Nocnej i Świątecznej </w:t>
      </w:r>
      <w:r w:rsidR="00683034">
        <w:rPr>
          <w:rFonts w:ascii="Arial" w:eastAsia="Times New Roman" w:hAnsi="Arial" w:cs="Arial"/>
          <w:sz w:val="24"/>
          <w:szCs w:val="24"/>
          <w:lang w:eastAsia="pl-PL"/>
        </w:rPr>
        <w:t>Pomocy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3034">
        <w:rPr>
          <w:rFonts w:ascii="Arial" w:eastAsia="Times New Roman" w:hAnsi="Arial" w:cs="Arial"/>
          <w:sz w:val="24"/>
          <w:szCs w:val="24"/>
          <w:lang w:eastAsia="pl-PL"/>
        </w:rPr>
        <w:t xml:space="preserve">Lekarskiej i Pielęgniarskiej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poprzez zmianę miejsca przyjęć pacjentów. </w:t>
      </w:r>
    </w:p>
    <w:p w:rsidR="007561A1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61A1" w:rsidRPr="00E6158E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Protokół kontroli sporządzono w dwóch jednobrzmiących egzemplarzach, z których jeden doręczono dyrektorowi jednostki kontrolowanej.</w:t>
      </w:r>
    </w:p>
    <w:p w:rsidR="007561A1" w:rsidRPr="00E6158E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61A1" w:rsidRPr="003A2734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Kontrolowany nie wnosi zastrzeżeń do protokołu/ </w:t>
      </w:r>
      <w:r w:rsidRPr="00517AB0">
        <w:rPr>
          <w:rFonts w:ascii="Arial" w:eastAsia="Times New Roman" w:hAnsi="Arial" w:cs="Arial"/>
          <w:strike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p w:rsidR="007561A1" w:rsidRPr="00D43B2F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61A1" w:rsidRPr="0012616B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>
        <w:rPr>
          <w:rFonts w:ascii="Arial" w:eastAsia="Times New Roman" w:hAnsi="Arial" w:cs="Arial"/>
          <w:sz w:val="24"/>
          <w:szCs w:val="24"/>
          <w:lang w:eastAsia="pl-PL"/>
        </w:rPr>
        <w:t>4 lipca 2022</w:t>
      </w: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</w:p>
    <w:p w:rsidR="007561A1" w:rsidRPr="00E6158E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61A1" w:rsidRPr="00E6158E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rzewodniczący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7561A1" w:rsidRPr="00E6158E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złonkowie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7561A1" w:rsidRPr="00E6158E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7561A1" w:rsidRPr="00E6158E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7561A1" w:rsidRDefault="007561A1" w:rsidP="007561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7561A1" w:rsidRPr="00E6158E" w:rsidRDefault="007561A1" w:rsidP="00A254F3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ierownik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jednostki kontrolowanej</w:t>
      </w:r>
    </w:p>
    <w:p w:rsidR="00095C9B" w:rsidRPr="00A254F3" w:rsidRDefault="007561A1" w:rsidP="00A254F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sectPr w:rsidR="00095C9B" w:rsidRPr="00A254F3" w:rsidSect="00D43B2F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87" w:rsidRDefault="00C47987">
      <w:pPr>
        <w:spacing w:after="0" w:line="240" w:lineRule="auto"/>
      </w:pPr>
      <w:r>
        <w:separator/>
      </w:r>
    </w:p>
  </w:endnote>
  <w:endnote w:type="continuationSeparator" w:id="0">
    <w:p w:rsidR="00C47987" w:rsidRDefault="00C4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Default="007561A1" w:rsidP="00D43B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3B2F" w:rsidRDefault="00C479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Pr="00C7766F" w:rsidRDefault="007561A1" w:rsidP="00D43B2F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C7766F">
      <w:rPr>
        <w:rStyle w:val="Numerstrony"/>
        <w:rFonts w:ascii="Arial" w:hAnsi="Arial" w:cs="Arial"/>
      </w:rPr>
      <w:fldChar w:fldCharType="begin"/>
    </w:r>
    <w:r w:rsidRPr="00C7766F">
      <w:rPr>
        <w:rStyle w:val="Numerstrony"/>
        <w:rFonts w:ascii="Arial" w:hAnsi="Arial" w:cs="Arial"/>
      </w:rPr>
      <w:instrText xml:space="preserve">PAGE  </w:instrText>
    </w:r>
    <w:r w:rsidRPr="00C7766F">
      <w:rPr>
        <w:rStyle w:val="Numerstrony"/>
        <w:rFonts w:ascii="Arial" w:hAnsi="Arial" w:cs="Arial"/>
      </w:rPr>
      <w:fldChar w:fldCharType="separate"/>
    </w:r>
    <w:r w:rsidR="00830653">
      <w:rPr>
        <w:rStyle w:val="Numerstrony"/>
        <w:rFonts w:ascii="Arial" w:hAnsi="Arial" w:cs="Arial"/>
        <w:noProof/>
      </w:rPr>
      <w:t>3</w:t>
    </w:r>
    <w:r w:rsidRPr="00C7766F">
      <w:rPr>
        <w:rStyle w:val="Numerstrony"/>
        <w:rFonts w:ascii="Arial" w:hAnsi="Arial" w:cs="Arial"/>
      </w:rPr>
      <w:fldChar w:fldCharType="end"/>
    </w:r>
  </w:p>
  <w:p w:rsidR="00D43B2F" w:rsidRDefault="00C479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627582"/>
      <w:docPartObj>
        <w:docPartGallery w:val="Page Numbers (Bottom of Page)"/>
        <w:docPartUnique/>
      </w:docPartObj>
    </w:sdtPr>
    <w:sdtContent>
      <w:p w:rsidR="00A254F3" w:rsidRDefault="00A254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653">
          <w:rPr>
            <w:noProof/>
          </w:rPr>
          <w:t>1</w:t>
        </w:r>
        <w:r>
          <w:fldChar w:fldCharType="end"/>
        </w:r>
      </w:p>
    </w:sdtContent>
  </w:sdt>
  <w:p w:rsidR="00A254F3" w:rsidRDefault="00A254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87" w:rsidRDefault="00C47987">
      <w:pPr>
        <w:spacing w:after="0" w:line="240" w:lineRule="auto"/>
      </w:pPr>
      <w:r>
        <w:separator/>
      </w:r>
    </w:p>
  </w:footnote>
  <w:footnote w:type="continuationSeparator" w:id="0">
    <w:p w:rsidR="00C47987" w:rsidRDefault="00C47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B4155C"/>
    <w:multiLevelType w:val="hybridMultilevel"/>
    <w:tmpl w:val="E0407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86971"/>
    <w:multiLevelType w:val="hybridMultilevel"/>
    <w:tmpl w:val="AE5EF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C65A9"/>
    <w:multiLevelType w:val="hybridMultilevel"/>
    <w:tmpl w:val="0DEEE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72937"/>
    <w:multiLevelType w:val="hybridMultilevel"/>
    <w:tmpl w:val="A91AD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A1"/>
    <w:rsid w:val="00095C9B"/>
    <w:rsid w:val="000E4B67"/>
    <w:rsid w:val="00192F63"/>
    <w:rsid w:val="00517AB0"/>
    <w:rsid w:val="005D15D9"/>
    <w:rsid w:val="00683034"/>
    <w:rsid w:val="007561A1"/>
    <w:rsid w:val="00830653"/>
    <w:rsid w:val="008E5023"/>
    <w:rsid w:val="00A254F3"/>
    <w:rsid w:val="00A818BA"/>
    <w:rsid w:val="00B5643A"/>
    <w:rsid w:val="00BD77C0"/>
    <w:rsid w:val="00C47987"/>
    <w:rsid w:val="00D924C4"/>
    <w:rsid w:val="00FC4563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1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5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1A1"/>
  </w:style>
  <w:style w:type="character" w:styleId="Numerstrony">
    <w:name w:val="page number"/>
    <w:basedOn w:val="Domylnaczcionkaakapitu"/>
    <w:rsid w:val="007561A1"/>
  </w:style>
  <w:style w:type="paragraph" w:styleId="Akapitzlist">
    <w:name w:val="List Paragraph"/>
    <w:basedOn w:val="Normalny"/>
    <w:uiPriority w:val="34"/>
    <w:qFormat/>
    <w:rsid w:val="007561A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561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561A1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2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1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5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1A1"/>
  </w:style>
  <w:style w:type="character" w:styleId="Numerstrony">
    <w:name w:val="page number"/>
    <w:basedOn w:val="Domylnaczcionkaakapitu"/>
    <w:rsid w:val="007561A1"/>
  </w:style>
  <w:style w:type="paragraph" w:styleId="Akapitzlist">
    <w:name w:val="List Paragraph"/>
    <w:basedOn w:val="Normalny"/>
    <w:uiPriority w:val="34"/>
    <w:qFormat/>
    <w:rsid w:val="007561A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561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561A1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2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3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5</cp:revision>
  <cp:lastPrinted>2022-07-08T10:54:00Z</cp:lastPrinted>
  <dcterms:created xsi:type="dcterms:W3CDTF">2022-06-27T07:25:00Z</dcterms:created>
  <dcterms:modified xsi:type="dcterms:W3CDTF">2022-07-08T11:00:00Z</dcterms:modified>
</cp:coreProperties>
</file>