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45" w:rsidRPr="00565DAA" w:rsidRDefault="006D0645" w:rsidP="006D064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D0645" w:rsidRPr="00565DAA" w:rsidRDefault="006D0645" w:rsidP="006D064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6D0645" w:rsidRPr="00565DAA" w:rsidRDefault="006D0645" w:rsidP="006D064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24 lutego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6D0645" w:rsidRPr="00565DAA" w:rsidRDefault="006D0645" w:rsidP="006D0645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6D0645" w:rsidRPr="00565DAA" w:rsidRDefault="006D0645" w:rsidP="006D0645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6D0645" w:rsidRPr="00565DAA" w:rsidRDefault="006D0645" w:rsidP="006D064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D0645" w:rsidRPr="00565DAA" w:rsidRDefault="006D0645" w:rsidP="006D0645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D0645" w:rsidRPr="00565DAA" w:rsidRDefault="006D0645" w:rsidP="006D0645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6D0645" w:rsidRPr="00565DAA" w:rsidRDefault="006D0645" w:rsidP="006D0645">
      <w:pPr>
        <w:numPr>
          <w:ilvl w:val="0"/>
          <w:numId w:val="3"/>
        </w:numPr>
        <w:spacing w:after="0" w:line="360" w:lineRule="auto"/>
        <w:ind w:right="-425" w:hanging="360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Krajcer</w:t>
      </w:r>
      <w:proofErr w:type="spellEnd"/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Sekretarz Powiatu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6D0645" w:rsidRPr="00565DAA" w:rsidRDefault="006D0645" w:rsidP="006D0645">
      <w:pPr>
        <w:numPr>
          <w:ilvl w:val="0"/>
          <w:numId w:val="3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</w:r>
      <w:r w:rsidRPr="00565DAA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Dyrektor SP ZOZ w Wieluniu </w:t>
      </w:r>
    </w:p>
    <w:p w:rsidR="006D0645" w:rsidRDefault="006D0645" w:rsidP="006D0645">
      <w:pPr>
        <w:numPr>
          <w:ilvl w:val="0"/>
          <w:numId w:val="3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Patrycja Świtalska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Oddziału Zdrowia i Spraw </w:t>
      </w:r>
    </w:p>
    <w:p w:rsidR="006D0645" w:rsidRDefault="006D0645" w:rsidP="006D0645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Społecznych w/m</w:t>
      </w:r>
    </w:p>
    <w:p w:rsidR="006D0645" w:rsidRPr="00565DAA" w:rsidRDefault="006D0645" w:rsidP="006D0645">
      <w:pPr>
        <w:numPr>
          <w:ilvl w:val="0"/>
          <w:numId w:val="3"/>
        </w:numPr>
        <w:spacing w:after="480" w:line="360" w:lineRule="auto"/>
        <w:ind w:left="425" w:right="-425" w:hanging="36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6D0645" w:rsidRPr="00565DAA" w:rsidRDefault="006D0645" w:rsidP="008B55BC">
      <w:pPr>
        <w:spacing w:after="700" w:line="360" w:lineRule="auto"/>
        <w:ind w:firstLine="708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 w:rsidR="008B55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 w:rsidR="008B55BC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6D0645" w:rsidRDefault="006D0645" w:rsidP="006D0645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Otwarcie LXI posiedzenia komisji.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Przyjęcie protokołu z LX posiedzenia komisji.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6D0645" w:rsidRPr="006D0645" w:rsidRDefault="006D0645" w:rsidP="006D0645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informacja Dyrektora SP ZOZ w Wieluniu dotycząca określenia przeznaczenia i standardów aparatury i sprzętu medycznego oraz </w:t>
      </w:r>
      <w:proofErr w:type="gramStart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na jakich</w:t>
      </w:r>
      <w:proofErr w:type="gramEnd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 ZOZ dokonywał zakupu, przyjmował darowizny aparatury i sprzętu medycznego </w:t>
      </w:r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 2022 r.,</w:t>
      </w:r>
    </w:p>
    <w:p w:rsidR="006D0645" w:rsidRPr="006D0645" w:rsidRDefault="006D0645" w:rsidP="006D0645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</w:t>
      </w:r>
      <w:proofErr w:type="gramEnd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Dyrektora SP ZOZ w Wieluniu dotycząca zbycia, wydzierżawienia lub wynajęcia majątku trwałego SP ZOZ za 2022 r. 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 w:rsidRPr="006D0645">
        <w:rPr>
          <w:rFonts w:ascii="Arial" w:eastAsia="Times New Roman" w:hAnsi="Arial" w:cs="Arial"/>
          <w:sz w:val="24"/>
          <w:szCs w:val="24"/>
          <w:lang w:eastAsia="pl-PL"/>
        </w:rPr>
        <w:br/>
        <w:t>w Wieluniu na temat planu finansowego SP ZOZ w Wieluniu na 2023 r.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wyrażenia zgody na dokonanie darowizny na rzecz Gminy Mokrsko nieruchomości stanowiącej własność Powiatu Wieluńskiego. 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="00AE569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6D0645" w:rsidRPr="006D0645" w:rsidRDefault="006D0645" w:rsidP="006D0645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hAnsi="Arial" w:cs="Arial"/>
          <w:sz w:val="24"/>
          <w:szCs w:val="24"/>
        </w:rPr>
        <w:t>Komunikaty, informacje i oświadczenia radnych.</w:t>
      </w:r>
    </w:p>
    <w:p w:rsidR="006D0645" w:rsidRPr="006D0645" w:rsidRDefault="006D0645" w:rsidP="006D0645">
      <w:pPr>
        <w:numPr>
          <w:ilvl w:val="0"/>
          <w:numId w:val="2"/>
        </w:numPr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hAnsi="Arial" w:cs="Arial"/>
          <w:sz w:val="24"/>
          <w:szCs w:val="24"/>
        </w:rPr>
        <w:t>Zamknięcie LXI posiedzenia komisji.</w:t>
      </w:r>
    </w:p>
    <w:p w:rsidR="006D0645" w:rsidRPr="00565DAA" w:rsidRDefault="006D0645" w:rsidP="006D0645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6D0645" w:rsidRPr="00565DAA" w:rsidRDefault="006D0645" w:rsidP="009F117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6D0645" w:rsidRPr="00565DAA" w:rsidRDefault="006D0645" w:rsidP="00407213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wszystkich obecnych.</w:t>
      </w:r>
    </w:p>
    <w:p w:rsidR="006D0645" w:rsidRPr="00565DAA" w:rsidRDefault="006D0645" w:rsidP="006D06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6D0645" w:rsidRPr="00565DAA" w:rsidRDefault="006D0645" w:rsidP="006D0645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D0645" w:rsidRPr="00565DAA" w:rsidRDefault="006D0645" w:rsidP="006D0645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obecni są wszyscy.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6D0645" w:rsidRPr="00565DAA" w:rsidRDefault="006D0645" w:rsidP="006D0645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6D0645" w:rsidRPr="00565DAA" w:rsidRDefault="006D0645" w:rsidP="006D0645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395436" w:rsidRPr="009D778D" w:rsidRDefault="006D0645" w:rsidP="009D778D">
      <w:pPr>
        <w:spacing w:after="480" w:line="360" w:lineRule="auto"/>
        <w:ind w:firstLine="6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radni otrzymali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wraz z zawiadomieniem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3468D"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 w:rsidR="00AE5699">
        <w:rPr>
          <w:rFonts w:ascii="Arial" w:eastAsia="Arial" w:hAnsi="Arial" w:cs="Arial"/>
          <w:color w:val="000000"/>
          <w:sz w:val="24"/>
          <w:lang w:eastAsia="pl-PL"/>
        </w:rPr>
        <w:br/>
      </w:r>
      <w:r w:rsidR="00B3468D">
        <w:rPr>
          <w:rFonts w:ascii="Arial" w:eastAsia="Arial" w:hAnsi="Arial" w:cs="Arial"/>
          <w:color w:val="000000"/>
          <w:sz w:val="24"/>
          <w:lang w:eastAsia="pl-PL"/>
        </w:rPr>
        <w:t xml:space="preserve">że pierwotnie porządek obrad miał mieć 11 punktów. W międzyczasie radnym zostały przekazane do zaopiniowania dwa projekty uchwał, tj. </w:t>
      </w:r>
      <w:r w:rsidR="009D778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B3468D">
        <w:rPr>
          <w:rFonts w:ascii="Arial" w:eastAsia="Times New Roman" w:hAnsi="Arial" w:cs="Arial"/>
          <w:sz w:val="24"/>
          <w:szCs w:val="24"/>
          <w:lang w:eastAsia="pl-PL"/>
        </w:rPr>
        <w:t>rojekt</w:t>
      </w:r>
      <w:r w:rsidR="00B346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468D">
        <w:rPr>
          <w:rFonts w:ascii="Arial" w:eastAsia="Times New Roman" w:hAnsi="Arial" w:cs="Arial"/>
          <w:sz w:val="24"/>
          <w:szCs w:val="24"/>
          <w:lang w:eastAsia="pl-PL"/>
        </w:rPr>
        <w:t>uchwały Rady Powiatu w Wieluniu w sprawie ustalenia zasad przyznawania i wysokości diet radnych Rady Powiatu w Wieluniu</w:t>
      </w:r>
      <w:r w:rsidR="009D778D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B346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468D" w:rsidRPr="00B3468D">
        <w:rPr>
          <w:rFonts w:ascii="Arial" w:eastAsia="Times New Roman" w:hAnsi="Arial" w:cs="Arial"/>
          <w:sz w:val="24"/>
          <w:szCs w:val="24"/>
          <w:lang w:eastAsia="pl-PL"/>
        </w:rPr>
        <w:t xml:space="preserve">projekt uchwały Rady Powiatu w Wieluniu w sprawie ustalenia zasad zwrotu kosztów podróży służbowych radnym Rady Powiatu </w:t>
      </w:r>
      <w:r w:rsidR="009D77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468D" w:rsidRPr="00B3468D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 w:rsidR="00B3468D" w:rsidRPr="00B3468D">
        <w:rPr>
          <w:rFonts w:ascii="Arial" w:hAnsi="Arial" w:cs="Arial"/>
          <w:sz w:val="24"/>
          <w:szCs w:val="24"/>
        </w:rPr>
        <w:t>.</w:t>
      </w:r>
      <w:r w:rsidR="009D778D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powyższym zaproponowała rozszerzenie porządku obrad. </w:t>
      </w:r>
      <w:proofErr w:type="gramStart"/>
      <w:r w:rsidR="009D77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3954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apytała kto</w:t>
      </w:r>
      <w:proofErr w:type="gramEnd"/>
      <w:r w:rsidR="003954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„za”</w:t>
      </w:r>
      <w:r w:rsidR="009D77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wprowadzeniem do porządku dzisiejszego posiedzenia punktów pn.: </w:t>
      </w:r>
      <w:r w:rsidR="009D778D" w:rsidRPr="00395436">
        <w:rPr>
          <w:rFonts w:ascii="Arial" w:eastAsia="Times New Roman" w:hAnsi="Arial" w:cs="Arial"/>
          <w:i/>
          <w:sz w:val="24"/>
          <w:szCs w:val="24"/>
          <w:lang w:eastAsia="pl-PL"/>
        </w:rPr>
        <w:t>„Zaopiniowanie projektu uchwały Rady Powiatu w Wieluniu w sprawie ustalenia zasad przyznawania i wysokości diet radnych Rady Powiatu w Wieluniu</w:t>
      </w:r>
      <w:r w:rsidR="009D778D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9D778D" w:rsidRPr="009D7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77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D778D" w:rsidRPr="009D778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D778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9D778D" w:rsidRPr="00395436">
        <w:rPr>
          <w:rFonts w:ascii="Arial" w:eastAsia="Arial" w:hAnsi="Arial" w:cs="Arial"/>
          <w:i/>
          <w:color w:val="000000"/>
          <w:sz w:val="24"/>
          <w:lang w:eastAsia="pl-PL"/>
        </w:rPr>
        <w:t>„</w:t>
      </w:r>
      <w:r w:rsidR="009D778D" w:rsidRPr="00395436">
        <w:rPr>
          <w:rFonts w:ascii="Arial" w:eastAsia="Times New Roman" w:hAnsi="Arial" w:cs="Arial"/>
          <w:i/>
          <w:sz w:val="24"/>
          <w:szCs w:val="24"/>
          <w:lang w:eastAsia="pl-PL"/>
        </w:rPr>
        <w:t>Zaopiniowanie projektu uchwały Rady Powiatu w Wieluniu w sprawie ustalenia zasad zwrotu kosztów podróży służbowych radnym Rady Powiatu w Wieluniu”</w:t>
      </w:r>
      <w:r w:rsidR="009D778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95436" w:rsidRPr="00395436" w:rsidRDefault="006D0645" w:rsidP="00B3468D">
      <w:pPr>
        <w:spacing w:after="480" w:line="360" w:lineRule="auto"/>
        <w:ind w:firstLine="692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95436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9 głosami „za” </w:t>
      </w:r>
      <w:r w:rsidR="00395436" w:rsidRPr="00395436">
        <w:rPr>
          <w:rFonts w:ascii="Arial" w:eastAsia="Arial" w:hAnsi="Arial" w:cs="Arial"/>
          <w:i/>
          <w:color w:val="000000"/>
          <w:sz w:val="24"/>
          <w:lang w:eastAsia="pl-PL"/>
        </w:rPr>
        <w:t xml:space="preserve">podjęła decyzję o wprowadzeniu do porządku obrad punktów: </w:t>
      </w:r>
      <w:r w:rsidR="009D778D" w:rsidRPr="00395436">
        <w:rPr>
          <w:rFonts w:ascii="Arial" w:eastAsia="Times New Roman" w:hAnsi="Arial" w:cs="Arial"/>
          <w:i/>
          <w:sz w:val="24"/>
          <w:szCs w:val="24"/>
          <w:lang w:eastAsia="pl-PL"/>
        </w:rPr>
        <w:t>„Zaopiniowanie projektu uchwały Rady Powiatu w Wieluniu w sprawie ustalenia zasad przyznawania i wysokości diet radnych Rady Powiatu w Wieluniu”</w:t>
      </w:r>
      <w:r w:rsidR="009D778D" w:rsidRPr="0039543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9D778D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i </w:t>
      </w:r>
      <w:r w:rsidR="00395436" w:rsidRPr="00395436">
        <w:rPr>
          <w:rFonts w:ascii="Arial" w:eastAsia="Arial" w:hAnsi="Arial" w:cs="Arial"/>
          <w:i/>
          <w:color w:val="000000"/>
          <w:sz w:val="24"/>
          <w:lang w:eastAsia="pl-PL"/>
        </w:rPr>
        <w:t>„</w:t>
      </w:r>
      <w:r w:rsidR="00395436" w:rsidRPr="00395436">
        <w:rPr>
          <w:rFonts w:ascii="Arial" w:eastAsia="Times New Roman" w:hAnsi="Arial" w:cs="Arial"/>
          <w:i/>
          <w:sz w:val="24"/>
          <w:szCs w:val="24"/>
          <w:lang w:eastAsia="pl-PL"/>
        </w:rPr>
        <w:t>Zaopiniowanie projektu uchwały Rady Powiatu w Wieluniu w sprawie ustalenia zasad zwrotu kosztów podróży służbowych radnym Rady Powiatu w Wieluniu”</w:t>
      </w:r>
      <w:r w:rsidR="009D778D">
        <w:rPr>
          <w:rFonts w:ascii="Arial" w:hAnsi="Arial" w:cs="Arial"/>
          <w:i/>
          <w:sz w:val="24"/>
          <w:szCs w:val="24"/>
        </w:rPr>
        <w:t>.</w:t>
      </w:r>
    </w:p>
    <w:p w:rsidR="006D0645" w:rsidRPr="00565DAA" w:rsidRDefault="006D0645" w:rsidP="00B3468D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395436" w:rsidRPr="00395436"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 w:rsidR="00AE5699">
        <w:rPr>
          <w:rFonts w:ascii="Arial" w:eastAsia="Arial" w:hAnsi="Arial" w:cs="Arial"/>
          <w:color w:val="000000"/>
          <w:sz w:val="24"/>
          <w:lang w:eastAsia="pl-PL"/>
        </w:rPr>
        <w:br/>
      </w:r>
      <w:r w:rsidR="00395436" w:rsidRPr="00395436">
        <w:rPr>
          <w:rFonts w:ascii="Arial" w:eastAsia="Arial" w:hAnsi="Arial" w:cs="Arial"/>
          <w:color w:val="000000"/>
          <w:sz w:val="24"/>
          <w:lang w:eastAsia="pl-PL"/>
        </w:rPr>
        <w:t xml:space="preserve">że ww. punkty zostaną ujęte w porządku obrad </w:t>
      </w:r>
      <w:proofErr w:type="gramStart"/>
      <w:r w:rsidR="00395436" w:rsidRPr="00395436">
        <w:rPr>
          <w:rFonts w:ascii="Arial" w:eastAsia="Arial" w:hAnsi="Arial" w:cs="Arial"/>
          <w:color w:val="000000"/>
          <w:sz w:val="24"/>
          <w:lang w:eastAsia="pl-PL"/>
        </w:rPr>
        <w:t>odpowiednio jako</w:t>
      </w:r>
      <w:proofErr w:type="gramEnd"/>
      <w:r w:rsidR="00395436" w:rsidRPr="00395436">
        <w:rPr>
          <w:rFonts w:ascii="Arial" w:eastAsia="Arial" w:hAnsi="Arial" w:cs="Arial"/>
          <w:color w:val="000000"/>
          <w:sz w:val="24"/>
          <w:lang w:eastAsia="pl-PL"/>
        </w:rPr>
        <w:t xml:space="preserve"> punkt</w:t>
      </w:r>
      <w:r w:rsidR="009D778D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95436" w:rsidRPr="00395436">
        <w:rPr>
          <w:rFonts w:ascii="Arial" w:eastAsia="Arial" w:hAnsi="Arial" w:cs="Arial"/>
          <w:color w:val="000000"/>
          <w:sz w:val="24"/>
          <w:lang w:eastAsia="pl-PL"/>
        </w:rPr>
        <w:t xml:space="preserve"> 8 i 9, </w:t>
      </w:r>
      <w:r w:rsidR="009D778D">
        <w:rPr>
          <w:rFonts w:ascii="Arial" w:eastAsia="Arial" w:hAnsi="Arial" w:cs="Arial"/>
          <w:color w:val="000000"/>
          <w:sz w:val="24"/>
          <w:lang w:eastAsia="pl-PL"/>
        </w:rPr>
        <w:br/>
      </w:r>
      <w:r w:rsidR="00395436" w:rsidRPr="00395436">
        <w:rPr>
          <w:rFonts w:ascii="Arial" w:eastAsia="Arial" w:hAnsi="Arial" w:cs="Arial"/>
          <w:color w:val="000000"/>
          <w:sz w:val="24"/>
          <w:lang w:eastAsia="pl-PL"/>
        </w:rPr>
        <w:t>a dotychczasowe punkty od numeru 8 do 11 zostaną przesunięte o dwa, punktem zamykającym posiedzenie będzie punkt numer 13. Wobec braku uwag i innych propozycji zmian poddała pod głosowanie porządek obrad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wraz z wprowadzon</w:t>
      </w:r>
      <w:r w:rsidR="00395436">
        <w:rPr>
          <w:rFonts w:ascii="Arial" w:eastAsia="Arial" w:hAnsi="Arial" w:cs="Arial"/>
          <w:color w:val="000000"/>
          <w:sz w:val="24"/>
          <w:lang w:eastAsia="pl-PL"/>
        </w:rPr>
        <w:t xml:space="preserve">ymi </w:t>
      </w:r>
      <w:r>
        <w:rPr>
          <w:rFonts w:ascii="Arial" w:eastAsia="Arial" w:hAnsi="Arial" w:cs="Arial"/>
          <w:color w:val="000000"/>
          <w:sz w:val="24"/>
          <w:lang w:eastAsia="pl-PL"/>
        </w:rPr>
        <w:t>zmian</w:t>
      </w:r>
      <w:r w:rsidR="00395436">
        <w:rPr>
          <w:rFonts w:ascii="Arial" w:eastAsia="Arial" w:hAnsi="Arial" w:cs="Arial"/>
          <w:color w:val="000000"/>
          <w:sz w:val="24"/>
          <w:lang w:eastAsia="pl-PL"/>
        </w:rPr>
        <w:t>ami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D0645" w:rsidRDefault="006D0645" w:rsidP="006D0645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9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posiedzenia.</w:t>
      </w:r>
    </w:p>
    <w:p w:rsidR="00395436" w:rsidRDefault="006D0645" w:rsidP="00395436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Otwarcie LXI posiedzenia komisji.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Przyjęcie protokołu z LX posiedzenia komisji.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395436" w:rsidRPr="006D0645" w:rsidRDefault="00395436" w:rsidP="00B3468D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informacja Dyrektora SP ZOZ w Wieluniu dotycząca określenia przeznaczenia i standardów aparatury i sprzętu medycznego oraz </w:t>
      </w:r>
      <w:proofErr w:type="gramStart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na jakich</w:t>
      </w:r>
      <w:proofErr w:type="gramEnd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 ZOZ dokonywał zakupu, przyjmował darowizny </w:t>
      </w:r>
      <w:r w:rsidR="00B346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aparatury i sprzętu medycznego </w:t>
      </w:r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2022 r.,</w:t>
      </w:r>
    </w:p>
    <w:p w:rsidR="00395436" w:rsidRPr="006D0645" w:rsidRDefault="00395436" w:rsidP="00B3468D">
      <w:pPr>
        <w:numPr>
          <w:ilvl w:val="0"/>
          <w:numId w:val="10"/>
        </w:numPr>
        <w:tabs>
          <w:tab w:val="num" w:pos="426"/>
        </w:tabs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</w:t>
      </w:r>
      <w:proofErr w:type="gramEnd"/>
      <w:r w:rsidRPr="006D0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Dyrektora SP ZOZ w Wieluniu dotycząca zbycia, wydzierżawienia lub wynajęcia majątku trwałego SP ZOZ za 2022 r. 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 w:rsidRPr="006D0645">
        <w:rPr>
          <w:rFonts w:ascii="Arial" w:eastAsia="Times New Roman" w:hAnsi="Arial" w:cs="Arial"/>
          <w:sz w:val="24"/>
          <w:szCs w:val="24"/>
          <w:lang w:eastAsia="pl-PL"/>
        </w:rPr>
        <w:br/>
        <w:t>w Wieluniu na temat planu finansowego SP ZOZ w Wieluniu na 2023 r.</w:t>
      </w:r>
    </w:p>
    <w:p w:rsidR="00395436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wyrażenia zgody na dokonanie darowizny na rzecz Gminy Mokrsko nieruchomości stanowiącej własność Powiatu Wieluńskiego. </w:t>
      </w:r>
    </w:p>
    <w:p w:rsidR="009D778D" w:rsidRPr="009D778D" w:rsidRDefault="009D778D" w:rsidP="009D778D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D0645">
        <w:rPr>
          <w:rFonts w:ascii="Arial" w:eastAsia="Times New Roman" w:hAnsi="Arial" w:cs="Arial"/>
          <w:sz w:val="24"/>
          <w:szCs w:val="24"/>
          <w:lang w:eastAsia="pl-PL"/>
        </w:rPr>
        <w:t>aopiniowanie projektu uchwały Rady Powiatu w Wieluniu w sprawie ustalenia zasad przyznawania i wysokości diet radnych Rady Powiatu w Wieluniu.</w:t>
      </w:r>
    </w:p>
    <w:p w:rsidR="009D778D" w:rsidRPr="00600F9A" w:rsidRDefault="00395436" w:rsidP="00600F9A">
      <w:pPr>
        <w:pStyle w:val="Akapitzlist"/>
        <w:numPr>
          <w:ilvl w:val="0"/>
          <w:numId w:val="9"/>
        </w:numPr>
        <w:spacing w:after="0" w:line="360" w:lineRule="auto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ustalenia zasad zwrotu kosztów podróży służbowych radnym Rady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="00B346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D0645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395436" w:rsidRPr="006D0645" w:rsidRDefault="00395436" w:rsidP="00B3468D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hAnsi="Arial" w:cs="Arial"/>
          <w:sz w:val="24"/>
          <w:szCs w:val="24"/>
        </w:rPr>
        <w:t>Komunikaty, informacje i oświadczenia radnych.</w:t>
      </w:r>
    </w:p>
    <w:p w:rsidR="00395436" w:rsidRPr="00B3468D" w:rsidRDefault="00395436" w:rsidP="00B3468D">
      <w:pPr>
        <w:numPr>
          <w:ilvl w:val="0"/>
          <w:numId w:val="9"/>
        </w:numPr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D0645">
        <w:rPr>
          <w:rFonts w:ascii="Arial" w:hAnsi="Arial" w:cs="Arial"/>
          <w:sz w:val="24"/>
          <w:szCs w:val="24"/>
        </w:rPr>
        <w:t>Zamknięcie LXI</w:t>
      </w:r>
      <w:r w:rsidR="00B3468D">
        <w:rPr>
          <w:rFonts w:ascii="Arial" w:hAnsi="Arial" w:cs="Arial"/>
          <w:sz w:val="24"/>
          <w:szCs w:val="24"/>
        </w:rPr>
        <w:t xml:space="preserve"> posiedzenia komisji.</w:t>
      </w:r>
    </w:p>
    <w:p w:rsidR="00B3468D" w:rsidRPr="00600F9A" w:rsidRDefault="00B3468D" w:rsidP="00600F9A">
      <w:pPr>
        <w:spacing w:after="60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0F9A">
        <w:rPr>
          <w:rFonts w:ascii="Arial" w:hAnsi="Arial" w:cs="Arial"/>
          <w:i/>
          <w:sz w:val="24"/>
          <w:szCs w:val="24"/>
        </w:rPr>
        <w:t>Salę obrad opuścił radny Andrzej Stępień</w:t>
      </w:r>
      <w:r w:rsidR="00600F9A" w:rsidRPr="00600F9A">
        <w:rPr>
          <w:rFonts w:ascii="Arial" w:hAnsi="Arial" w:cs="Arial"/>
          <w:i/>
          <w:sz w:val="24"/>
          <w:szCs w:val="24"/>
        </w:rPr>
        <w:t>. Komisja obraduje w 8-osobowym składzie.</w:t>
      </w:r>
      <w:r w:rsidRPr="00600F9A">
        <w:rPr>
          <w:rFonts w:ascii="Arial" w:hAnsi="Arial" w:cs="Arial"/>
          <w:i/>
          <w:sz w:val="24"/>
          <w:szCs w:val="24"/>
        </w:rPr>
        <w:t xml:space="preserve"> </w:t>
      </w:r>
    </w:p>
    <w:p w:rsidR="00600F9A" w:rsidRDefault="00600F9A" w:rsidP="00B3468D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</w:p>
    <w:p w:rsidR="00600F9A" w:rsidRDefault="00600F9A" w:rsidP="00B3468D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</w:p>
    <w:p w:rsidR="006D0645" w:rsidRPr="00565DAA" w:rsidRDefault="006D0645" w:rsidP="00B3468D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6D0645" w:rsidRPr="00565DAA" w:rsidRDefault="006D0645" w:rsidP="00407213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6D0645" w:rsidRPr="00565DAA" w:rsidRDefault="006D0645" w:rsidP="00407213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407213"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="00AE5699">
        <w:rPr>
          <w:rFonts w:ascii="Arial" w:eastAsia="Arial" w:hAnsi="Arial" w:cs="Arial"/>
          <w:color w:val="000000"/>
          <w:sz w:val="24"/>
          <w:lang w:eastAsia="pl-PL"/>
        </w:rPr>
        <w:br/>
      </w:r>
      <w:r w:rsidR="00407213" w:rsidRPr="00407213">
        <w:rPr>
          <w:rFonts w:ascii="Arial" w:eastAsia="Arial" w:hAnsi="Arial" w:cs="Arial"/>
          <w:color w:val="000000"/>
          <w:sz w:val="24"/>
          <w:lang w:eastAsia="pl-PL"/>
        </w:rPr>
        <w:t>że protokół został wyłożony, radni otrzymali go również wraz z materiałami.</w:t>
      </w:r>
      <w:r w:rsidR="0040721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07213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 z L</w:t>
      </w:r>
      <w:r>
        <w:rPr>
          <w:rFonts w:ascii="Arial" w:eastAsia="Arial" w:hAnsi="Arial" w:cs="Arial"/>
          <w:color w:val="000000"/>
          <w:sz w:val="24"/>
          <w:lang w:eastAsia="pl-PL"/>
        </w:rPr>
        <w:t>X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72EE8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</w:p>
    <w:p w:rsidR="006D0645" w:rsidRDefault="006D0645" w:rsidP="00407213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407213" w:rsidRPr="00565DAA" w:rsidRDefault="00407213" w:rsidP="00407213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Andrzej Stępień.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9-osobowym składzie. </w:t>
      </w:r>
    </w:p>
    <w:p w:rsidR="006D0645" w:rsidRDefault="006D0645" w:rsidP="006D0645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407213" w:rsidRPr="00407213" w:rsidRDefault="00407213" w:rsidP="0040721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407213" w:rsidRPr="00407213" w:rsidRDefault="00407213" w:rsidP="00407213">
      <w:pPr>
        <w:numPr>
          <w:ilvl w:val="0"/>
          <w:numId w:val="11"/>
        </w:numPr>
        <w:spacing w:after="0" w:line="360" w:lineRule="auto"/>
        <w:ind w:left="284" w:hanging="284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informacja Dyrektora SP ZOZ w Wieluniu dotycząca określenia przeznaczenia i standardów aparatury i sprzętu medycznego oraz </w:t>
      </w:r>
      <w:proofErr w:type="gramStart"/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zasad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 jakich</w:t>
      </w:r>
      <w:proofErr w:type="gramEnd"/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SP ZOZ dokonywał zakupu, przyjmował darowizny aparatury i sprzętu medycznego za 2022 r.,</w:t>
      </w:r>
    </w:p>
    <w:p w:rsidR="0000307F" w:rsidRPr="00407213" w:rsidRDefault="00407213" w:rsidP="002A095F">
      <w:pPr>
        <w:numPr>
          <w:ilvl w:val="0"/>
          <w:numId w:val="11"/>
        </w:numPr>
        <w:tabs>
          <w:tab w:val="num" w:pos="426"/>
        </w:tabs>
        <w:spacing w:after="240" w:line="36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informacja</w:t>
      </w:r>
      <w:proofErr w:type="gramEnd"/>
      <w:r w:rsidRPr="0040721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Dyrektora SP ZOZ w Wieluniu dotycząca zbycia, wydzierżawienia lub wynajęcia majątku trwałego SP ZOZ za 2022 r.</w:t>
      </w:r>
    </w:p>
    <w:p w:rsidR="00407213" w:rsidRPr="00407213" w:rsidRDefault="00407213" w:rsidP="0040721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powitała Panią Annę </w:t>
      </w:r>
      <w:proofErr w:type="spellStart"/>
      <w:r w:rsidRPr="00407213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 i Panią Patrycję Świtalską Kierownika Oddziału Zdrowia i Spraw Społecznych. Zapytała czy są pytania.</w:t>
      </w:r>
    </w:p>
    <w:p w:rsidR="00AC0E04" w:rsidRPr="00B426E6" w:rsidRDefault="00407213" w:rsidP="00407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B426E6">
        <w:rPr>
          <w:rFonts w:ascii="Arial" w:hAnsi="Arial" w:cs="Arial"/>
          <w:b/>
          <w:sz w:val="24"/>
          <w:szCs w:val="24"/>
        </w:rPr>
        <w:t xml:space="preserve">Radny Henryk Wojcieszak – członek komisji </w:t>
      </w:r>
      <w:r w:rsidR="00D5071B">
        <w:rPr>
          <w:rFonts w:ascii="Arial" w:hAnsi="Arial" w:cs="Arial"/>
          <w:sz w:val="24"/>
          <w:szCs w:val="24"/>
        </w:rPr>
        <w:t>poprosił o wyjaśnienie</w:t>
      </w:r>
      <w:r w:rsidR="00B426E6">
        <w:rPr>
          <w:rFonts w:ascii="Arial" w:hAnsi="Arial" w:cs="Arial"/>
          <w:b/>
          <w:sz w:val="24"/>
          <w:szCs w:val="24"/>
        </w:rPr>
        <w:t xml:space="preserve"> </w:t>
      </w:r>
      <w:r w:rsidR="00AC0E04">
        <w:rPr>
          <w:rFonts w:ascii="Arial" w:hAnsi="Arial" w:cs="Arial"/>
          <w:sz w:val="24"/>
          <w:szCs w:val="24"/>
        </w:rPr>
        <w:t>kwestii dotyczącej amortyzacji</w:t>
      </w:r>
      <w:r w:rsidRPr="00B426E6">
        <w:rPr>
          <w:rFonts w:ascii="Arial" w:hAnsi="Arial" w:cs="Arial"/>
          <w:sz w:val="24"/>
          <w:szCs w:val="24"/>
        </w:rPr>
        <w:t xml:space="preserve"> </w:t>
      </w:r>
      <w:r w:rsidR="00344503">
        <w:rPr>
          <w:rFonts w:ascii="Arial" w:hAnsi="Arial" w:cs="Arial"/>
          <w:sz w:val="24"/>
          <w:szCs w:val="24"/>
        </w:rPr>
        <w:t xml:space="preserve">od </w:t>
      </w:r>
      <w:r w:rsidRPr="00B426E6">
        <w:rPr>
          <w:rFonts w:ascii="Arial" w:hAnsi="Arial" w:cs="Arial"/>
          <w:sz w:val="24"/>
          <w:szCs w:val="24"/>
        </w:rPr>
        <w:t>środk</w:t>
      </w:r>
      <w:r w:rsidR="00AC0E04">
        <w:rPr>
          <w:rFonts w:ascii="Arial" w:hAnsi="Arial" w:cs="Arial"/>
          <w:sz w:val="24"/>
          <w:szCs w:val="24"/>
        </w:rPr>
        <w:t>ów</w:t>
      </w:r>
      <w:r w:rsidRPr="00B426E6">
        <w:rPr>
          <w:rFonts w:ascii="Arial" w:hAnsi="Arial" w:cs="Arial"/>
          <w:sz w:val="24"/>
          <w:szCs w:val="24"/>
        </w:rPr>
        <w:t xml:space="preserve"> trwał</w:t>
      </w:r>
      <w:r w:rsidR="00725F1F">
        <w:rPr>
          <w:rFonts w:ascii="Arial" w:hAnsi="Arial" w:cs="Arial"/>
          <w:sz w:val="24"/>
          <w:szCs w:val="24"/>
        </w:rPr>
        <w:t>ych</w:t>
      </w:r>
      <w:r w:rsidR="00FA76D9">
        <w:rPr>
          <w:rFonts w:ascii="Arial" w:hAnsi="Arial" w:cs="Arial"/>
          <w:sz w:val="24"/>
          <w:szCs w:val="24"/>
        </w:rPr>
        <w:t xml:space="preserve">, zapytał jak to będzie wyglądało po oddaniu do użytku SOR. </w:t>
      </w:r>
    </w:p>
    <w:p w:rsidR="00407213" w:rsidRPr="00B426E6" w:rsidRDefault="00407213" w:rsidP="00B426E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26E6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426E6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426E6">
        <w:rPr>
          <w:rFonts w:ascii="Arial" w:hAnsi="Arial" w:cs="Arial"/>
          <w:b/>
          <w:sz w:val="24"/>
          <w:szCs w:val="24"/>
        </w:rPr>
        <w:t xml:space="preserve"> – Dyrektor SP</w:t>
      </w:r>
      <w:r w:rsidR="00B426E6">
        <w:rPr>
          <w:rFonts w:ascii="Arial" w:hAnsi="Arial" w:cs="Arial"/>
          <w:b/>
          <w:sz w:val="24"/>
          <w:szCs w:val="24"/>
        </w:rPr>
        <w:t xml:space="preserve"> </w:t>
      </w:r>
      <w:r w:rsidRPr="00B426E6">
        <w:rPr>
          <w:rFonts w:ascii="Arial" w:hAnsi="Arial" w:cs="Arial"/>
          <w:b/>
          <w:sz w:val="24"/>
          <w:szCs w:val="24"/>
        </w:rPr>
        <w:t>ZOZ w Wieluniu</w:t>
      </w:r>
      <w:r w:rsidRPr="00B426E6">
        <w:rPr>
          <w:rFonts w:ascii="Arial" w:hAnsi="Arial" w:cs="Arial"/>
          <w:sz w:val="24"/>
          <w:szCs w:val="24"/>
        </w:rPr>
        <w:t xml:space="preserve"> </w:t>
      </w:r>
      <w:r w:rsidR="00B426E6">
        <w:rPr>
          <w:rFonts w:ascii="Arial" w:hAnsi="Arial" w:cs="Arial"/>
          <w:sz w:val="24"/>
          <w:szCs w:val="24"/>
        </w:rPr>
        <w:t>wyjaśniła</w:t>
      </w:r>
      <w:r w:rsidRPr="00B426E6">
        <w:rPr>
          <w:rFonts w:ascii="Arial" w:hAnsi="Arial" w:cs="Arial"/>
          <w:sz w:val="24"/>
          <w:szCs w:val="24"/>
        </w:rPr>
        <w:t xml:space="preserve">, że w przypadku inwestycji, w momencie </w:t>
      </w:r>
      <w:r w:rsidR="00B426E6">
        <w:rPr>
          <w:rFonts w:ascii="Arial" w:hAnsi="Arial" w:cs="Arial"/>
          <w:sz w:val="24"/>
          <w:szCs w:val="24"/>
        </w:rPr>
        <w:t xml:space="preserve">jej </w:t>
      </w:r>
      <w:r w:rsidRPr="00B426E6">
        <w:rPr>
          <w:rFonts w:ascii="Arial" w:hAnsi="Arial" w:cs="Arial"/>
          <w:sz w:val="24"/>
          <w:szCs w:val="24"/>
        </w:rPr>
        <w:t xml:space="preserve">oddania jest sporządzane przyjęcie środka </w:t>
      </w:r>
      <w:r w:rsidR="00B426E6" w:rsidRPr="00B426E6">
        <w:rPr>
          <w:rFonts w:ascii="Arial" w:hAnsi="Arial" w:cs="Arial"/>
          <w:sz w:val="24"/>
          <w:szCs w:val="24"/>
        </w:rPr>
        <w:t>trwałego</w:t>
      </w:r>
      <w:r w:rsidRPr="00B426E6">
        <w:rPr>
          <w:rFonts w:ascii="Arial" w:hAnsi="Arial" w:cs="Arial"/>
          <w:sz w:val="24"/>
          <w:szCs w:val="24"/>
        </w:rPr>
        <w:t xml:space="preserve">, </w:t>
      </w:r>
      <w:r w:rsidR="00B426E6">
        <w:rPr>
          <w:rFonts w:ascii="Arial" w:hAnsi="Arial" w:cs="Arial"/>
          <w:sz w:val="24"/>
          <w:szCs w:val="24"/>
        </w:rPr>
        <w:t xml:space="preserve">przyjęcie </w:t>
      </w:r>
      <w:r w:rsidRPr="00B426E6">
        <w:rPr>
          <w:rFonts w:ascii="Arial" w:hAnsi="Arial" w:cs="Arial"/>
          <w:sz w:val="24"/>
          <w:szCs w:val="24"/>
        </w:rPr>
        <w:t xml:space="preserve">inwestycji i wtedy wchodzi </w:t>
      </w:r>
      <w:r w:rsidR="00B426E6">
        <w:rPr>
          <w:rFonts w:ascii="Arial" w:hAnsi="Arial" w:cs="Arial"/>
          <w:sz w:val="24"/>
          <w:szCs w:val="24"/>
        </w:rPr>
        <w:t xml:space="preserve">to </w:t>
      </w:r>
      <w:r w:rsidRPr="00B426E6">
        <w:rPr>
          <w:rFonts w:ascii="Arial" w:hAnsi="Arial" w:cs="Arial"/>
          <w:sz w:val="24"/>
          <w:szCs w:val="24"/>
        </w:rPr>
        <w:t xml:space="preserve">amortyzacją w koszty. </w:t>
      </w:r>
      <w:r w:rsidR="00B426E6">
        <w:rPr>
          <w:rFonts w:ascii="Arial" w:hAnsi="Arial" w:cs="Arial"/>
          <w:sz w:val="24"/>
          <w:szCs w:val="24"/>
        </w:rPr>
        <w:t xml:space="preserve">Jeżeli inwestycja </w:t>
      </w:r>
      <w:r w:rsidR="00B426E6">
        <w:rPr>
          <w:rFonts w:ascii="Arial" w:hAnsi="Arial" w:cs="Arial"/>
          <w:sz w:val="24"/>
          <w:szCs w:val="24"/>
        </w:rPr>
        <w:lastRenderedPageBreak/>
        <w:t xml:space="preserve">realizowana </w:t>
      </w:r>
      <w:r w:rsidR="00AC0E04">
        <w:rPr>
          <w:rFonts w:ascii="Arial" w:hAnsi="Arial" w:cs="Arial"/>
          <w:sz w:val="24"/>
          <w:szCs w:val="24"/>
        </w:rPr>
        <w:t>jest</w:t>
      </w:r>
      <w:r w:rsidR="00B426E6">
        <w:rPr>
          <w:rFonts w:ascii="Arial" w:hAnsi="Arial" w:cs="Arial"/>
          <w:sz w:val="24"/>
          <w:szCs w:val="24"/>
        </w:rPr>
        <w:t xml:space="preserve"> ze</w:t>
      </w:r>
      <w:r w:rsidRPr="00B426E6">
        <w:rPr>
          <w:rFonts w:ascii="Arial" w:hAnsi="Arial" w:cs="Arial"/>
          <w:sz w:val="24"/>
          <w:szCs w:val="24"/>
        </w:rPr>
        <w:t xml:space="preserve"> środków</w:t>
      </w:r>
      <w:r w:rsidR="00B426E6">
        <w:rPr>
          <w:rFonts w:ascii="Arial" w:hAnsi="Arial" w:cs="Arial"/>
          <w:sz w:val="24"/>
          <w:szCs w:val="24"/>
        </w:rPr>
        <w:t xml:space="preserve"> </w:t>
      </w:r>
      <w:r w:rsidRPr="00B426E6">
        <w:rPr>
          <w:rFonts w:ascii="Arial" w:hAnsi="Arial" w:cs="Arial"/>
          <w:sz w:val="24"/>
          <w:szCs w:val="24"/>
        </w:rPr>
        <w:t>dotacji</w:t>
      </w:r>
      <w:r w:rsidR="00B426E6">
        <w:rPr>
          <w:rFonts w:ascii="Arial" w:hAnsi="Arial" w:cs="Arial"/>
          <w:sz w:val="24"/>
          <w:szCs w:val="24"/>
        </w:rPr>
        <w:t>,</w:t>
      </w:r>
      <w:r w:rsidRPr="00B426E6">
        <w:rPr>
          <w:rFonts w:ascii="Arial" w:hAnsi="Arial" w:cs="Arial"/>
          <w:sz w:val="24"/>
          <w:szCs w:val="24"/>
        </w:rPr>
        <w:t xml:space="preserve"> wartość amortyzacj</w:t>
      </w:r>
      <w:r w:rsidR="00B426E6">
        <w:rPr>
          <w:rFonts w:ascii="Arial" w:hAnsi="Arial" w:cs="Arial"/>
          <w:sz w:val="24"/>
          <w:szCs w:val="24"/>
        </w:rPr>
        <w:t>i,</w:t>
      </w:r>
      <w:r w:rsidRPr="00B426E6">
        <w:rPr>
          <w:rFonts w:ascii="Arial" w:hAnsi="Arial" w:cs="Arial"/>
          <w:sz w:val="24"/>
          <w:szCs w:val="24"/>
        </w:rPr>
        <w:t xml:space="preserve"> która odpowiada dotacjom jest również w przychodach</w:t>
      </w:r>
      <w:r w:rsidR="00665B49">
        <w:rPr>
          <w:rFonts w:ascii="Arial" w:hAnsi="Arial" w:cs="Arial"/>
          <w:sz w:val="24"/>
          <w:szCs w:val="24"/>
        </w:rPr>
        <w:t>.</w:t>
      </w:r>
    </w:p>
    <w:p w:rsidR="00407213" w:rsidRPr="00B426E6" w:rsidRDefault="00665B49" w:rsidP="00665B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26E6">
        <w:rPr>
          <w:rFonts w:ascii="Arial" w:hAnsi="Arial" w:cs="Arial"/>
          <w:b/>
          <w:sz w:val="24"/>
          <w:szCs w:val="24"/>
        </w:rPr>
        <w:t xml:space="preserve">Radny Henryk Wojcieszak – członek komisji </w:t>
      </w:r>
      <w:r w:rsidR="00FA76D9" w:rsidRPr="00BC2CDD">
        <w:rPr>
          <w:rFonts w:ascii="Arial" w:hAnsi="Arial" w:cs="Arial"/>
          <w:sz w:val="24"/>
          <w:szCs w:val="24"/>
        </w:rPr>
        <w:t xml:space="preserve">dopytał </w:t>
      </w:r>
      <w:r w:rsidR="00BC2CDD" w:rsidRPr="00BC2CDD">
        <w:rPr>
          <w:rFonts w:ascii="Arial" w:hAnsi="Arial" w:cs="Arial"/>
          <w:sz w:val="24"/>
          <w:szCs w:val="24"/>
        </w:rPr>
        <w:t>jak to wpłynie na końcowy wynik finansowy szpitala.</w:t>
      </w:r>
      <w:r w:rsidR="00BC2CDD">
        <w:rPr>
          <w:rFonts w:ascii="Arial" w:hAnsi="Arial" w:cs="Arial"/>
          <w:b/>
          <w:sz w:val="24"/>
          <w:szCs w:val="24"/>
        </w:rPr>
        <w:t xml:space="preserve"> </w:t>
      </w:r>
    </w:p>
    <w:p w:rsidR="008C06A0" w:rsidRPr="00B426E6" w:rsidRDefault="00665B49" w:rsidP="008B55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26E6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426E6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426E6">
        <w:rPr>
          <w:rFonts w:ascii="Arial" w:hAnsi="Arial" w:cs="Arial"/>
          <w:b/>
          <w:sz w:val="24"/>
          <w:szCs w:val="24"/>
        </w:rPr>
        <w:t xml:space="preserve"> – Dyrektor SP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26E6">
        <w:rPr>
          <w:rFonts w:ascii="Arial" w:hAnsi="Arial" w:cs="Arial"/>
          <w:b/>
          <w:sz w:val="24"/>
          <w:szCs w:val="24"/>
        </w:rPr>
        <w:t>ZOZ w Wieluniu</w:t>
      </w:r>
      <w:r w:rsidRPr="00B426E6">
        <w:rPr>
          <w:rFonts w:ascii="Arial" w:hAnsi="Arial" w:cs="Arial"/>
          <w:sz w:val="24"/>
          <w:szCs w:val="24"/>
        </w:rPr>
        <w:t xml:space="preserve"> </w:t>
      </w:r>
      <w:r w:rsidR="00FA76D9">
        <w:rPr>
          <w:rFonts w:ascii="Arial" w:hAnsi="Arial" w:cs="Arial"/>
          <w:sz w:val="24"/>
          <w:szCs w:val="24"/>
        </w:rPr>
        <w:t xml:space="preserve">powiedziała, </w:t>
      </w:r>
      <w:r w:rsidR="00BC2CDD">
        <w:rPr>
          <w:rFonts w:ascii="Arial" w:hAnsi="Arial" w:cs="Arial"/>
          <w:sz w:val="24"/>
          <w:szCs w:val="24"/>
        </w:rPr>
        <w:br/>
      </w:r>
      <w:r w:rsidR="00FA76D9">
        <w:rPr>
          <w:rFonts w:ascii="Arial" w:hAnsi="Arial" w:cs="Arial"/>
          <w:sz w:val="24"/>
          <w:szCs w:val="24"/>
        </w:rPr>
        <w:t xml:space="preserve">że </w:t>
      </w:r>
      <w:r w:rsidR="008C06A0" w:rsidRPr="00B426E6">
        <w:rPr>
          <w:rFonts w:ascii="Arial" w:hAnsi="Arial" w:cs="Arial"/>
          <w:sz w:val="24"/>
          <w:szCs w:val="24"/>
        </w:rPr>
        <w:t>amortyzacja jest pomniejszana ze środków własnych</w:t>
      </w:r>
      <w:r>
        <w:rPr>
          <w:rFonts w:ascii="Arial" w:hAnsi="Arial" w:cs="Arial"/>
          <w:sz w:val="24"/>
          <w:szCs w:val="24"/>
        </w:rPr>
        <w:t xml:space="preserve">. </w:t>
      </w:r>
      <w:r w:rsidR="001865E6">
        <w:rPr>
          <w:rFonts w:ascii="Arial" w:hAnsi="Arial" w:cs="Arial"/>
          <w:sz w:val="24"/>
          <w:szCs w:val="24"/>
        </w:rPr>
        <w:t>Wskazała</w:t>
      </w:r>
      <w:r>
        <w:rPr>
          <w:rFonts w:ascii="Arial" w:hAnsi="Arial" w:cs="Arial"/>
          <w:sz w:val="24"/>
          <w:szCs w:val="24"/>
        </w:rPr>
        <w:t>, że t</w:t>
      </w:r>
      <w:r w:rsidR="008C06A0" w:rsidRPr="00B426E6">
        <w:rPr>
          <w:rFonts w:ascii="Arial" w:hAnsi="Arial" w:cs="Arial"/>
          <w:sz w:val="24"/>
          <w:szCs w:val="24"/>
        </w:rPr>
        <w:t xml:space="preserve">o wynika </w:t>
      </w:r>
      <w:r w:rsidR="00BC2CDD">
        <w:rPr>
          <w:rFonts w:ascii="Arial" w:hAnsi="Arial" w:cs="Arial"/>
          <w:sz w:val="24"/>
          <w:szCs w:val="24"/>
        </w:rPr>
        <w:br/>
      </w:r>
      <w:r w:rsidR="008C06A0" w:rsidRPr="00B426E6">
        <w:rPr>
          <w:rFonts w:ascii="Arial" w:hAnsi="Arial" w:cs="Arial"/>
          <w:sz w:val="24"/>
          <w:szCs w:val="24"/>
        </w:rPr>
        <w:t>z ustawy o działalności leczniczej</w:t>
      </w:r>
      <w:r w:rsidR="007726A6">
        <w:rPr>
          <w:rFonts w:ascii="Arial" w:hAnsi="Arial" w:cs="Arial"/>
          <w:sz w:val="24"/>
          <w:szCs w:val="24"/>
        </w:rPr>
        <w:t>, wynik końcowy jest przeliczany tylko o częściową wartość amortyzacji.</w:t>
      </w:r>
      <w:r w:rsidR="008C06A0" w:rsidRPr="00B426E6">
        <w:rPr>
          <w:rFonts w:ascii="Arial" w:hAnsi="Arial" w:cs="Arial"/>
          <w:sz w:val="24"/>
          <w:szCs w:val="24"/>
        </w:rPr>
        <w:t xml:space="preserve"> </w:t>
      </w:r>
      <w:r w:rsidR="00C72EE8">
        <w:rPr>
          <w:rFonts w:ascii="Arial" w:hAnsi="Arial" w:cs="Arial"/>
          <w:sz w:val="24"/>
          <w:szCs w:val="24"/>
        </w:rPr>
        <w:t>Zwróciła uwagę</w:t>
      </w:r>
      <w:r w:rsidR="00D5071B">
        <w:rPr>
          <w:rFonts w:ascii="Arial" w:hAnsi="Arial" w:cs="Arial"/>
          <w:sz w:val="24"/>
          <w:szCs w:val="24"/>
        </w:rPr>
        <w:t>, że i</w:t>
      </w:r>
      <w:r w:rsidR="008C06A0" w:rsidRPr="00B426E6">
        <w:rPr>
          <w:rFonts w:ascii="Arial" w:hAnsi="Arial" w:cs="Arial"/>
          <w:sz w:val="24"/>
          <w:szCs w:val="24"/>
        </w:rPr>
        <w:t>nwestycja SOR</w:t>
      </w:r>
      <w:r>
        <w:rPr>
          <w:rFonts w:ascii="Arial" w:hAnsi="Arial" w:cs="Arial"/>
          <w:sz w:val="24"/>
          <w:szCs w:val="24"/>
        </w:rPr>
        <w:t>-u</w:t>
      </w:r>
      <w:r w:rsidR="008C06A0" w:rsidRPr="00B426E6">
        <w:rPr>
          <w:rFonts w:ascii="Arial" w:hAnsi="Arial" w:cs="Arial"/>
          <w:sz w:val="24"/>
          <w:szCs w:val="24"/>
        </w:rPr>
        <w:t xml:space="preserve"> jest w dużej </w:t>
      </w:r>
      <w:r w:rsidR="002325DF">
        <w:rPr>
          <w:rFonts w:ascii="Arial" w:hAnsi="Arial" w:cs="Arial"/>
          <w:sz w:val="24"/>
          <w:szCs w:val="24"/>
        </w:rPr>
        <w:t xml:space="preserve">mierze </w:t>
      </w:r>
      <w:r w:rsidR="008C06A0" w:rsidRPr="00B426E6">
        <w:rPr>
          <w:rFonts w:ascii="Arial" w:hAnsi="Arial" w:cs="Arial"/>
          <w:sz w:val="24"/>
          <w:szCs w:val="24"/>
        </w:rPr>
        <w:t>wykonana ze środków zewnętrznych</w:t>
      </w:r>
      <w:r w:rsidR="00D5071B">
        <w:rPr>
          <w:rFonts w:ascii="Arial" w:hAnsi="Arial" w:cs="Arial"/>
          <w:sz w:val="24"/>
          <w:szCs w:val="24"/>
        </w:rPr>
        <w:t>,</w:t>
      </w:r>
      <w:r w:rsidR="008C06A0" w:rsidRPr="00B426E6">
        <w:rPr>
          <w:rFonts w:ascii="Arial" w:hAnsi="Arial" w:cs="Arial"/>
          <w:sz w:val="24"/>
          <w:szCs w:val="24"/>
        </w:rPr>
        <w:t xml:space="preserve"> w związku z tym jest teoretycznie obojętna dla wyniku finansowego.</w:t>
      </w:r>
    </w:p>
    <w:p w:rsidR="008C06A0" w:rsidRDefault="008C06A0" w:rsidP="00B426E6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8C06A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8C06A0">
        <w:rPr>
          <w:rFonts w:ascii="Arial" w:hAnsi="Arial" w:cs="Arial"/>
          <w:sz w:val="24"/>
          <w:szCs w:val="24"/>
        </w:rPr>
        <w:t xml:space="preserve">zapytała czy ktoś </w:t>
      </w:r>
      <w:r w:rsidR="00D5071B">
        <w:rPr>
          <w:rFonts w:ascii="Arial" w:hAnsi="Arial" w:cs="Arial"/>
          <w:sz w:val="24"/>
          <w:szCs w:val="24"/>
        </w:rPr>
        <w:t>ma</w:t>
      </w:r>
      <w:r w:rsidRPr="008C06A0">
        <w:rPr>
          <w:rFonts w:ascii="Arial" w:hAnsi="Arial" w:cs="Arial"/>
          <w:sz w:val="24"/>
          <w:szCs w:val="24"/>
        </w:rPr>
        <w:t xml:space="preserve"> jeszcze </w:t>
      </w:r>
      <w:r w:rsidR="00D5071B">
        <w:rPr>
          <w:rFonts w:ascii="Arial" w:hAnsi="Arial" w:cs="Arial"/>
          <w:sz w:val="24"/>
          <w:szCs w:val="24"/>
        </w:rPr>
        <w:t>jakieś pytania</w:t>
      </w:r>
      <w:r w:rsidRPr="008C06A0">
        <w:rPr>
          <w:rFonts w:ascii="Arial" w:hAnsi="Arial" w:cs="Arial"/>
          <w:sz w:val="24"/>
          <w:szCs w:val="24"/>
        </w:rPr>
        <w:t xml:space="preserve">. </w:t>
      </w:r>
      <w:r w:rsidRPr="008C06A0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P</w:t>
      </w:r>
      <w:r w:rsidRPr="008C06A0">
        <w:rPr>
          <w:rFonts w:ascii="Arial" w:hAnsi="Arial" w:cs="Arial"/>
          <w:sz w:val="24"/>
          <w:szCs w:val="24"/>
        </w:rPr>
        <w:t xml:space="preserve">oddała pod głosowanie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informację</w:t>
      </w:r>
      <w:r w:rsidRPr="008C06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tora SP ZOZ w Wieluniu dotyczącą</w:t>
      </w:r>
      <w:r w:rsidRPr="008C06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określenia przeznaczenia i standardów aparatury i sprzętu medycznego oraz </w:t>
      </w:r>
      <w:proofErr w:type="gramStart"/>
      <w:r w:rsidRPr="008C06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na jakich</w:t>
      </w:r>
      <w:proofErr w:type="gramEnd"/>
      <w:r w:rsidRPr="008C06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 ZOZ dokonywał zakupu, przyjmował darowizny aparatury i sprzętu medycznego za 2022 r.</w:t>
      </w:r>
    </w:p>
    <w:p w:rsidR="008C06A0" w:rsidRDefault="008C06A0" w:rsidP="00B426E6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9 głosami „za” przyjęła informację Dyrektora SP ZOZ w Wieluniu dotyczącą określenia przeznaczenia i standardów aparatury i sprzętu medycznego oraz </w:t>
      </w:r>
      <w:proofErr w:type="gramStart"/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zasad na jakich</w:t>
      </w:r>
      <w:proofErr w:type="gramEnd"/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SP ZOZ dokonywał zakupu, przyjmował darowizny aparatury i sprzętu medycznego za 2022 r.</w:t>
      </w:r>
    </w:p>
    <w:p w:rsidR="00B426E6" w:rsidRPr="008C06A0" w:rsidRDefault="00B426E6" w:rsidP="00F75377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426E6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</w:t>
      </w:r>
      <w:r w:rsidRPr="00B426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informację Dyrektora SP ZOZ w Wieluniu dotyczącą zbycia, wydzierżawienia lub wyn</w:t>
      </w:r>
      <w:r w:rsidR="00D507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ajęcia majątku trwałego SP ZOZ </w:t>
      </w:r>
      <w:r w:rsidRPr="00B426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2022 r.</w:t>
      </w:r>
    </w:p>
    <w:p w:rsidR="008C06A0" w:rsidRDefault="008C06A0" w:rsidP="00AE5699">
      <w:pPr>
        <w:widowControl w:val="0"/>
        <w:suppressAutoHyphens/>
        <w:autoSpaceDN w:val="0"/>
        <w:spacing w:after="12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9 głosami „za” przyjęła informację Dyrektora SP ZOZ w Wieluniu dotyczącą zbycia, wydzierżawienia lub wynajęcia majątku trwałego SP ZOZ </w:t>
      </w: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  <w:t>za 2022 r.</w:t>
      </w:r>
    </w:p>
    <w:p w:rsidR="00494711" w:rsidRPr="00494711" w:rsidRDefault="00494711" w:rsidP="00494711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9471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Pkt 6</w:t>
      </w:r>
    </w:p>
    <w:p w:rsidR="00494711" w:rsidRDefault="00494711" w:rsidP="002A095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7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Samodzielnego Publicznego Zakładu Opieki Zdrowotnej </w:t>
      </w:r>
      <w:r w:rsidRPr="00494711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na temat planu finansowego SP ZOZ w Wieluniu na 2023 r.</w:t>
      </w:r>
    </w:p>
    <w:p w:rsidR="00494711" w:rsidRPr="002A095F" w:rsidRDefault="00494711" w:rsidP="002A095F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A095F" w:rsidRPr="002A095F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Pr="002A095F">
        <w:rPr>
          <w:rFonts w:ascii="Arial" w:eastAsia="Arial" w:hAnsi="Arial" w:cs="Arial"/>
          <w:color w:val="000000"/>
          <w:sz w:val="24"/>
          <w:lang w:eastAsia="pl-PL"/>
        </w:rPr>
        <w:t xml:space="preserve"> czy do </w:t>
      </w:r>
      <w:r w:rsidR="002A095F" w:rsidRPr="002A095F">
        <w:rPr>
          <w:rFonts w:ascii="Arial" w:eastAsia="Arial" w:hAnsi="Arial" w:cs="Arial"/>
          <w:color w:val="000000"/>
          <w:sz w:val="24"/>
          <w:lang w:eastAsia="pl-PL"/>
        </w:rPr>
        <w:t>przedłożonej informacji są</w:t>
      </w:r>
      <w:r w:rsidRPr="002A095F">
        <w:rPr>
          <w:rFonts w:ascii="Arial" w:eastAsia="Arial" w:hAnsi="Arial" w:cs="Arial"/>
          <w:color w:val="000000"/>
          <w:sz w:val="24"/>
          <w:lang w:eastAsia="pl-PL"/>
        </w:rPr>
        <w:t xml:space="preserve"> pytania.</w:t>
      </w:r>
    </w:p>
    <w:p w:rsidR="002A095F" w:rsidRPr="002A095F" w:rsidRDefault="002A095F" w:rsidP="002A095F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wskazał, że plan finansowy na rok 2023 zakłada stratę. </w:t>
      </w:r>
    </w:p>
    <w:p w:rsidR="008C06A0" w:rsidRDefault="002A095F" w:rsidP="002A095F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93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przedstawiła założenia do planu finansowego na rok 2023. Powiedziała, że </w:t>
      </w:r>
      <w:r w:rsidR="007A1C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głównym źródłem przychodu szpitala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są procedury wykonywane w ramach umów z NFZ.</w:t>
      </w:r>
      <w:r w:rsidR="00DF7915"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Wzrost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przychodów prognozowany jest na zasadzie nieodbiegając</w:t>
      </w:r>
      <w:r w:rsidR="00293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lat poprzednich</w:t>
      </w:r>
      <w:r w:rsidR="00293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uwzględni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ony został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wzrost przychod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tytułu uruchomienia rezonansu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mag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netycznego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Podkreśliła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że barierą, której szpital 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przekroczyć nie może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są koszty 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wszelkie zmiany w planie finansowym po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winny odbywać się według zasady, że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można zwiększyć koszty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jeżeli zwiększ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one zostaną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przychody. Podała, że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uwag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na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inflację, wysoki poziom wskaźnika W</w:t>
      </w:r>
      <w:r w:rsidR="00AE56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BOR koszty finansowe planowane </w:t>
      </w:r>
      <w:r w:rsidR="00AE56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są </w:t>
      </w:r>
      <w:r w:rsidRPr="002A09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wysokim poziomie.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Powiedziała, że na ten moment trud</w:t>
      </w:r>
      <w:r w:rsid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by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</w:t>
      </w:r>
      <w:r w:rsidR="002325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przyjąć wersję optymistyczną. 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yraziła 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nadzieję,</w:t>
      </w:r>
      <w:r w:rsid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że ona się wydarzy. </w:t>
      </w:r>
      <w:r w:rsidR="007A1C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Wskazała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że w kosztach </w:t>
      </w:r>
      <w:r w:rsid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został</w:t>
      </w:r>
      <w:r w:rsidR="00A32FAD" w:rsidRP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A1C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uwzględniony 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również </w:t>
      </w:r>
      <w:r w:rsidR="007A1C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wzrost wynagrodzeń</w:t>
      </w:r>
      <w:r w:rsidR="00A32FAD" w:rsidRP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prognozowany 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 1 lipca </w:t>
      </w:r>
      <w:r w:rsidR="00A32FAD" w:rsidRP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</w:t>
      </w:r>
      <w:r w:rsidR="007A1C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ustawy o zawodach medycznych. 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Powiedziała, że s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powoduje to</w:t>
      </w:r>
      <w:r w:rsidR="00A32FAD" w:rsidRP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potężny </w:t>
      </w:r>
      <w:r w:rsidR="00357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wzrost </w:t>
      </w:r>
      <w:r w:rsidR="00A32FAD" w:rsidRPr="00A32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poziomu wynagrodzeń w skali kosztów dla szpitala.</w:t>
      </w:r>
      <w:r w:rsidR="00A32FA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</w:p>
    <w:p w:rsidR="00A32FAD" w:rsidRPr="002A095F" w:rsidRDefault="00A32FAD" w:rsidP="00A32FAD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zapytał 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jak w szpitalu przedstawia się sytuacja kadry medycznej, czy są braki kadrowe. Z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wrócił uwagę na dyżury w godzinach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ponadliczbow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które generują koszty</w:t>
      </w:r>
      <w:r w:rsidR="00DF79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A32FAD" w:rsidRDefault="00A32FAD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344503" w:rsidRP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wskazała, że </w:t>
      </w:r>
      <w:r w:rsidRP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większość lekarzy ma umowy kontraktowe</w:t>
      </w:r>
      <w:r w:rsidR="00344503" w:rsidRP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są to umowy cywilnoprawne</w:t>
      </w:r>
      <w:r w:rsidRP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nie ma </w:t>
      </w:r>
      <w:r w:rsidR="00344503" w:rsidRP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tu znaczenia </w:t>
      </w:r>
      <w:r w:rsid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ilość godzin</w:t>
      </w:r>
      <w:r w:rsidR="00344503" w:rsidRPr="00285F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4450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Odnosząc się do kwestii braków kadrowych powiedział</w:t>
      </w:r>
      <w:r w:rsidR="00AE56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 brakuje lekarzy</w:t>
      </w:r>
      <w:r w:rsidR="00CD7EC1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to jest bolączka większości szpitali.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Podała, że </w:t>
      </w:r>
      <w:r w:rsidR="00CD7EC1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został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zwiększ</w:t>
      </w:r>
      <w:r w:rsidR="00CD7EC1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ony</w:t>
      </w:r>
      <w:r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 osobowy lekarzy NPL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-u</w:t>
      </w:r>
      <w:r w:rsidR="00CD7EC1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C</w:t>
      </w:r>
      <w:r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ały czas trwają prace nad zwiększeniem zasobów kadrowych 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SOR, w ostatnim czasie </w:t>
      </w:r>
      <w:r w:rsidR="00CD7EC1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udało się zwiększyć stan osobowy o jednego lekarza, </w:t>
      </w:r>
      <w:r w:rsidR="00285FE0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została podpisana umowa</w:t>
      </w:r>
      <w:r w:rsidR="00CD7EC1"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bez utraty dotychczasowej kadry, </w:t>
      </w:r>
      <w:r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niemniej jednak </w:t>
      </w:r>
      <w:r w:rsid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dalej </w:t>
      </w:r>
      <w:r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 to poziom niewystarczający, ułożyć grafik jest bardzo ciężko</w:t>
      </w:r>
      <w:r w:rsid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D7E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Wskazała, że </w:t>
      </w:r>
      <w:r w:rsidR="00CD7EC1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pozostałych </w:t>
      </w:r>
      <w:r w:rsidR="00CD7EC1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oddziałach</w:t>
      </w:r>
      <w:r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równowaga, aczkolwiek to jest taka </w:t>
      </w:r>
      <w:r w:rsidR="00CD7EC1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stabilność, która </w:t>
      </w:r>
      <w:r w:rsidR="00CD7EC1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nie pozwala na utratę lekarzy. Poinformowała, że szpital występuje o nowe miejs</w:t>
      </w:r>
      <w:r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ca </w:t>
      </w:r>
      <w:proofErr w:type="spellStart"/>
      <w:r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rezydenc</w:t>
      </w:r>
      <w:r w:rsidR="00CD7EC1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kie</w:t>
      </w:r>
      <w:proofErr w:type="spellEnd"/>
      <w:r w:rsid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Dodała, że w tym momencie szczególnie jej zależy na OIOM i na </w:t>
      </w:r>
      <w:r w:rsidR="00685E54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ortopedii,</w:t>
      </w:r>
      <w:r w:rsidR="00685E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02A52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 tu kadra ma „swoje lata”</w:t>
      </w:r>
      <w:r w:rsidR="00685E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02A52"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należałoby szkolić młodych lekarzy. </w:t>
      </w:r>
    </w:p>
    <w:p w:rsidR="00A02A52" w:rsidRDefault="00A02A52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stwierdził, że dla szpitala największe obciążenie stanowią koszty związane z wynagrodzeniami.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7D3D18" w:rsidRDefault="00A02A52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A02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powiedziała, że tak. Poinformowała, że w roku 2022 wykonane zostały tylko podwyżki ustawowe, wynagrodzenia kontraktowe zostały przymrożone, zostały podpisane aneksy bez wzrostu stawek. 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Wskazała, że umowy podpisywane są teraz na 3 lata, 3-miesięczny okres wypowiedzenia, podwyżki na pewno będą mniejsze niż były półtora roku temu. </w:t>
      </w:r>
      <w:r w:rsidR="00B625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Oświadczyła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że ma świadomość tego, że wzrost kosztów w szpitalu będzie bardzo bolesny, </w:t>
      </w:r>
      <w:r w:rsidR="00B625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dlatego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że zmienił się stopień rozliczania</w:t>
      </w:r>
      <w:r w:rsidR="00B625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nowym planie na rok 2023 </w:t>
      </w:r>
      <w:r w:rsidR="00B625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est to już uwzględnione. S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zpital nie dostaje żadnych strumieni pieniężnych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oprócz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strumienia, który dostaje do połowy roku, 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 przy okazji działań zwiększających przychody ulega z</w:t>
      </w:r>
      <w:r w:rsidR="00B6251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niejszeniu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bo w zeszłym roku to było 450 tys.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zł miesięcznie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począwszy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miesiąca września.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Powiedziała, że szpital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zasadzie nie poradziłby sobie bez tych środków,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pe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 strata byłaby duża większa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dlatego że podwyżki wynagrodzeń powodowały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że szpital otrzymywał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odrębnym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strumieniem ponad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mln zł wyrównani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miesiąc w miesiąc.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wyniku zmiany s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rozliczeń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325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 pieniądze zostały zabrane i </w:t>
      </w:r>
      <w:r w:rsidR="00A942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wszystko</w:t>
      </w:r>
      <w:r w:rsidR="007D3D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należy wypracować. </w:t>
      </w:r>
    </w:p>
    <w:p w:rsidR="007D3D18" w:rsidRDefault="007D3D18" w:rsidP="00F7537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Radny Grzegorz Mielczarek – członek komisji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poruszył temat 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dotyczący niedyżurowania aptek w porze nocnej. Podał, że chory z wysoką gorączką musiał jechać do </w:t>
      </w:r>
      <w:r w:rsidR="002325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apteki do 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Sieradza żeby wykupić lek</w:t>
      </w:r>
      <w:r w:rsidR="002325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447729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69555A" w:rsidRDefault="00447729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Radny Andrzej Stępień – członek komisji </w:t>
      </w:r>
      <w:r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zapytał Panią</w:t>
      </w:r>
      <w:r w:rsidR="00F75377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 </w:t>
      </w:r>
      <w:r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 jest przygotowana na odpowiedź w temacie p</w:t>
      </w:r>
      <w:r w:rsidR="0069555A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rzychod</w:t>
      </w:r>
      <w:r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ów</w:t>
      </w:r>
      <w:r w:rsidR="0069555A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NFZ w roku 2022</w:t>
      </w:r>
      <w:r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9555A" w:rsidRDefault="00F933CF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</w:t>
      </w:r>
      <w:r w:rsidR="00F7537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or SP ZOZ w Wieluniu </w:t>
      </w:r>
      <w:r w:rsidR="00447729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69555A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dpowiedział</w:t>
      </w:r>
      <w:r w:rsidR="002325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69555A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że nie ma </w:t>
      </w:r>
      <w:r w:rsidR="002325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ze sobą </w:t>
      </w:r>
      <w:r w:rsidR="0069555A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tych dokumentów</w:t>
      </w:r>
      <w:r w:rsidR="00447729" w:rsidRPr="0044772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75377" w:rsidRDefault="00F75377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Radny Andrzej Stępień – członek komisji 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69555A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oprosił o przekazanie tej informacji 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umieszczenie jej na dysku. </w:t>
      </w:r>
    </w:p>
    <w:p w:rsidR="00893DBF" w:rsidRPr="00E776BA" w:rsidRDefault="00F75377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r w:rsidR="00447729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zauważył, że j</w:t>
      </w:r>
      <w:r w:rsidR="0069555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eżeli nie będzie zmian systemowych w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płatnościach</w:t>
      </w:r>
      <w:r w:rsidR="0069555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NFZ</w:t>
      </w:r>
      <w:r w:rsidR="00C72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69555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2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</w:t>
      </w:r>
      <w:r w:rsidR="0069555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żaden sposób szpital</w:t>
      </w:r>
      <w:r w:rsidR="00C72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tak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nie wyrobi. Policzył, że nawet gdyby szpital nie miał żadnego kredytu to i tak strata wyniosłaby prawie 2 mln 6</w:t>
      </w:r>
      <w:r w:rsidR="00C72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00</w:t>
      </w:r>
      <w:r w:rsidR="00E776BA" w:rsidRPr="00E776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tys. zł, po dodaniu kroplówki w postaci amortyzacji, pozostanie na minusie prawie 1 mln 150 tys. zł. </w:t>
      </w:r>
    </w:p>
    <w:p w:rsidR="00893DBF" w:rsidRDefault="00E776BA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</w:t>
      </w:r>
      <w:r w:rsidR="00F933C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or SP ZOZ w Wieluniu </w:t>
      </w:r>
      <w:r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powiedziała, że p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rzy danym poziomie inflacji, </w:t>
      </w:r>
      <w:r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wysokim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wskaźniku W</w:t>
      </w:r>
      <w:r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BOR jak najbardziej tak. </w:t>
      </w:r>
      <w:r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Dodała,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że i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nne szpitale również </w:t>
      </w:r>
      <w:r w:rsidR="00C147E2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prognozują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wysokie straty</w:t>
      </w:r>
      <w:r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wydaje się</w:t>
      </w:r>
      <w:r w:rsidR="00C147E2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że z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miany systemowe i zmiana rozliczeń procedur</w:t>
      </w:r>
      <w:r w:rsidR="00B314E7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są</w:t>
      </w:r>
      <w:r w:rsidR="00C147E2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konieczne</w:t>
      </w:r>
      <w:r w:rsidR="00B314E7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893DB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893DBF" w:rsidRDefault="00C147E2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proofErr w:type="gramStart"/>
      <w:r w:rsidRPr="00C147E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zapytał d</w:t>
      </w:r>
      <w:r w:rsidR="00893DBF" w:rsidRPr="00C147E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laczego</w:t>
      </w:r>
      <w:proofErr w:type="gramEnd"/>
      <w:r w:rsidR="00893DBF" w:rsidRPr="00C147E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część umów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NFZ zawartych</w:t>
      </w:r>
      <w:r w:rsid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tylko na </w:t>
      </w:r>
      <w:r w:rsid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okres sześciu miesięcy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893DBF" w:rsidRPr="00B314E7" w:rsidRDefault="00C147E2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B314E7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odpowiedziała,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B314E7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że to zależy od NFZ. Podkreśliła, że nie ma takiej sytuacji, że szpital stracił</w:t>
      </w:r>
      <w:r w:rsidR="00893DBF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jakiś kontrakt </w:t>
      </w:r>
      <w:r w:rsidR="00B314E7" w:rsidRPr="00B314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uwagi np. na niezłożenie dokumentów czy nieprzystąpienie do konkursu.</w:t>
      </w:r>
    </w:p>
    <w:p w:rsidR="00893DBF" w:rsidRDefault="00B314E7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r w:rsidRPr="003566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dopowiedział, że gdyby kontrakty były przynajmniej roczne</w:t>
      </w:r>
      <w:r w:rsidR="003566F2" w:rsidRPr="003566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3566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łatwiej byłoby planować. </w:t>
      </w:r>
    </w:p>
    <w:p w:rsidR="00893DBF" w:rsidRDefault="003566F2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powiedziała, ż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jest 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to 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kwestia 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również przeliczeń.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Poinformowała, że u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mowy, które s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zawarte na niepełny rok, a przewidujemy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one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będą,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bo takie informacje mamy z NFZ, to on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są 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uwzgl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ędni</w:t>
      </w:r>
      <w:r w:rsidR="00C72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 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przychodzie. Nie 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</w:t>
      </w:r>
      <w:r w:rsidR="00F93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też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tak,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że plan przychodów jest planowany skromnie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planowanie odbywa się na takich samych </w:t>
      </w:r>
      <w:proofErr w:type="gramStart"/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zasadach jak co</w:t>
      </w:r>
      <w:proofErr w:type="gramEnd"/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</w:t>
      </w:r>
      <w:r w:rsidR="00F93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C72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Podał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a, że n</w:t>
      </w:r>
      <w:r w:rsidR="00F93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koniec roku są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rozliczenia, </w:t>
      </w:r>
      <w:r w:rsidR="00F93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NFZ 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np. za rok 2022 płaci </w:t>
      </w:r>
      <w:proofErr w:type="spellStart"/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nadwykona</w:t>
      </w:r>
      <w:r w:rsidR="00F933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ia</w:t>
      </w:r>
      <w:proofErr w:type="spellEnd"/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r w:rsidR="00F933C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dokonuje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przesunięć i wiadomo, że 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rok 2022 będzie strata</w:t>
      </w:r>
      <w:r w:rsidR="004D1762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ale bez obowiązku pokrycia przez powiat.</w:t>
      </w:r>
    </w:p>
    <w:p w:rsidR="00893DBF" w:rsidRDefault="00893DBF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Radny Sebastian Jasiński – z-ca przewodniczącego komisji </w:t>
      </w:r>
      <w:r w:rsidR="004D1762" w:rsidRPr="00D07E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nawiązując do</w:t>
      </w:r>
      <w:r w:rsidR="004D176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porusz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anego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temat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dotyczącego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kadry </w:t>
      </w:r>
      <w:r w:rsidR="004D1762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lekarskiej</w:t>
      </w:r>
      <w:r w:rsid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apytał czy </w:t>
      </w:r>
      <w:r w:rsidR="004D1762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wyjaśniła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sprawa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Oddziałem R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ehabilitacj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i, bo tam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był problem z lekarzami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893DBF" w:rsidRPr="004D1762" w:rsidRDefault="00D07EFB" w:rsidP="00CD7EC1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Pani Anna </w:t>
      </w:r>
      <w:proofErr w:type="spellStart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Freus</w:t>
      </w:r>
      <w:proofErr w:type="spellEnd"/>
      <w:r w:rsidRPr="002A095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powiedziała,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że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prowadzone są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rozmowy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trwa proces negocjacji, normalną rzeczą jest, że l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ekarz ma prawo przejść na kontrakt z umowy o pracę.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Wskazała, że r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ozmowy prowadzone s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również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innymi lekarzami.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Wyraziła nadzieję, 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że rozwiązania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które zostaną zaproponowane będą dla </w:t>
      </w:r>
      <w:r w:rsidR="00AB2CBE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szpitala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jeszcze 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lepsze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iż do tej pory.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Dodała, że 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dla </w:t>
      </w:r>
      <w:r w:rsidR="00AB2CBE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funkcjonowania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ddziału </w:t>
      </w:r>
      <w:r w:rsidR="00AB2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Rehabilitacji </w:t>
      </w:r>
      <w:r w:rsidR="00893DBF" w:rsidRPr="004D176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wystarczy jeden etat lekarza, nie jest to oddział wymagający całodobowego pobytu lekarza. </w:t>
      </w:r>
    </w:p>
    <w:p w:rsidR="00A02A52" w:rsidRPr="00F75377" w:rsidRDefault="00F75377" w:rsidP="00893DBF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893DBF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apytał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893DBF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czy są jeszcze jakieś pytania. </w:t>
      </w:r>
      <w:r w:rsidR="00893DBF" w:rsidRPr="00F7537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893DBF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Poddała pod głosowanie informację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893DBF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ww. sprawie. </w:t>
      </w:r>
      <w:r w:rsidR="007D3D18"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893DBF" w:rsidRDefault="00893DBF" w:rsidP="00F75377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893D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8 głosami </w:t>
      </w:r>
      <w:r w:rsidRPr="00893D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 xml:space="preserve">„za”, przy 1 głosie „wstrzymującym się” przyjęła </w:t>
      </w:r>
      <w:r w:rsidRPr="00893DBF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informację Dyrektora SP ZOZ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Pr="00893DBF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w Wieluniu na temat planu finansowego </w:t>
      </w:r>
      <w:r w:rsidRPr="00893DBF">
        <w:rPr>
          <w:rFonts w:ascii="Arial" w:hAnsi="Arial" w:cs="Arial"/>
          <w:i/>
          <w:sz w:val="24"/>
          <w:szCs w:val="24"/>
        </w:rPr>
        <w:t>Samodzielnego Publicznego Zakładu Opieki Zdrowotnej w Wieluniu na 2023 r.</w:t>
      </w:r>
    </w:p>
    <w:p w:rsidR="00F75377" w:rsidRPr="00F75377" w:rsidRDefault="00F75377" w:rsidP="00F7537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77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F75377" w:rsidRPr="00F75377" w:rsidRDefault="00F75377" w:rsidP="00AE569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5377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wyrażenia zgody na dokonanie darowizny na rzecz Gminy Mokrsko nieruchomości stanowiącej własność Powiatu Wieluńskiego.</w:t>
      </w:r>
    </w:p>
    <w:p w:rsidR="00F75377" w:rsidRDefault="00F75377" w:rsidP="00F7537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75377">
        <w:rPr>
          <w:rFonts w:ascii="Arial" w:eastAsia="Arial" w:hAnsi="Arial" w:cs="Arial"/>
          <w:color w:val="000000"/>
          <w:sz w:val="24"/>
          <w:lang w:eastAsia="pl-PL"/>
        </w:rPr>
        <w:t>zapytała czy do przedłożonego projektu uchwały są pytania.</w:t>
      </w:r>
    </w:p>
    <w:p w:rsidR="00F75377" w:rsidRDefault="00F75377" w:rsidP="00F7537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Pr="00F75377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9F117B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Pr="00F75377">
        <w:rPr>
          <w:rFonts w:ascii="Arial" w:eastAsia="Arial" w:hAnsi="Arial" w:cs="Arial"/>
          <w:color w:val="000000"/>
          <w:sz w:val="24"/>
          <w:lang w:eastAsia="pl-PL"/>
        </w:rPr>
        <w:t xml:space="preserve"> to jest </w:t>
      </w:r>
      <w:r w:rsidR="00AE5699">
        <w:rPr>
          <w:rFonts w:ascii="Arial" w:eastAsia="Arial" w:hAnsi="Arial" w:cs="Arial"/>
          <w:color w:val="000000"/>
          <w:sz w:val="24"/>
          <w:lang w:eastAsia="pl-PL"/>
        </w:rPr>
        <w:t xml:space="preserve">za </w:t>
      </w:r>
      <w:r w:rsidRPr="00F75377">
        <w:rPr>
          <w:rFonts w:ascii="Arial" w:eastAsia="Arial" w:hAnsi="Arial" w:cs="Arial"/>
          <w:color w:val="000000"/>
          <w:sz w:val="24"/>
          <w:lang w:eastAsia="pl-PL"/>
        </w:rPr>
        <w:t>nieruchomość i gdzie</w:t>
      </w:r>
      <w:r w:rsidR="009F11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75377">
        <w:rPr>
          <w:rFonts w:ascii="Arial" w:eastAsia="Arial" w:hAnsi="Arial" w:cs="Arial"/>
          <w:color w:val="000000"/>
          <w:sz w:val="24"/>
          <w:lang w:eastAsia="pl-PL"/>
        </w:rPr>
        <w:t>jest położona</w:t>
      </w:r>
      <w:r w:rsidR="009F117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75377" w:rsidRPr="00F75377" w:rsidRDefault="009F117B" w:rsidP="00F7537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Pr="009F117B">
        <w:rPr>
          <w:rFonts w:ascii="Arial" w:eastAsia="Arial" w:hAnsi="Arial" w:cs="Arial"/>
          <w:color w:val="000000"/>
          <w:sz w:val="24"/>
          <w:lang w:eastAsia="pl-PL"/>
        </w:rPr>
        <w:t>odpowiedział, że j</w:t>
      </w:r>
      <w:r w:rsidR="00F75377" w:rsidRPr="009F117B">
        <w:rPr>
          <w:rFonts w:ascii="Arial" w:eastAsia="Arial" w:hAnsi="Arial" w:cs="Arial"/>
          <w:color w:val="000000"/>
          <w:sz w:val="24"/>
          <w:lang w:eastAsia="pl-PL"/>
        </w:rPr>
        <w:t>est to wewnętrzna droga przy Domu Dziecka w Komornikach.</w:t>
      </w:r>
      <w:r w:rsidR="00F7537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75377" w:rsidRDefault="009F117B" w:rsidP="00F7537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F117B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zarządziła głosowanie. </w:t>
      </w:r>
    </w:p>
    <w:p w:rsidR="009F117B" w:rsidRDefault="009F117B" w:rsidP="009F117B">
      <w:pPr>
        <w:widowControl w:val="0"/>
        <w:suppressAutoHyphens/>
        <w:autoSpaceDN w:val="0"/>
        <w:spacing w:after="12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9F117B" w:rsidRDefault="009F117B" w:rsidP="00CC2923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Times New Roman" w:hAnsi="Arial" w:cs="Arial"/>
          <w:i/>
          <w:lang w:eastAsia="pl-PL"/>
        </w:rPr>
      </w:pPr>
      <w:r w:rsidRPr="009F117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 w:rsidRPr="009F117B">
        <w:rPr>
          <w:rFonts w:ascii="Arial" w:hAnsi="Arial" w:cs="Arial"/>
          <w:sz w:val="24"/>
          <w:szCs w:val="24"/>
        </w:rPr>
        <w:t xml:space="preserve"> </w:t>
      </w:r>
      <w:r w:rsidRPr="009F117B">
        <w:rPr>
          <w:rFonts w:ascii="Arial" w:hAnsi="Arial" w:cs="Arial"/>
          <w:i/>
          <w:sz w:val="24"/>
          <w:szCs w:val="24"/>
        </w:rPr>
        <w:t xml:space="preserve">jednogłośnie </w:t>
      </w:r>
      <w:r w:rsidRPr="009F117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9 głosami „za” pozytywnie </w:t>
      </w:r>
      <w:r w:rsidRPr="009F117B">
        <w:rPr>
          <w:rFonts w:ascii="Arial" w:hAnsi="Arial" w:cs="Arial"/>
          <w:i/>
          <w:sz w:val="24"/>
          <w:szCs w:val="24"/>
        </w:rPr>
        <w:t xml:space="preserve">zaopiniowała projekt uchwały Rady Powiatu w Wieluniu w sprawie </w:t>
      </w:r>
      <w:r w:rsidRPr="009F117B">
        <w:rPr>
          <w:rFonts w:ascii="Arial" w:eastAsia="Times New Roman" w:hAnsi="Arial" w:cs="Arial"/>
          <w:i/>
          <w:sz w:val="24"/>
          <w:szCs w:val="24"/>
          <w:lang w:eastAsia="pl-PL"/>
        </w:rPr>
        <w:t>wyrażenia zgody na dokonanie darowizny na rzecz Gminy Mokrsko nieruchomości stanowiącej własność Powiatu Wieluńskiego</w:t>
      </w:r>
      <w:r>
        <w:rPr>
          <w:rFonts w:ascii="Arial" w:eastAsia="Times New Roman" w:hAnsi="Arial" w:cs="Arial"/>
          <w:i/>
          <w:lang w:eastAsia="pl-PL"/>
        </w:rPr>
        <w:t>.</w:t>
      </w:r>
    </w:p>
    <w:p w:rsidR="009F117B" w:rsidRPr="009F117B" w:rsidRDefault="009F117B" w:rsidP="009F117B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7B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9F117B" w:rsidRPr="009F117B" w:rsidRDefault="009F117B" w:rsidP="009F117B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F117B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ustalenia zasad przyznawania i wysokości diet radnych Rady Powiatu w Wieluniu.</w:t>
      </w:r>
    </w:p>
    <w:p w:rsidR="009F117B" w:rsidRPr="009F117B" w:rsidRDefault="009F117B" w:rsidP="009F117B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2923">
        <w:rPr>
          <w:rFonts w:ascii="Arial" w:eastAsia="Times New Roman" w:hAnsi="Arial" w:cs="Arial"/>
          <w:sz w:val="24"/>
          <w:szCs w:val="24"/>
          <w:lang w:eastAsia="pl-PL"/>
        </w:rPr>
        <w:t>udzieliła głosu Sekretarzowi Powiatu.</w:t>
      </w:r>
    </w:p>
    <w:p w:rsidR="009F117B" w:rsidRPr="00CC2923" w:rsidRDefault="00CC2923" w:rsidP="00CC2923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29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Dorota </w:t>
      </w:r>
      <w:proofErr w:type="spellStart"/>
      <w:r w:rsidRPr="00CC2923"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 w:rsidRPr="00CC29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>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e zmieniła się linia orzecznictwa.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Podała, że d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o tej pory uchwały w sprawie diet nie były </w:t>
      </w:r>
      <w:proofErr w:type="gramStart"/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>traktowane jako</w:t>
      </w:r>
      <w:proofErr w:type="gramEnd"/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akty prawa miejscowego, natomiast teraz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po wyrokach, jakie pojawiły się w zeszłym roku,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organ nadzoru 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>stanął na stanowisku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e to powinny być akty prawa 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miejscowego, dlatego konieczne jest ogłoszenie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w Dzienniku </w:t>
      </w:r>
      <w:r w:rsidRPr="00CC2923">
        <w:rPr>
          <w:rFonts w:ascii="Arial" w:eastAsia="Times New Roman" w:hAnsi="Arial" w:cs="Arial"/>
          <w:sz w:val="24"/>
          <w:szCs w:val="24"/>
          <w:lang w:eastAsia="pl-PL"/>
        </w:rPr>
        <w:t>Urzędowym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Województwa </w:t>
      </w:r>
      <w:r w:rsidRPr="00CC2923">
        <w:rPr>
          <w:rFonts w:ascii="Arial" w:eastAsia="Times New Roman" w:hAnsi="Arial" w:cs="Arial"/>
          <w:sz w:val="24"/>
          <w:szCs w:val="24"/>
          <w:lang w:eastAsia="pl-PL"/>
        </w:rPr>
        <w:t>Łódzkiego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Wskazała, ż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CC2923">
        <w:rPr>
          <w:rFonts w:ascii="Arial" w:eastAsia="Times New Roman" w:hAnsi="Arial" w:cs="Arial"/>
          <w:sz w:val="24"/>
          <w:szCs w:val="24"/>
          <w:lang w:eastAsia="pl-PL"/>
        </w:rPr>
        <w:t>przedłożona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uchwała jest prawie </w:t>
      </w:r>
      <w:r w:rsidRPr="00CC2923">
        <w:rPr>
          <w:rFonts w:ascii="Arial" w:eastAsia="Times New Roman" w:hAnsi="Arial" w:cs="Arial"/>
          <w:sz w:val="24"/>
          <w:szCs w:val="24"/>
          <w:lang w:eastAsia="pl-PL"/>
        </w:rPr>
        <w:t>tożsama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>z uchwał</w:t>
      </w:r>
      <w:r>
        <w:rPr>
          <w:rFonts w:ascii="Arial" w:eastAsia="Times New Roman" w:hAnsi="Arial" w:cs="Arial"/>
          <w:sz w:val="24"/>
          <w:szCs w:val="24"/>
          <w:lang w:eastAsia="pl-PL"/>
        </w:rPr>
        <w:t>ą,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która obowiązuje dotychczas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Zwróciła uwagę na zapis stanowiący o tym, że w przypadku delegowania radnego przez 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>Przewodniczącego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wykonywania obowiązków wynikających z 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>pełnienia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funkcji radnego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>, nieobecność na sesji czy komisji nie powoduje zmniejszenia diety. Podała, że jest to też związane z drugim projektem uchwały odnośnie zwrotu kosztów podróży służbowych.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>Wskazała, że dla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jasności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5D5F" w:rsidRPr="00CC2923">
        <w:rPr>
          <w:rFonts w:ascii="Arial" w:eastAsia="Times New Roman" w:hAnsi="Arial" w:cs="Arial"/>
          <w:sz w:val="24"/>
          <w:szCs w:val="24"/>
          <w:lang w:eastAsia="pl-PL"/>
        </w:rPr>
        <w:t>przejrzystości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>został wprowadzony</w:t>
      </w:r>
      <w:r w:rsidR="002325DF">
        <w:rPr>
          <w:rFonts w:ascii="Arial" w:eastAsia="Times New Roman" w:hAnsi="Arial" w:cs="Arial"/>
          <w:sz w:val="24"/>
          <w:szCs w:val="24"/>
          <w:lang w:eastAsia="pl-PL"/>
        </w:rPr>
        <w:t xml:space="preserve"> również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117B" w:rsidRPr="00CC2923">
        <w:rPr>
          <w:rFonts w:ascii="Arial" w:eastAsia="Times New Roman" w:hAnsi="Arial" w:cs="Arial"/>
          <w:sz w:val="24"/>
          <w:szCs w:val="24"/>
          <w:lang w:eastAsia="pl-PL"/>
        </w:rPr>
        <w:t>zapis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 xml:space="preserve"> stanowiąc</w:t>
      </w:r>
      <w:r w:rsidR="002325DF">
        <w:rPr>
          <w:rFonts w:ascii="Arial" w:eastAsia="Times New Roman" w:hAnsi="Arial" w:cs="Arial"/>
          <w:sz w:val="24"/>
          <w:szCs w:val="24"/>
          <w:lang w:eastAsia="pl-PL"/>
        </w:rPr>
        <w:t xml:space="preserve">y, </w:t>
      </w:r>
      <w:r w:rsidR="00515D5F">
        <w:rPr>
          <w:rFonts w:ascii="Arial" w:eastAsia="Times New Roman" w:hAnsi="Arial" w:cs="Arial"/>
          <w:sz w:val="24"/>
          <w:szCs w:val="24"/>
          <w:lang w:eastAsia="pl-PL"/>
        </w:rPr>
        <w:t xml:space="preserve">że radnemu sprawującemu więcej niż jedną funkcję w Radzie Powiatu przysługuje jedna dieta w wysokości przewidzianej dla najwyższej pełnionej funkcji. </w:t>
      </w:r>
    </w:p>
    <w:p w:rsidR="009F117B" w:rsidRPr="00515D5F" w:rsidRDefault="00515D5F" w:rsidP="00515D5F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15D5F">
        <w:rPr>
          <w:rFonts w:ascii="Arial" w:eastAsia="Times New Roman" w:hAnsi="Arial" w:cs="Arial"/>
          <w:sz w:val="24"/>
          <w:szCs w:val="24"/>
          <w:lang w:eastAsia="pl-PL"/>
        </w:rPr>
        <w:t>apytała</w:t>
      </w:r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 xml:space="preserve"> czy s</w:t>
      </w:r>
      <w:r>
        <w:rPr>
          <w:rFonts w:ascii="Arial" w:eastAsia="Times New Roman" w:hAnsi="Arial" w:cs="Arial"/>
          <w:sz w:val="24"/>
          <w:szCs w:val="24"/>
          <w:lang w:eastAsia="pl-PL"/>
        </w:rPr>
        <w:t>ą p</w:t>
      </w:r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 xml:space="preserve">ania. </w:t>
      </w:r>
      <w:r w:rsidR="009F117B" w:rsidRPr="00515D5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</w:t>
      </w:r>
      <w:r w:rsidRPr="00515D5F">
        <w:rPr>
          <w:rFonts w:ascii="Arial" w:eastAsia="Times New Roman" w:hAnsi="Arial" w:cs="Arial"/>
          <w:i/>
          <w:sz w:val="24"/>
          <w:szCs w:val="24"/>
          <w:lang w:eastAsia="pl-PL"/>
        </w:rPr>
        <w:t>zgłosił</w:t>
      </w:r>
      <w:r w:rsidR="009F117B" w:rsidRPr="00515D5F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>Zapytała kto</w:t>
      </w:r>
      <w:proofErr w:type="gramEnd"/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 xml:space="preserve"> jest „za”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117B" w:rsidRPr="00515D5F">
        <w:rPr>
          <w:rFonts w:ascii="Arial" w:eastAsia="Times New Roman" w:hAnsi="Arial" w:cs="Arial"/>
          <w:sz w:val="24"/>
          <w:szCs w:val="24"/>
          <w:lang w:eastAsia="pl-PL"/>
        </w:rPr>
        <w:t>pozytywnym zaopiniowaniem projektu uchwały w ww. sprawie.</w:t>
      </w:r>
    </w:p>
    <w:p w:rsidR="009F117B" w:rsidRPr="00EB63AB" w:rsidRDefault="00515D5F" w:rsidP="00EB63AB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9F117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 w:rsidRPr="009F117B">
        <w:rPr>
          <w:rFonts w:ascii="Arial" w:hAnsi="Arial" w:cs="Arial"/>
          <w:sz w:val="24"/>
          <w:szCs w:val="24"/>
        </w:rPr>
        <w:t xml:space="preserve"> </w:t>
      </w:r>
      <w:r w:rsidRPr="009F117B">
        <w:rPr>
          <w:rFonts w:ascii="Arial" w:hAnsi="Arial" w:cs="Arial"/>
          <w:i/>
          <w:sz w:val="24"/>
          <w:szCs w:val="24"/>
        </w:rPr>
        <w:t xml:space="preserve">jednogłośnie </w:t>
      </w:r>
      <w:r w:rsidRPr="009F117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9 głosami „za” pozytywnie </w:t>
      </w:r>
      <w:r w:rsidRPr="009F117B">
        <w:rPr>
          <w:rFonts w:ascii="Arial" w:hAnsi="Arial" w:cs="Arial"/>
          <w:i/>
          <w:sz w:val="24"/>
          <w:szCs w:val="24"/>
        </w:rPr>
        <w:t>zaopiniowała projekt uchwały Rady Powiatu w Wieluniu w sprawie</w:t>
      </w:r>
      <w:r w:rsidR="00EB63AB" w:rsidRPr="00EB63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F117B" w:rsidRPr="00EB63AB">
        <w:rPr>
          <w:rFonts w:ascii="Arial" w:hAnsi="Arial" w:cs="Arial"/>
          <w:i/>
          <w:sz w:val="24"/>
          <w:szCs w:val="24"/>
        </w:rPr>
        <w:t>ustalenia zasad przyznawania i wysokości diet radnych Rady Powiatu w Wieluniu.</w:t>
      </w:r>
    </w:p>
    <w:p w:rsidR="00EB63AB" w:rsidRPr="00EB63AB" w:rsidRDefault="00EB63AB" w:rsidP="00EB63AB">
      <w:pPr>
        <w:pStyle w:val="Akapitzlist"/>
        <w:spacing w:after="0" w:line="360" w:lineRule="auto"/>
        <w:ind w:left="0"/>
        <w:contextualSpacing w:val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B63AB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9F117B" w:rsidRPr="00EB63AB" w:rsidRDefault="009F117B" w:rsidP="00EB63AB">
      <w:pPr>
        <w:pStyle w:val="Akapitzlist"/>
        <w:spacing w:after="240" w:line="360" w:lineRule="auto"/>
        <w:ind w:left="0"/>
        <w:contextualSpacing w:val="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EB63AB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ustalenia zasad zwrotu kosztów podróży służbowych radnym Rady Powiatu w Wieluniu.</w:t>
      </w:r>
    </w:p>
    <w:p w:rsidR="009F117B" w:rsidRDefault="00EB63AB" w:rsidP="00EB63AB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B63AB"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pytania. </w:t>
      </w:r>
      <w:r w:rsidRPr="00EB63AB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EB63AB">
        <w:rPr>
          <w:rFonts w:ascii="Arial" w:eastAsia="Times New Roman" w:hAnsi="Arial" w:cs="Arial"/>
          <w:sz w:val="24"/>
          <w:szCs w:val="24"/>
          <w:lang w:eastAsia="pl-PL"/>
        </w:rPr>
        <w:t xml:space="preserve"> Poddała pod głosowanie projekt uchwały w ww. sprawie. </w:t>
      </w:r>
    </w:p>
    <w:p w:rsidR="00EB63AB" w:rsidRDefault="00EB63AB" w:rsidP="00AB2CBE">
      <w:pPr>
        <w:widowControl w:val="0"/>
        <w:suppressAutoHyphens/>
        <w:autoSpaceDN w:val="0"/>
        <w:spacing w:after="13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F117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 w:rsidRPr="009F117B">
        <w:rPr>
          <w:rFonts w:ascii="Arial" w:hAnsi="Arial" w:cs="Arial"/>
          <w:sz w:val="24"/>
          <w:szCs w:val="24"/>
        </w:rPr>
        <w:t xml:space="preserve"> </w:t>
      </w:r>
      <w:r w:rsidRPr="009F117B">
        <w:rPr>
          <w:rFonts w:ascii="Arial" w:hAnsi="Arial" w:cs="Arial"/>
          <w:i/>
          <w:sz w:val="24"/>
          <w:szCs w:val="24"/>
        </w:rPr>
        <w:t xml:space="preserve">jednogłośnie </w:t>
      </w:r>
      <w:r w:rsidRPr="009F117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9 głosami „za” pozytywnie </w:t>
      </w:r>
      <w:r w:rsidRPr="009F117B">
        <w:rPr>
          <w:rFonts w:ascii="Arial" w:hAnsi="Arial" w:cs="Arial"/>
          <w:i/>
          <w:sz w:val="24"/>
          <w:szCs w:val="24"/>
        </w:rPr>
        <w:t>zaopiniowała projekt uchwały Rady Powiatu w Wieluniu w sprawie</w:t>
      </w:r>
      <w:r w:rsidRPr="00EB63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B63AB">
        <w:rPr>
          <w:rFonts w:ascii="Arial" w:hAnsi="Arial" w:cs="Arial"/>
          <w:i/>
          <w:sz w:val="24"/>
          <w:szCs w:val="24"/>
        </w:rPr>
        <w:t>ustalenia zasad zwrotu kosztów podróży służbowych radnym Rady Powiatu w Wieluniu.</w:t>
      </w:r>
    </w:p>
    <w:p w:rsidR="00EB63AB" w:rsidRPr="00565DAA" w:rsidRDefault="007163EB" w:rsidP="00EB63A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10</w:t>
      </w:r>
    </w:p>
    <w:p w:rsidR="00EB63AB" w:rsidRPr="00565DAA" w:rsidRDefault="00EB63AB" w:rsidP="00EB63A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565DAA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EB63AB" w:rsidRPr="00565DAA" w:rsidRDefault="00EB63AB" w:rsidP="00EB63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 xml:space="preserve">Pkt </w:t>
      </w:r>
      <w:r w:rsidR="007163EB">
        <w:rPr>
          <w:rFonts w:ascii="Arial" w:hAnsi="Arial" w:cs="Arial"/>
          <w:b/>
          <w:sz w:val="24"/>
          <w:szCs w:val="24"/>
        </w:rPr>
        <w:t>11</w:t>
      </w:r>
    </w:p>
    <w:p w:rsidR="00EB63AB" w:rsidRPr="00565DAA" w:rsidRDefault="00EB63AB" w:rsidP="00EB63A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>
        <w:rPr>
          <w:rFonts w:ascii="Arial" w:hAnsi="Arial" w:cs="Arial"/>
          <w:b/>
          <w:sz w:val="24"/>
          <w:szCs w:val="24"/>
        </w:rPr>
        <w:t>3</w:t>
      </w:r>
      <w:r w:rsidRPr="00565DAA">
        <w:rPr>
          <w:rFonts w:ascii="Arial" w:hAnsi="Arial" w:cs="Arial"/>
          <w:b/>
          <w:sz w:val="24"/>
          <w:szCs w:val="24"/>
        </w:rPr>
        <w:t>-203</w:t>
      </w:r>
      <w:r>
        <w:rPr>
          <w:rFonts w:ascii="Arial" w:hAnsi="Arial" w:cs="Arial"/>
          <w:b/>
          <w:sz w:val="24"/>
          <w:szCs w:val="24"/>
        </w:rPr>
        <w:t>4</w:t>
      </w:r>
      <w:r w:rsidRPr="00565DAA">
        <w:rPr>
          <w:rFonts w:ascii="Arial" w:hAnsi="Arial" w:cs="Arial"/>
          <w:b/>
          <w:sz w:val="24"/>
          <w:szCs w:val="24"/>
        </w:rPr>
        <w:t>.</w:t>
      </w:r>
    </w:p>
    <w:p w:rsidR="00EB63AB" w:rsidRPr="00565DAA" w:rsidRDefault="00EB63AB" w:rsidP="00EB63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87634">
        <w:rPr>
          <w:rFonts w:ascii="Arial" w:eastAsia="Arial" w:hAnsi="Arial" w:cs="Arial"/>
          <w:color w:val="000000"/>
          <w:sz w:val="24"/>
          <w:lang w:eastAsia="pl-PL"/>
        </w:rPr>
        <w:t>poprosiła Skarbnika Powiatu o omówienie projekt</w:t>
      </w:r>
      <w:r w:rsidR="007163EB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287634">
        <w:rPr>
          <w:rFonts w:ascii="Arial" w:eastAsia="Arial" w:hAnsi="Arial" w:cs="Arial"/>
          <w:color w:val="000000"/>
          <w:sz w:val="24"/>
          <w:lang w:eastAsia="pl-PL"/>
        </w:rPr>
        <w:t xml:space="preserve"> uchwał</w:t>
      </w:r>
      <w:r w:rsidR="007163EB">
        <w:rPr>
          <w:rFonts w:ascii="Arial" w:eastAsia="Arial" w:hAnsi="Arial" w:cs="Arial"/>
          <w:color w:val="000000"/>
          <w:sz w:val="24"/>
          <w:lang w:eastAsia="pl-PL"/>
        </w:rPr>
        <w:t xml:space="preserve">y w sprawie zmian w budżecie powiatu </w:t>
      </w:r>
      <w:r w:rsidR="007163EB">
        <w:rPr>
          <w:rFonts w:ascii="Arial" w:eastAsia="Arial" w:hAnsi="Arial" w:cs="Arial"/>
          <w:color w:val="000000"/>
          <w:sz w:val="24"/>
          <w:lang w:eastAsia="pl-PL"/>
        </w:rPr>
        <w:br/>
        <w:t>i w sprawie zmiany WPF</w:t>
      </w:r>
      <w:r w:rsidRPr="0028763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EB63AB" w:rsidRPr="00287634" w:rsidRDefault="00EB63AB" w:rsidP="00EB63A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 w:rsidR="00AB2CB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pytania do Skarbnika Powiatu. Udzieliła głosu radnemu </w:t>
      </w:r>
      <w:r w:rsidR="00252075">
        <w:rPr>
          <w:rFonts w:ascii="Arial" w:eastAsia="Arial" w:hAnsi="Arial" w:cs="Arial"/>
          <w:color w:val="000000"/>
          <w:sz w:val="24"/>
          <w:lang w:eastAsia="pl-PL"/>
        </w:rPr>
        <w:t>Stępniowi.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B63AB" w:rsidRPr="00565DAA" w:rsidRDefault="00EB63AB" w:rsidP="00EB63A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proofErr w:type="gramStart"/>
      <w:r w:rsidR="00252075">
        <w:rPr>
          <w:rFonts w:ascii="Arial" w:eastAsia="Arial" w:hAnsi="Arial" w:cs="Arial"/>
          <w:b/>
          <w:color w:val="000000"/>
          <w:sz w:val="24"/>
          <w:lang w:eastAsia="pl-PL"/>
        </w:rPr>
        <w:t xml:space="preserve">Andrzej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2445A">
        <w:rPr>
          <w:rFonts w:ascii="Arial" w:eastAsia="Arial" w:hAnsi="Arial" w:cs="Arial"/>
          <w:b/>
          <w:color w:val="000000"/>
          <w:sz w:val="24"/>
          <w:lang w:eastAsia="pl-PL"/>
        </w:rPr>
        <w:t>Stępień</w:t>
      </w:r>
      <w:proofErr w:type="gramEnd"/>
      <w:r w:rsidR="00D244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542C85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252075">
        <w:rPr>
          <w:rFonts w:ascii="Arial" w:eastAsia="Arial" w:hAnsi="Arial" w:cs="Arial"/>
          <w:color w:val="000000"/>
          <w:sz w:val="24"/>
          <w:lang w:eastAsia="pl-PL"/>
        </w:rPr>
        <w:t xml:space="preserve"> jaki jest koszt całkowity budowy boiska przy Zespole Szkół nr 1 w W</w:t>
      </w:r>
      <w:r w:rsidR="00542C85">
        <w:rPr>
          <w:rFonts w:ascii="Arial" w:eastAsia="Arial" w:hAnsi="Arial" w:cs="Arial"/>
          <w:color w:val="000000"/>
          <w:sz w:val="24"/>
          <w:lang w:eastAsia="pl-PL"/>
        </w:rPr>
        <w:t>ieluniu.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2445A" w:rsidRDefault="00EB63AB" w:rsidP="00EB63A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252075" w:rsidRPr="00252075">
        <w:rPr>
          <w:rFonts w:ascii="Arial" w:eastAsia="Arial" w:hAnsi="Arial" w:cs="Arial"/>
          <w:color w:val="000000"/>
          <w:sz w:val="24"/>
          <w:lang w:eastAsia="pl-PL"/>
        </w:rPr>
        <w:t xml:space="preserve">odpowiedział, że 870 tys. zł, </w:t>
      </w:r>
      <w:r w:rsidR="00252075">
        <w:rPr>
          <w:rFonts w:ascii="Arial" w:eastAsia="Arial" w:hAnsi="Arial" w:cs="Arial"/>
          <w:color w:val="000000"/>
          <w:sz w:val="24"/>
          <w:lang w:eastAsia="pl-PL"/>
        </w:rPr>
        <w:br/>
      </w:r>
      <w:r w:rsidR="00252075" w:rsidRPr="00252075">
        <w:rPr>
          <w:rFonts w:ascii="Arial" w:eastAsia="Arial" w:hAnsi="Arial" w:cs="Arial"/>
          <w:color w:val="000000"/>
          <w:sz w:val="24"/>
          <w:lang w:eastAsia="pl-PL"/>
        </w:rPr>
        <w:t xml:space="preserve">w tym z dotacji 310 tys. zł, środki własne – 560 tys. zł.  </w:t>
      </w:r>
    </w:p>
    <w:p w:rsidR="00D2445A" w:rsidRDefault="00D2445A" w:rsidP="00EB63A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="00542C85">
        <w:rPr>
          <w:rFonts w:ascii="Arial" w:eastAsia="Arial" w:hAnsi="Arial" w:cs="Arial"/>
          <w:b/>
          <w:color w:val="000000"/>
          <w:sz w:val="24"/>
          <w:lang w:eastAsia="pl-PL"/>
        </w:rPr>
        <w:t>ndrzej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Stępień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445A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A7302B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Pr="00D2445A">
        <w:rPr>
          <w:rFonts w:ascii="Arial" w:eastAsia="Arial" w:hAnsi="Arial" w:cs="Arial"/>
          <w:color w:val="000000"/>
          <w:sz w:val="24"/>
          <w:lang w:eastAsia="pl-PL"/>
        </w:rPr>
        <w:t xml:space="preserve">dotacji jest niewielka. </w:t>
      </w:r>
    </w:p>
    <w:p w:rsidR="00D2445A" w:rsidRDefault="00D2445A" w:rsidP="00EB63A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7302B" w:rsidRPr="00A7302B">
        <w:rPr>
          <w:rFonts w:ascii="Arial" w:eastAsia="Arial" w:hAnsi="Arial" w:cs="Arial"/>
          <w:color w:val="000000"/>
          <w:sz w:val="24"/>
          <w:lang w:eastAsia="pl-PL"/>
        </w:rPr>
        <w:t xml:space="preserve">wyjaśnił, że pierwotnie </w:t>
      </w:r>
      <w:r w:rsidR="00A7302B">
        <w:rPr>
          <w:rFonts w:ascii="Arial" w:eastAsia="Arial" w:hAnsi="Arial" w:cs="Arial"/>
          <w:color w:val="000000"/>
          <w:sz w:val="24"/>
          <w:lang w:eastAsia="pl-PL"/>
        </w:rPr>
        <w:br/>
      </w:r>
      <w:r w:rsidR="00A7302B" w:rsidRPr="00A7302B">
        <w:rPr>
          <w:rFonts w:ascii="Arial" w:eastAsia="Arial" w:hAnsi="Arial" w:cs="Arial"/>
          <w:color w:val="000000"/>
          <w:sz w:val="24"/>
          <w:lang w:eastAsia="pl-PL"/>
        </w:rPr>
        <w:t>w budżecie na to zadanie zabezpieczono kwotę 620 tys. zł (310 tys. zł –</w:t>
      </w:r>
      <w:r w:rsidR="00A7302B">
        <w:rPr>
          <w:rFonts w:ascii="Arial" w:eastAsia="Arial" w:hAnsi="Arial" w:cs="Arial"/>
          <w:color w:val="000000"/>
          <w:sz w:val="24"/>
          <w:lang w:eastAsia="pl-PL"/>
        </w:rPr>
        <w:t xml:space="preserve"> dotacja;</w:t>
      </w:r>
      <w:r w:rsidR="00A7302B" w:rsidRPr="00A730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302B">
        <w:rPr>
          <w:rFonts w:ascii="Arial" w:eastAsia="Arial" w:hAnsi="Arial" w:cs="Arial"/>
          <w:color w:val="000000"/>
          <w:sz w:val="24"/>
          <w:lang w:eastAsia="pl-PL"/>
        </w:rPr>
        <w:br/>
      </w:r>
      <w:r w:rsidR="00A7302B" w:rsidRPr="00A7302B">
        <w:rPr>
          <w:rFonts w:ascii="Arial" w:eastAsia="Arial" w:hAnsi="Arial" w:cs="Arial"/>
          <w:color w:val="000000"/>
          <w:sz w:val="24"/>
          <w:lang w:eastAsia="pl-PL"/>
        </w:rPr>
        <w:t>310 tys. zł – środki własne). Po przeprowadzonym post</w:t>
      </w:r>
      <w:r w:rsidR="00A7302B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A7302B" w:rsidRPr="00A7302B">
        <w:rPr>
          <w:rFonts w:ascii="Arial" w:eastAsia="Arial" w:hAnsi="Arial" w:cs="Arial"/>
          <w:color w:val="000000"/>
          <w:sz w:val="24"/>
          <w:lang w:eastAsia="pl-PL"/>
        </w:rPr>
        <w:t>powaniu przetargowym najkorzystniejsza oferta przekroczyła zaplanowany budżet.</w:t>
      </w:r>
    </w:p>
    <w:p w:rsidR="00D2445A" w:rsidRDefault="00542C85" w:rsidP="00542C8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="00B62515">
        <w:rPr>
          <w:rFonts w:ascii="Arial" w:eastAsia="Arial" w:hAnsi="Arial" w:cs="Arial"/>
          <w:b/>
          <w:color w:val="000000"/>
          <w:sz w:val="24"/>
          <w:lang w:eastAsia="pl-PL"/>
        </w:rPr>
        <w:t>ndrzej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Stępień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42C85">
        <w:rPr>
          <w:rFonts w:ascii="Arial" w:eastAsia="Arial" w:hAnsi="Arial" w:cs="Arial"/>
          <w:color w:val="000000"/>
          <w:sz w:val="24"/>
          <w:lang w:eastAsia="pl-PL"/>
        </w:rPr>
        <w:t>powiedział, że mo</w:t>
      </w:r>
      <w:r w:rsidR="00D2445A" w:rsidRPr="00542C85">
        <w:rPr>
          <w:rFonts w:ascii="Arial" w:eastAsia="Arial" w:hAnsi="Arial" w:cs="Arial"/>
          <w:color w:val="000000"/>
          <w:sz w:val="24"/>
          <w:lang w:eastAsia="pl-PL"/>
        </w:rPr>
        <w:t xml:space="preserve">żna było spróbować inaczej to rozegrać, bo </w:t>
      </w:r>
      <w:r w:rsidRPr="00542C85">
        <w:rPr>
          <w:rFonts w:ascii="Arial" w:eastAsia="Arial" w:hAnsi="Arial" w:cs="Arial"/>
          <w:color w:val="000000"/>
          <w:sz w:val="24"/>
          <w:lang w:eastAsia="pl-PL"/>
        </w:rPr>
        <w:t>w tej chwili</w:t>
      </w:r>
      <w:r w:rsidR="00D2445A" w:rsidRPr="00542C85">
        <w:rPr>
          <w:rFonts w:ascii="Arial" w:eastAsia="Arial" w:hAnsi="Arial" w:cs="Arial"/>
          <w:color w:val="000000"/>
          <w:sz w:val="24"/>
          <w:lang w:eastAsia="pl-PL"/>
        </w:rPr>
        <w:t xml:space="preserve"> dotacja </w:t>
      </w:r>
      <w:r w:rsidR="00B62515">
        <w:rPr>
          <w:rFonts w:ascii="Arial" w:eastAsia="Arial" w:hAnsi="Arial" w:cs="Arial"/>
          <w:color w:val="000000"/>
          <w:sz w:val="24"/>
          <w:lang w:eastAsia="pl-PL"/>
        </w:rPr>
        <w:t>jest na poziomie niecałych</w:t>
      </w:r>
      <w:r w:rsidR="00D2445A" w:rsidRPr="00542C85">
        <w:rPr>
          <w:rFonts w:ascii="Arial" w:eastAsia="Arial" w:hAnsi="Arial" w:cs="Arial"/>
          <w:color w:val="000000"/>
          <w:sz w:val="24"/>
          <w:lang w:eastAsia="pl-PL"/>
        </w:rPr>
        <w:t xml:space="preserve"> 40%</w:t>
      </w:r>
      <w:r w:rsidRPr="00542C85">
        <w:rPr>
          <w:rFonts w:ascii="Arial" w:eastAsia="Arial" w:hAnsi="Arial" w:cs="Arial"/>
          <w:color w:val="000000"/>
          <w:sz w:val="24"/>
          <w:lang w:eastAsia="pl-PL"/>
        </w:rPr>
        <w:t>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42C85">
        <w:rPr>
          <w:rFonts w:ascii="Arial" w:eastAsia="Arial" w:hAnsi="Arial" w:cs="Arial"/>
          <w:color w:val="000000"/>
          <w:sz w:val="24"/>
          <w:lang w:eastAsia="pl-PL"/>
        </w:rPr>
        <w:t xml:space="preserve"> j</w:t>
      </w:r>
      <w:r w:rsidR="00D2445A" w:rsidRPr="00542C85">
        <w:rPr>
          <w:rFonts w:ascii="Arial" w:eastAsia="Arial" w:hAnsi="Arial" w:cs="Arial"/>
          <w:color w:val="000000"/>
          <w:sz w:val="24"/>
          <w:lang w:eastAsia="pl-PL"/>
        </w:rPr>
        <w:t>aki jest termin zakończenia tego zadania.</w:t>
      </w:r>
    </w:p>
    <w:p w:rsidR="00D2445A" w:rsidRDefault="00D2445A" w:rsidP="00EB63A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445A">
        <w:rPr>
          <w:rFonts w:ascii="Arial" w:eastAsia="Arial" w:hAnsi="Arial" w:cs="Arial"/>
          <w:color w:val="000000"/>
          <w:sz w:val="24"/>
          <w:lang w:eastAsia="pl-PL"/>
        </w:rPr>
        <w:t xml:space="preserve">odpowiedział, że to jest zadanie roczne. </w:t>
      </w:r>
    </w:p>
    <w:p w:rsidR="00EB63AB" w:rsidRPr="00565DAA" w:rsidRDefault="00EB63AB" w:rsidP="00EB63AB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D2445A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</w:t>
      </w:r>
      <w:proofErr w:type="gramStart"/>
      <w:r w:rsidR="00D2445A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D2445A">
        <w:rPr>
          <w:rFonts w:ascii="Arial" w:eastAsia="Arial" w:hAnsi="Arial" w:cs="Arial"/>
          <w:color w:val="000000"/>
          <w:sz w:val="24"/>
          <w:lang w:eastAsia="pl-PL"/>
        </w:rPr>
        <w:t xml:space="preserve"> jest „za” pozytywnym zaopiniowaniem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</w:t>
      </w:r>
      <w:r w:rsidR="00D2445A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uchwały Rady Powiatu w Wieluniu w sprawie zmian w budżecie powiatu.</w:t>
      </w:r>
    </w:p>
    <w:p w:rsidR="00EB63AB" w:rsidRPr="00565DAA" w:rsidRDefault="00EB63AB" w:rsidP="00EB63AB">
      <w:pPr>
        <w:spacing w:after="60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9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>
        <w:rPr>
          <w:rFonts w:ascii="Arial" w:hAnsi="Arial" w:cs="Arial"/>
          <w:i/>
          <w:sz w:val="24"/>
          <w:szCs w:val="24"/>
        </w:rPr>
        <w:t>u.</w:t>
      </w:r>
    </w:p>
    <w:p w:rsidR="00EB63AB" w:rsidRPr="00565DAA" w:rsidRDefault="00EB63AB" w:rsidP="00EB63AB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w sprawie zmiany Wieloletniej Prognozy Finansowej Powiatu Wieluńskiego na lata 202</w:t>
      </w:r>
      <w:r>
        <w:rPr>
          <w:rFonts w:ascii="Arial" w:eastAsia="Arial" w:hAnsi="Arial" w:cs="Arial"/>
          <w:color w:val="000000"/>
          <w:sz w:val="24"/>
          <w:lang w:eastAsia="pl-PL"/>
        </w:rPr>
        <w:t>3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-203</w:t>
      </w:r>
      <w:r>
        <w:rPr>
          <w:rFonts w:ascii="Arial" w:eastAsia="Arial" w:hAnsi="Arial" w:cs="Arial"/>
          <w:color w:val="000000"/>
          <w:sz w:val="24"/>
          <w:lang w:eastAsia="pl-PL"/>
        </w:rPr>
        <w:t>4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B63AB" w:rsidRDefault="00EB63AB" w:rsidP="00EB63AB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9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>4</w:t>
      </w:r>
      <w:r w:rsidRPr="00565DAA">
        <w:rPr>
          <w:rFonts w:ascii="Arial" w:hAnsi="Arial" w:cs="Arial"/>
          <w:i/>
          <w:sz w:val="24"/>
          <w:szCs w:val="24"/>
        </w:rPr>
        <w:t>.</w:t>
      </w:r>
    </w:p>
    <w:p w:rsidR="00EB63AB" w:rsidRPr="00565DAA" w:rsidRDefault="00EB63AB" w:rsidP="006E7FD1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Salę obrad opuścił radny Andrzej Stępień. Komisja obraduje w 8-osobowym składzie. </w:t>
      </w:r>
    </w:p>
    <w:p w:rsidR="00EB63AB" w:rsidRPr="00565DAA" w:rsidRDefault="00EB63AB" w:rsidP="00EB63A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B63AB" w:rsidRPr="00565DAA" w:rsidRDefault="00EB63AB" w:rsidP="00EB63AB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EB63AB" w:rsidRDefault="00EB63AB" w:rsidP="00EB63A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przedstawiła korespondencję, którą </w:t>
      </w:r>
      <w:r w:rsidR="006E7FD1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="006E7FD1">
        <w:rPr>
          <w:rFonts w:ascii="Arial" w:eastAsia="Times New Roman" w:hAnsi="Arial" w:cs="Arial"/>
          <w:sz w:val="24"/>
          <w:szCs w:val="24"/>
          <w:lang w:eastAsia="pl-PL"/>
        </w:rPr>
        <w:t>przekazał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Komisji Budżetu, Zdrowia i Gospodarki Rady Powiatu w Wieluniu</w:t>
      </w:r>
      <w:r w:rsidR="006E7FD1">
        <w:rPr>
          <w:rFonts w:ascii="Arial" w:eastAsia="Times New Roman" w:hAnsi="Arial" w:cs="Arial"/>
          <w:sz w:val="24"/>
          <w:szCs w:val="24"/>
          <w:lang w:eastAsia="pl-PL"/>
        </w:rPr>
        <w:t>, a mianowicie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6E7FD1" w:rsidRPr="006E7FD1" w:rsidRDefault="00EB63AB" w:rsidP="006E7FD1">
      <w:pPr>
        <w:pStyle w:val="Akapitzlist"/>
        <w:numPr>
          <w:ilvl w:val="3"/>
          <w:numId w:val="1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6E7FD1">
        <w:rPr>
          <w:rFonts w:ascii="Arial" w:hAnsi="Arial" w:cs="Arial"/>
          <w:sz w:val="24"/>
          <w:szCs w:val="24"/>
        </w:rPr>
        <w:t>pismo</w:t>
      </w:r>
      <w:proofErr w:type="gramEnd"/>
      <w:r w:rsidRPr="006E7FD1">
        <w:rPr>
          <w:rFonts w:ascii="Arial" w:hAnsi="Arial" w:cs="Arial"/>
          <w:sz w:val="24"/>
          <w:szCs w:val="24"/>
        </w:rPr>
        <w:t xml:space="preserve"> Łódzkiego Urzędu Wojewódzkiego w Łodzi z dnia 1 lutego 2023 r.</w:t>
      </w:r>
      <w:r w:rsidR="006E7FD1">
        <w:rPr>
          <w:rFonts w:ascii="Arial" w:hAnsi="Arial" w:cs="Arial"/>
          <w:sz w:val="24"/>
          <w:szCs w:val="24"/>
        </w:rPr>
        <w:t>,</w:t>
      </w:r>
      <w:r w:rsidRPr="006E7FD1">
        <w:rPr>
          <w:rFonts w:ascii="Arial" w:hAnsi="Arial" w:cs="Arial"/>
          <w:sz w:val="24"/>
          <w:szCs w:val="24"/>
        </w:rPr>
        <w:t xml:space="preserve"> </w:t>
      </w:r>
      <w:r w:rsidRPr="006E7FD1">
        <w:rPr>
          <w:rFonts w:ascii="Arial" w:hAnsi="Arial" w:cs="Arial"/>
          <w:sz w:val="24"/>
          <w:szCs w:val="24"/>
        </w:rPr>
        <w:br/>
        <w:t xml:space="preserve">znak: PNIK-I.4131.1197.2022 </w:t>
      </w:r>
      <w:proofErr w:type="gramStart"/>
      <w:r w:rsidR="006E7FD1">
        <w:rPr>
          <w:rFonts w:ascii="Arial" w:hAnsi="Arial" w:cs="Arial"/>
          <w:sz w:val="24"/>
          <w:szCs w:val="24"/>
        </w:rPr>
        <w:t>informujące</w:t>
      </w:r>
      <w:proofErr w:type="gramEnd"/>
      <w:r w:rsidR="006E7FD1">
        <w:rPr>
          <w:rFonts w:ascii="Arial" w:hAnsi="Arial" w:cs="Arial"/>
          <w:sz w:val="24"/>
          <w:szCs w:val="24"/>
        </w:rPr>
        <w:t>,</w:t>
      </w:r>
      <w:r w:rsidRPr="006E7FD1">
        <w:rPr>
          <w:rFonts w:ascii="Arial" w:hAnsi="Arial" w:cs="Arial"/>
          <w:sz w:val="24"/>
          <w:szCs w:val="24"/>
        </w:rPr>
        <w:t xml:space="preserve"> że prog</w:t>
      </w:r>
      <w:r w:rsidR="006E7FD1">
        <w:rPr>
          <w:rFonts w:ascii="Arial" w:hAnsi="Arial" w:cs="Arial"/>
          <w:sz w:val="24"/>
          <w:szCs w:val="24"/>
        </w:rPr>
        <w:t xml:space="preserve">ramy ochrony </w:t>
      </w:r>
      <w:r w:rsidRPr="006E7FD1">
        <w:rPr>
          <w:rFonts w:ascii="Arial" w:hAnsi="Arial" w:cs="Arial"/>
          <w:sz w:val="24"/>
          <w:szCs w:val="24"/>
        </w:rPr>
        <w:t xml:space="preserve">środowiska </w:t>
      </w:r>
      <w:r w:rsidRPr="006E7FD1">
        <w:rPr>
          <w:rFonts w:ascii="Arial" w:hAnsi="Arial" w:cs="Arial"/>
          <w:sz w:val="24"/>
          <w:szCs w:val="24"/>
        </w:rPr>
        <w:br/>
        <w:t xml:space="preserve">oraz programy usuwania azbestu, wydawane na podstawie art. 18 ust. 1 </w:t>
      </w:r>
      <w:r w:rsidR="006E7FD1">
        <w:rPr>
          <w:rFonts w:ascii="Arial" w:hAnsi="Arial" w:cs="Arial"/>
          <w:sz w:val="24"/>
          <w:szCs w:val="24"/>
        </w:rPr>
        <w:br/>
        <w:t xml:space="preserve">ustawy z dnia 27 kwietnia 2001 </w:t>
      </w:r>
      <w:r w:rsidRPr="006E7FD1">
        <w:rPr>
          <w:rFonts w:ascii="Arial" w:hAnsi="Arial" w:cs="Arial"/>
          <w:sz w:val="24"/>
          <w:szCs w:val="24"/>
        </w:rPr>
        <w:t xml:space="preserve">r. Prawo ochrony środowiska nie są aktami </w:t>
      </w:r>
      <w:r w:rsidRPr="006E7FD1">
        <w:rPr>
          <w:rFonts w:ascii="Arial" w:hAnsi="Arial" w:cs="Arial"/>
          <w:sz w:val="24"/>
          <w:szCs w:val="24"/>
        </w:rPr>
        <w:br/>
        <w:t xml:space="preserve">prawa miejscowego i nie podlegają publikacji w wojewódzkim dzienniku </w:t>
      </w:r>
      <w:r w:rsidR="006E7FD1">
        <w:rPr>
          <w:rFonts w:ascii="Arial" w:hAnsi="Arial" w:cs="Arial"/>
          <w:sz w:val="24"/>
          <w:szCs w:val="24"/>
        </w:rPr>
        <w:br/>
        <w:t>urzędowym;</w:t>
      </w:r>
    </w:p>
    <w:p w:rsidR="006E7FD1" w:rsidRPr="006E7FD1" w:rsidRDefault="006E7FD1" w:rsidP="006E7FD1">
      <w:pPr>
        <w:pStyle w:val="Akapitzlist"/>
        <w:numPr>
          <w:ilvl w:val="3"/>
          <w:numId w:val="1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pismo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>Komendanta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Powiatowej Państwowej Straży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Pożarnej w Wieluniu z dnia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stycznia 20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23 r.,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dodatkowe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>wsparcie finansowe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kwocie 32 tys. zł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ramach zadania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 pn.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„Zakup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>samochodów ratowniczo-gaśnicz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ych, specjalnych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sprzętu dla Państwowej </w:t>
      </w:r>
      <w:r w:rsidRPr="006E7FD1">
        <w:rPr>
          <w:rFonts w:ascii="Arial" w:eastAsia="Times New Roman" w:hAnsi="Arial" w:cs="Arial"/>
          <w:sz w:val="24"/>
          <w:szCs w:val="24"/>
          <w:lang w:eastAsia="pl-PL"/>
        </w:rPr>
        <w:t>Straży Pożarnej województwa łódzkiego".</w:t>
      </w:r>
    </w:p>
    <w:p w:rsidR="00EB63AB" w:rsidRPr="006E7FD1" w:rsidRDefault="006E7FD1" w:rsidP="006E7FD1">
      <w:pPr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7FD1"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="00EB63AB" w:rsidRPr="006E7FD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B63AB"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przeszła do </w:t>
      </w:r>
      <w:r>
        <w:rPr>
          <w:rFonts w:ascii="Arial" w:eastAsia="Times New Roman" w:hAnsi="Arial" w:cs="Arial"/>
          <w:sz w:val="24"/>
          <w:szCs w:val="24"/>
          <w:lang w:eastAsia="pl-PL"/>
        </w:rPr>
        <w:t>kolejnego</w:t>
      </w:r>
      <w:r w:rsidR="00EB63AB" w:rsidRPr="006E7FD1">
        <w:rPr>
          <w:rFonts w:ascii="Arial" w:eastAsia="Times New Roman" w:hAnsi="Arial" w:cs="Arial"/>
          <w:sz w:val="24"/>
          <w:szCs w:val="24"/>
          <w:lang w:eastAsia="pl-PL"/>
        </w:rPr>
        <w:t xml:space="preserve"> punktu porządku posiedzenia.</w:t>
      </w:r>
    </w:p>
    <w:p w:rsidR="00EB63AB" w:rsidRPr="00565DAA" w:rsidRDefault="00EB63AB" w:rsidP="00EB63AB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13</w:t>
      </w:r>
    </w:p>
    <w:p w:rsidR="00EB63AB" w:rsidRPr="00565DAA" w:rsidRDefault="00EB63AB" w:rsidP="00EB63A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EB63AB" w:rsidRPr="00565DAA" w:rsidRDefault="00EB63AB" w:rsidP="00EB63A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wobec wyczer</w:t>
      </w:r>
      <w:r>
        <w:rPr>
          <w:rFonts w:ascii="Arial" w:eastAsia="Arial" w:hAnsi="Arial" w:cs="Arial"/>
          <w:color w:val="000000"/>
          <w:sz w:val="24"/>
          <w:lang w:eastAsia="pl-PL"/>
        </w:rPr>
        <w:t>pania porządku obrad 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dziękując radnym za obecność.</w:t>
      </w:r>
    </w:p>
    <w:p w:rsidR="00EB63AB" w:rsidRPr="00565DAA" w:rsidRDefault="00EB63AB" w:rsidP="00EB63A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EB63AB" w:rsidRPr="00565DAA" w:rsidRDefault="00EB63AB" w:rsidP="00EB63AB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EB63AB" w:rsidRPr="00565DAA" w:rsidRDefault="00EB63AB" w:rsidP="00EB63AB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EB63AB" w:rsidRPr="00EB63AB" w:rsidRDefault="00EB63AB" w:rsidP="00EB63A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bookmarkEnd w:id="0"/>
    <w:p w:rsidR="00EB63AB" w:rsidRPr="00CD7EC1" w:rsidRDefault="00EB63AB" w:rsidP="00EB63A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sectPr w:rsidR="00EB63AB" w:rsidRPr="00CD7E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CC" w:rsidRDefault="00B576CC" w:rsidP="00A02A52">
      <w:pPr>
        <w:spacing w:after="0" w:line="240" w:lineRule="auto"/>
      </w:pPr>
      <w:r>
        <w:separator/>
      </w:r>
    </w:p>
  </w:endnote>
  <w:endnote w:type="continuationSeparator" w:id="0">
    <w:p w:rsidR="00B576CC" w:rsidRDefault="00B576CC" w:rsidP="00A0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409866"/>
      <w:docPartObj>
        <w:docPartGallery w:val="Page Numbers (Bottom of Page)"/>
        <w:docPartUnique/>
      </w:docPartObj>
    </w:sdtPr>
    <w:sdtEndPr/>
    <w:sdtContent>
      <w:p w:rsidR="00F75377" w:rsidRDefault="00F753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E2">
          <w:rPr>
            <w:noProof/>
          </w:rPr>
          <w:t>14</w:t>
        </w:r>
        <w:r>
          <w:fldChar w:fldCharType="end"/>
        </w:r>
      </w:p>
    </w:sdtContent>
  </w:sdt>
  <w:p w:rsidR="00F75377" w:rsidRDefault="00F753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CC" w:rsidRDefault="00B576CC" w:rsidP="00A02A52">
      <w:pPr>
        <w:spacing w:after="0" w:line="240" w:lineRule="auto"/>
      </w:pPr>
      <w:r>
        <w:separator/>
      </w:r>
    </w:p>
  </w:footnote>
  <w:footnote w:type="continuationSeparator" w:id="0">
    <w:p w:rsidR="00B576CC" w:rsidRDefault="00B576CC" w:rsidP="00A0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0193"/>
    <w:multiLevelType w:val="hybridMultilevel"/>
    <w:tmpl w:val="EC9CC0BA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A8F0918C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782E"/>
    <w:multiLevelType w:val="hybridMultilevel"/>
    <w:tmpl w:val="0CCC4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30EE"/>
    <w:multiLevelType w:val="hybridMultilevel"/>
    <w:tmpl w:val="439073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F82CC9"/>
    <w:multiLevelType w:val="hybridMultilevel"/>
    <w:tmpl w:val="A3DA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91FDE"/>
    <w:multiLevelType w:val="hybridMultilevel"/>
    <w:tmpl w:val="053C4288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44F10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EF722C4"/>
    <w:multiLevelType w:val="hybridMultilevel"/>
    <w:tmpl w:val="00C60202"/>
    <w:lvl w:ilvl="0" w:tplc="4B904F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6D76D6"/>
    <w:multiLevelType w:val="hybridMultilevel"/>
    <w:tmpl w:val="A77CF14C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403B8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5004318"/>
    <w:multiLevelType w:val="hybridMultilevel"/>
    <w:tmpl w:val="D92E349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45"/>
    <w:rsid w:val="0000307F"/>
    <w:rsid w:val="0005764E"/>
    <w:rsid w:val="001865E6"/>
    <w:rsid w:val="001E378E"/>
    <w:rsid w:val="002325DF"/>
    <w:rsid w:val="00252075"/>
    <w:rsid w:val="00285FE0"/>
    <w:rsid w:val="00293E55"/>
    <w:rsid w:val="002A095F"/>
    <w:rsid w:val="00344503"/>
    <w:rsid w:val="003566F2"/>
    <w:rsid w:val="00357A85"/>
    <w:rsid w:val="00395436"/>
    <w:rsid w:val="00407213"/>
    <w:rsid w:val="00447729"/>
    <w:rsid w:val="00451AAE"/>
    <w:rsid w:val="00494711"/>
    <w:rsid w:val="004D1762"/>
    <w:rsid w:val="00515D5F"/>
    <w:rsid w:val="00542C85"/>
    <w:rsid w:val="005A6445"/>
    <w:rsid w:val="00600F9A"/>
    <w:rsid w:val="00665B49"/>
    <w:rsid w:val="00685E54"/>
    <w:rsid w:val="0069555A"/>
    <w:rsid w:val="006D0645"/>
    <w:rsid w:val="006E7FD1"/>
    <w:rsid w:val="007163EB"/>
    <w:rsid w:val="00725F1F"/>
    <w:rsid w:val="00745F71"/>
    <w:rsid w:val="00757C57"/>
    <w:rsid w:val="007726A6"/>
    <w:rsid w:val="007A1C8C"/>
    <w:rsid w:val="007D3D18"/>
    <w:rsid w:val="008777E2"/>
    <w:rsid w:val="00893DBF"/>
    <w:rsid w:val="00894350"/>
    <w:rsid w:val="008B55BC"/>
    <w:rsid w:val="008C06A0"/>
    <w:rsid w:val="009D778D"/>
    <w:rsid w:val="009F117B"/>
    <w:rsid w:val="00A02A52"/>
    <w:rsid w:val="00A32FAD"/>
    <w:rsid w:val="00A7302B"/>
    <w:rsid w:val="00A94231"/>
    <w:rsid w:val="00AB2CBE"/>
    <w:rsid w:val="00AC0E04"/>
    <w:rsid w:val="00AE5699"/>
    <w:rsid w:val="00B314E7"/>
    <w:rsid w:val="00B3468D"/>
    <w:rsid w:val="00B426E6"/>
    <w:rsid w:val="00B576CC"/>
    <w:rsid w:val="00B62515"/>
    <w:rsid w:val="00BC2CDD"/>
    <w:rsid w:val="00C147E2"/>
    <w:rsid w:val="00C72EE8"/>
    <w:rsid w:val="00CC2923"/>
    <w:rsid w:val="00CD7EC1"/>
    <w:rsid w:val="00D07EFB"/>
    <w:rsid w:val="00D2445A"/>
    <w:rsid w:val="00D5071B"/>
    <w:rsid w:val="00D73CBB"/>
    <w:rsid w:val="00DF7915"/>
    <w:rsid w:val="00E776BA"/>
    <w:rsid w:val="00EB63AB"/>
    <w:rsid w:val="00F75377"/>
    <w:rsid w:val="00F933CF"/>
    <w:rsid w:val="00F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645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A52"/>
  </w:style>
  <w:style w:type="paragraph" w:styleId="Stopka">
    <w:name w:val="footer"/>
    <w:basedOn w:val="Normalny"/>
    <w:link w:val="StopkaZnak"/>
    <w:uiPriority w:val="99"/>
    <w:unhideWhenUsed/>
    <w:rsid w:val="00A0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A52"/>
  </w:style>
  <w:style w:type="paragraph" w:styleId="Tekstdymka">
    <w:name w:val="Balloon Text"/>
    <w:basedOn w:val="Normalny"/>
    <w:link w:val="TekstdymkaZnak"/>
    <w:uiPriority w:val="99"/>
    <w:semiHidden/>
    <w:unhideWhenUsed/>
    <w:rsid w:val="0075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645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A52"/>
  </w:style>
  <w:style w:type="paragraph" w:styleId="Stopka">
    <w:name w:val="footer"/>
    <w:basedOn w:val="Normalny"/>
    <w:link w:val="StopkaZnak"/>
    <w:uiPriority w:val="99"/>
    <w:unhideWhenUsed/>
    <w:rsid w:val="00A02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A52"/>
  </w:style>
  <w:style w:type="paragraph" w:styleId="Tekstdymka">
    <w:name w:val="Balloon Text"/>
    <w:basedOn w:val="Normalny"/>
    <w:link w:val="TekstdymkaZnak"/>
    <w:uiPriority w:val="99"/>
    <w:semiHidden/>
    <w:unhideWhenUsed/>
    <w:rsid w:val="0075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14</Pages>
  <Words>3362</Words>
  <Characters>20177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12</cp:revision>
  <cp:lastPrinted>2023-03-14T12:59:00Z</cp:lastPrinted>
  <dcterms:created xsi:type="dcterms:W3CDTF">2023-02-24T11:59:00Z</dcterms:created>
  <dcterms:modified xsi:type="dcterms:W3CDTF">2023-03-14T12:59:00Z</dcterms:modified>
</cp:coreProperties>
</file>