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82" w:rsidRPr="00565DAA" w:rsidRDefault="008E0E82" w:rsidP="008E0E8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8E0E82" w:rsidRPr="00565DAA" w:rsidRDefault="008E0E82" w:rsidP="008E0E8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8E0E82" w:rsidRPr="00565DAA" w:rsidRDefault="008E0E82" w:rsidP="008E0E8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24 marca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8E0E82" w:rsidRPr="00565DAA" w:rsidRDefault="008E0E82" w:rsidP="00F27936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8E0E82" w:rsidRPr="00565DAA" w:rsidRDefault="008E0E82" w:rsidP="00F27936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8E0E82" w:rsidRPr="00565DAA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8E0E82" w:rsidRDefault="008E0E82" w:rsidP="008E0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8E0E82" w:rsidRPr="008E0E82" w:rsidRDefault="008E0E82" w:rsidP="00F27936">
      <w:pPr>
        <w:numPr>
          <w:ilvl w:val="0"/>
          <w:numId w:val="1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8E0E82" w:rsidRPr="00565DAA" w:rsidRDefault="008E0E82" w:rsidP="00F27936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Sekretarz Powiatu</w:t>
      </w:r>
    </w:p>
    <w:p w:rsidR="008E0E82" w:rsidRDefault="008E0E82" w:rsidP="002B26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Paulina Betka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2B26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Inspektor Weterynaryjny ds. zwalczania chorób     </w:t>
      </w:r>
    </w:p>
    <w:p w:rsidR="002B2659" w:rsidRDefault="002B2659" w:rsidP="002B2659">
      <w:pPr>
        <w:spacing w:after="0" w:line="360" w:lineRule="auto"/>
        <w:ind w:left="3967" w:right="-425" w:firstLine="281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zakaźnych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zwierząt w Powiatowym </w:t>
      </w:r>
    </w:p>
    <w:p w:rsidR="002B2659" w:rsidRDefault="002B2659" w:rsidP="002B2659">
      <w:pPr>
        <w:spacing w:after="0" w:line="360" w:lineRule="auto"/>
        <w:ind w:left="3543" w:right="-425" w:firstLine="70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Inspektoracie Weterynarii w Wieluniu</w:t>
      </w:r>
    </w:p>
    <w:p w:rsidR="008E0E82" w:rsidRDefault="008E0E82" w:rsidP="002B26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Dudaczyk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Rolnictwa</w:t>
      </w:r>
      <w:r w:rsidRPr="002B265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Ochrony </w:t>
      </w:r>
    </w:p>
    <w:p w:rsidR="002B2659" w:rsidRPr="002B2659" w:rsidRDefault="002B2659" w:rsidP="002B2659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Środowiska w/m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Beata Korczewska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PCPR w Wieluniu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8E0E82" w:rsidRDefault="008E0E82" w:rsidP="008E0E82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Społecznych w/m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SP ZOZ w Wieluniu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Karol Tomczyk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Przewodniczący Powiatowej Rady Działalności</w:t>
      </w:r>
    </w:p>
    <w:p w:rsidR="008E0E82" w:rsidRDefault="008E0E82" w:rsidP="008E0E82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Pożytku Publicznego w Wieluniu</w:t>
      </w:r>
    </w:p>
    <w:p w:rsidR="008E0E82" w:rsidRDefault="008E0E82" w:rsidP="008E0E8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Edukacji, Kultury,</w:t>
      </w:r>
    </w:p>
    <w:p w:rsidR="008E0E82" w:rsidRPr="00565DAA" w:rsidRDefault="008E0E82" w:rsidP="00F27936">
      <w:pPr>
        <w:spacing w:after="240" w:line="360" w:lineRule="auto"/>
        <w:ind w:left="3538" w:right="-425" w:firstLine="709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8E0E82" w:rsidRPr="00565DAA" w:rsidRDefault="008E0E82" w:rsidP="008E0E82">
      <w:pPr>
        <w:spacing w:after="700" w:line="360" w:lineRule="auto"/>
        <w:ind w:firstLine="708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8E0E82" w:rsidRDefault="008E0E82" w:rsidP="008E0E8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>Otwarcie LXIII posiedzenia komisji.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>Przyjęcie protokołu z LXII posiedzenia komisji.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</w:t>
      </w:r>
      <w:r w:rsidRPr="008E0E82">
        <w:rPr>
          <w:rFonts w:ascii="Arial" w:eastAsia="Times New Roman" w:hAnsi="Arial" w:cs="Times New Roman"/>
          <w:sz w:val="24"/>
          <w:szCs w:val="24"/>
          <w:lang w:eastAsia="pl-PL"/>
        </w:rPr>
        <w:t xml:space="preserve">Rady Powiatu w Wieluniu zmieniającej uchwałę </w:t>
      </w:r>
      <w:r w:rsidRPr="008E0E82">
        <w:rPr>
          <w:rFonts w:ascii="Arial" w:eastAsia="Times New Roman" w:hAnsi="Arial" w:cs="Times New Roman"/>
          <w:sz w:val="24"/>
          <w:szCs w:val="24"/>
          <w:lang w:eastAsia="pl-PL"/>
        </w:rPr>
        <w:br/>
        <w:t>w sprawie przyjęcia planu pracy Rady Powiatu w Wieluniu i planów pracy komisji Rady Powiatu w Wieluniu na rok 2023.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E0E82">
        <w:rPr>
          <w:rFonts w:ascii="Arial" w:eastAsia="Times New Roman" w:hAnsi="Arial" w:cs="Arial"/>
          <w:sz w:val="24"/>
          <w:szCs w:val="24"/>
          <w:lang w:eastAsia="pl-PL"/>
        </w:rPr>
        <w:t>w 2022 r.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wg algorytmu w 2023 r. 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E0E82">
        <w:rPr>
          <w:rFonts w:ascii="Arial" w:eastAsia="Times New Roman" w:hAnsi="Arial" w:cs="Arial"/>
          <w:sz w:val="24"/>
          <w:szCs w:val="24"/>
          <w:lang w:eastAsia="pl-PL"/>
        </w:rPr>
        <w:t>o rehabilitacji zawodowej i społecznej oraz zatrudnianiu osób niepełnosprawnych.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hAnsi="Arial" w:cs="Arial"/>
          <w:sz w:val="24"/>
          <w:szCs w:val="24"/>
        </w:rPr>
        <w:t xml:space="preserve">Sprawozdanie Dyrektora Samodzielnego Publicznego Zakładu Opieki Zdrowotnej </w:t>
      </w:r>
      <w:r w:rsidRPr="008E0E82">
        <w:rPr>
          <w:rFonts w:ascii="Arial" w:hAnsi="Arial" w:cs="Arial"/>
          <w:sz w:val="24"/>
          <w:szCs w:val="24"/>
        </w:rPr>
        <w:br/>
        <w:t>w Wieluniu z realizacji „Programu naprawczego SP ZOZ w Wieluniu na lata 2020-2022” (za okres VII-XII 2022 r.).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hAnsi="Arial" w:cs="Arial"/>
          <w:sz w:val="24"/>
          <w:szCs w:val="24"/>
        </w:rPr>
        <w:t xml:space="preserve">Sprawozdanie Dyrektora Samodzielnego Publicznego Zakładu Opieki Zdrowotnej </w:t>
      </w:r>
      <w:r w:rsidRPr="008E0E82">
        <w:rPr>
          <w:rFonts w:ascii="Arial" w:hAnsi="Arial" w:cs="Arial"/>
          <w:sz w:val="24"/>
          <w:szCs w:val="24"/>
        </w:rPr>
        <w:br/>
        <w:t xml:space="preserve">w Wieluniu z wykonania planu finansowego i planu inwestycyjnego SP ZOZ </w:t>
      </w:r>
      <w:r w:rsidR="00F86F7F">
        <w:rPr>
          <w:rFonts w:ascii="Arial" w:hAnsi="Arial" w:cs="Arial"/>
          <w:sz w:val="24"/>
          <w:szCs w:val="24"/>
        </w:rPr>
        <w:br/>
      </w:r>
      <w:r w:rsidRPr="008E0E82">
        <w:rPr>
          <w:rFonts w:ascii="Arial" w:hAnsi="Arial" w:cs="Arial"/>
          <w:sz w:val="24"/>
          <w:szCs w:val="24"/>
        </w:rPr>
        <w:t>w Wieluniu za 2022 r.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hAnsi="Arial" w:cs="Arial"/>
          <w:sz w:val="24"/>
          <w:szCs w:val="24"/>
        </w:rPr>
        <w:t xml:space="preserve">Informacja Dyrektora Samodzielnego Publicznego Zakładu Opieki Zdrowotnej </w:t>
      </w:r>
      <w:r w:rsidRPr="008E0E82">
        <w:rPr>
          <w:rFonts w:ascii="Arial" w:hAnsi="Arial" w:cs="Arial"/>
          <w:sz w:val="24"/>
          <w:szCs w:val="24"/>
        </w:rPr>
        <w:br/>
        <w:t>w Wieluniu o realizacji zadań statutowych, dostępności i poziomie udzielanych świadczeń zdrowotnych w SP ZOZ za 2022 r.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Sprawozdanie z realizacji „Programu współpracy powiatu wieluńskiego w roku 2022 z organizacjami pozarządowymi oraz podmiotami, o których mowa w art. 3 ust. 3 ustawy z dnia 24 kwietnia 2003 r. o działalności pożytku publicznego 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E0E82">
        <w:rPr>
          <w:rFonts w:ascii="Arial" w:eastAsia="Times New Roman" w:hAnsi="Arial" w:cs="Arial"/>
          <w:sz w:val="24"/>
          <w:szCs w:val="24"/>
          <w:lang w:eastAsia="pl-PL"/>
        </w:rPr>
        <w:t>i o wolontariacie”.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E0E82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8E0E82" w:rsidRPr="008E0E82" w:rsidRDefault="008E0E82" w:rsidP="008E0E8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hAnsi="Arial" w:cs="Arial"/>
          <w:sz w:val="24"/>
          <w:szCs w:val="24"/>
        </w:rPr>
        <w:t>Komunikaty, informacje i oświadczenia radnych.</w:t>
      </w:r>
    </w:p>
    <w:p w:rsidR="008E0E82" w:rsidRPr="008E0E82" w:rsidRDefault="008E0E82" w:rsidP="00121C88">
      <w:pPr>
        <w:numPr>
          <w:ilvl w:val="0"/>
          <w:numId w:val="5"/>
        </w:numPr>
        <w:spacing w:after="84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0E82">
        <w:rPr>
          <w:rFonts w:ascii="Arial" w:hAnsi="Arial" w:cs="Arial"/>
          <w:sz w:val="24"/>
          <w:szCs w:val="24"/>
        </w:rPr>
        <w:t>Zamknięcie LXIII posiedzenia komisji.</w:t>
      </w:r>
    </w:p>
    <w:p w:rsidR="008E0E82" w:rsidRPr="00565DAA" w:rsidRDefault="008E0E82" w:rsidP="008E0E8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8E0E82" w:rsidRPr="00565DAA" w:rsidRDefault="008E0E82" w:rsidP="00121C8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II</w:t>
      </w:r>
      <w:r w:rsidR="00F86F7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8E0E82" w:rsidRPr="00565DAA" w:rsidRDefault="008E0E82" w:rsidP="00121C88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radnych</w:t>
      </w:r>
      <w:r w:rsidR="00F86F7F">
        <w:rPr>
          <w:rFonts w:ascii="Arial" w:eastAsia="Times New Roman" w:hAnsi="Arial" w:cs="Arial"/>
          <w:sz w:val="24"/>
          <w:szCs w:val="24"/>
          <w:lang w:eastAsia="pl-PL"/>
        </w:rPr>
        <w:t>, Sekretarza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protokólantkę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E0E82" w:rsidRPr="00565DAA" w:rsidRDefault="008E0E82" w:rsidP="008E0E8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8E0E82" w:rsidRPr="00565DAA" w:rsidRDefault="008E0E82" w:rsidP="008E0E8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8E0E82" w:rsidRDefault="008E0E82" w:rsidP="00121C88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</w:t>
      </w:r>
      <w:r w:rsidR="00F86F7F">
        <w:rPr>
          <w:rFonts w:ascii="Arial" w:eastAsia="Arial" w:hAnsi="Arial" w:cs="Arial"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radnych (</w:t>
      </w:r>
      <w:r w:rsidR="002B2659">
        <w:rPr>
          <w:rFonts w:ascii="Arial" w:eastAsia="Arial" w:hAnsi="Arial" w:cs="Arial"/>
          <w:i/>
          <w:color w:val="000000"/>
          <w:sz w:val="24"/>
          <w:lang w:eastAsia="pl-PL"/>
        </w:rPr>
        <w:t>nieobecny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y Andrzej Stępień).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F86F7F" w:rsidRPr="00F86F7F" w:rsidRDefault="00F86F7F" w:rsidP="00121C88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w 9-osobowym składzie. </w:t>
      </w:r>
    </w:p>
    <w:p w:rsidR="008E0E82" w:rsidRPr="00565DAA" w:rsidRDefault="008E0E82" w:rsidP="008E0E8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8E0E82" w:rsidRPr="00565DAA" w:rsidRDefault="008E0E82" w:rsidP="008E0E8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E0E82" w:rsidRPr="00565DAA" w:rsidRDefault="008E0E82" w:rsidP="00121C88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radni otrzymali </w:t>
      </w:r>
      <w:r w:rsidR="00F86F7F">
        <w:rPr>
          <w:rFonts w:ascii="Arial" w:eastAsia="Arial" w:hAnsi="Arial" w:cs="Arial"/>
          <w:color w:val="000000"/>
          <w:sz w:val="24"/>
          <w:lang w:eastAsia="pl-PL"/>
        </w:rPr>
        <w:t>wraz z materiałami na dzisiejsze posiedzenie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 uwagi do przedstawionego porządku </w:t>
      </w:r>
      <w:r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się nie zgłosił.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Zarządziła głosowanie. </w:t>
      </w:r>
      <w:proofErr w:type="gramStart"/>
      <w:r w:rsidR="00F86F7F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F86F7F">
        <w:rPr>
          <w:rFonts w:ascii="Arial" w:eastAsia="Arial" w:hAnsi="Arial" w:cs="Arial"/>
          <w:color w:val="000000"/>
          <w:sz w:val="24"/>
          <w:lang w:eastAsia="pl-PL"/>
        </w:rPr>
        <w:t xml:space="preserve"> jest „za” przyjęciem porządku obrad.</w:t>
      </w:r>
    </w:p>
    <w:p w:rsidR="008E0E82" w:rsidRPr="00554000" w:rsidRDefault="008E0E82" w:rsidP="00121C8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>” przyjęła porządek posiedzenia.</w:t>
      </w:r>
    </w:p>
    <w:p w:rsidR="008E0E82" w:rsidRPr="00565DAA" w:rsidRDefault="008E0E82" w:rsidP="008E0E82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8E0E82" w:rsidRPr="00565DAA" w:rsidRDefault="008E0E82" w:rsidP="008E0E8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XI</w:t>
      </w:r>
      <w:r w:rsidR="00F86F7F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8E0E82" w:rsidRPr="00565DAA" w:rsidRDefault="008E0E82" w:rsidP="00121C88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że protokół został </w:t>
      </w:r>
      <w:r w:rsidR="002B2659">
        <w:rPr>
          <w:rFonts w:ascii="Arial" w:eastAsia="Arial" w:hAnsi="Arial" w:cs="Arial"/>
          <w:color w:val="000000"/>
          <w:sz w:val="24"/>
          <w:lang w:eastAsia="pl-PL"/>
        </w:rPr>
        <w:t>udostępniony i radni mogli się z nim zapoznać</w:t>
      </w:r>
      <w:r w:rsidR="00F86F7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 z L</w:t>
      </w:r>
      <w:r>
        <w:rPr>
          <w:rFonts w:ascii="Arial" w:eastAsia="Arial" w:hAnsi="Arial" w:cs="Arial"/>
          <w:color w:val="000000"/>
          <w:sz w:val="24"/>
          <w:lang w:eastAsia="pl-PL"/>
        </w:rPr>
        <w:t>XI</w:t>
      </w:r>
      <w:r w:rsidR="00F86F7F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„za” przyjęciem protokołu.</w:t>
      </w:r>
    </w:p>
    <w:p w:rsidR="008E0E82" w:rsidRDefault="008E0E82" w:rsidP="00121C8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 w:rsidR="00F86F7F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8E0E82" w:rsidRDefault="008E0E82" w:rsidP="008E0E82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F86F7F" w:rsidRPr="00F86F7F" w:rsidRDefault="00F86F7F" w:rsidP="00F86F7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6F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</w:t>
      </w:r>
      <w:r w:rsidRPr="00F86F7F">
        <w:rPr>
          <w:rFonts w:ascii="Arial" w:eastAsia="Times New Roman" w:hAnsi="Arial" w:cs="Times New Roman"/>
          <w:b/>
          <w:sz w:val="24"/>
          <w:szCs w:val="24"/>
          <w:lang w:eastAsia="pl-PL"/>
        </w:rPr>
        <w:t>Rady Powiatu w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Wieluniu zmieniającej uchwałę </w:t>
      </w:r>
      <w:r w:rsidRPr="00F86F7F">
        <w:rPr>
          <w:rFonts w:ascii="Arial" w:eastAsia="Times New Roman" w:hAnsi="Arial" w:cs="Times New Roman"/>
          <w:b/>
          <w:sz w:val="24"/>
          <w:szCs w:val="24"/>
          <w:lang w:eastAsia="pl-PL"/>
        </w:rPr>
        <w:t>w sprawie przyjęcia planu pracy Rady Powiatu w Wieluniu i planów pracy komisji Rady Powiatu w Wieluniu na rok 2023.</w:t>
      </w:r>
    </w:p>
    <w:p w:rsidR="00071BFA" w:rsidRDefault="00F86F7F" w:rsidP="00121C88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t xml:space="preserve"> </w:t>
      </w:r>
      <w:r w:rsidRPr="00F86F7F">
        <w:rPr>
          <w:rFonts w:ascii="Arial" w:hAnsi="Arial" w:cs="Arial"/>
          <w:sz w:val="24"/>
          <w:szCs w:val="24"/>
        </w:rPr>
        <w:t>zapytała czy są pytania</w:t>
      </w:r>
      <w:r>
        <w:rPr>
          <w:rFonts w:ascii="Arial" w:hAnsi="Arial" w:cs="Arial"/>
          <w:sz w:val="24"/>
          <w:szCs w:val="24"/>
        </w:rPr>
        <w:t>, uwagi</w:t>
      </w:r>
      <w:r w:rsidRPr="00F86F7F">
        <w:rPr>
          <w:rFonts w:ascii="Arial" w:hAnsi="Arial" w:cs="Arial"/>
          <w:sz w:val="24"/>
          <w:szCs w:val="24"/>
        </w:rPr>
        <w:t xml:space="preserve"> do przedłożonego projektu uchwały. </w:t>
      </w:r>
      <w:r w:rsidRPr="002B2659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Poddała pod głosowanie projekt uchwały w ww. sprawie. </w:t>
      </w:r>
    </w:p>
    <w:p w:rsidR="00F86F7F" w:rsidRDefault="00F86F7F" w:rsidP="00F27936">
      <w:pPr>
        <w:spacing w:after="144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</w:t>
      </w:r>
      <w:r w:rsidRPr="00F86F7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 uchwały Rady Powiatu w Wieluniu</w:t>
      </w:r>
      <w:r w:rsidRPr="00F86F7F">
        <w:rPr>
          <w:rFonts w:ascii="Arial" w:eastAsia="Times New Roman" w:hAnsi="Arial" w:cs="Arial"/>
          <w:i/>
          <w:lang w:eastAsia="pl-PL"/>
        </w:rPr>
        <w:t xml:space="preserve"> </w:t>
      </w:r>
      <w:r w:rsidRPr="00F86F7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zmieniającej uchwałę w sprawie przyjęcia planu pracy Rady Powiatu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F86F7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 Wieluniu i planów pracy komisji Rady Powiatu w Wieluniu na rok 2023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:rsidR="00DC0082" w:rsidRPr="00DC0082" w:rsidRDefault="00DC0082" w:rsidP="00DC008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C008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Pkt 6</w:t>
      </w:r>
    </w:p>
    <w:p w:rsidR="00DC0082" w:rsidRPr="00DC0082" w:rsidRDefault="00DC0082" w:rsidP="00DC008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0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DC0082">
        <w:rPr>
          <w:rFonts w:ascii="Arial" w:eastAsia="Times New Roman" w:hAnsi="Arial" w:cs="Arial"/>
          <w:b/>
          <w:sz w:val="24"/>
          <w:szCs w:val="24"/>
          <w:lang w:eastAsia="pl-PL"/>
        </w:rPr>
        <w:br/>
        <w:t>w 2022 r.</w:t>
      </w:r>
    </w:p>
    <w:p w:rsidR="00DC0082" w:rsidRDefault="00DC0082" w:rsidP="0064472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0082">
        <w:rPr>
          <w:rFonts w:ascii="Arial" w:eastAsia="Arial" w:hAnsi="Arial" w:cs="Arial"/>
          <w:color w:val="000000"/>
          <w:sz w:val="24"/>
          <w:lang w:eastAsia="pl-PL"/>
        </w:rPr>
        <w:t>powitała zaproszonych gości.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DC0082">
        <w:rPr>
          <w:rFonts w:ascii="Arial" w:eastAsia="Arial" w:hAnsi="Arial" w:cs="Arial"/>
          <w:color w:val="000000"/>
          <w:sz w:val="24"/>
          <w:lang w:eastAsia="pl-PL"/>
        </w:rPr>
        <w:t xml:space="preserve">apytała czy są pytania do przedłożonej informacji. Wobec braku pytań poddała pod głosowanie informację Powiatowego Lekarza Weterynarii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C0082">
        <w:rPr>
          <w:rFonts w:ascii="Arial" w:eastAsia="Arial" w:hAnsi="Arial" w:cs="Arial"/>
          <w:color w:val="000000"/>
          <w:sz w:val="24"/>
          <w:lang w:eastAsia="pl-PL"/>
        </w:rPr>
        <w:t>w Wieluniu o stanie bezpieczeństwa sanitarno-weterynaryjnego na terenie Powiatu Wieluńskiego w 2022 r.</w:t>
      </w:r>
    </w:p>
    <w:p w:rsidR="00DC0082" w:rsidRDefault="00DC0082" w:rsidP="0064472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DC00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C008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przyjęła informację Powiatowego Lekarza Weterynarii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DC008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 Wieluniu o stanie bezpieczeństwa sanitarno-weterynaryjnego na terenie Powiatu Wieluńskiego w 2022 r.</w:t>
      </w:r>
    </w:p>
    <w:p w:rsidR="00DC0082" w:rsidRPr="00DC0082" w:rsidRDefault="00DC0082" w:rsidP="00DC0082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</w:t>
      </w:r>
      <w:r w:rsidRPr="00DC008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 7</w:t>
      </w:r>
    </w:p>
    <w:p w:rsidR="00DC0082" w:rsidRPr="00DC0082" w:rsidRDefault="00DC0082" w:rsidP="00644721">
      <w:pPr>
        <w:spacing w:after="240" w:line="360" w:lineRule="auto"/>
        <w:ind w:left="3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0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C00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wg algorytmu w 2023 r. na realizację zadań określonych w ustawie z 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C0082">
        <w:rPr>
          <w:rFonts w:ascii="Arial" w:eastAsia="Times New Roman" w:hAnsi="Arial" w:cs="Arial"/>
          <w:b/>
          <w:sz w:val="24"/>
          <w:szCs w:val="24"/>
          <w:lang w:eastAsia="pl-PL"/>
        </w:rPr>
        <w:t>27 sierpnia 1997 r. o rehabilitacji zawodowej i społecznej oraz zatrudnianiu osób niepełnosprawnych.</w:t>
      </w:r>
    </w:p>
    <w:p w:rsidR="004A1D2A" w:rsidRDefault="00DC0082" w:rsidP="004A1D2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0082">
        <w:rPr>
          <w:rFonts w:ascii="Arial" w:eastAsia="Arial" w:hAnsi="Arial" w:cs="Arial"/>
          <w:color w:val="000000"/>
          <w:sz w:val="24"/>
          <w:lang w:eastAsia="pl-PL"/>
        </w:rPr>
        <w:t>powitała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Panią Beatę Korczewską Dyrektora PCPR w Wieluniu i Panią Patrycję Świtalską. Zapytała czy są pytania do przedłożonego projektu uchwały bądź też Pani Dyrektor chciałaby</w:t>
      </w:r>
      <w:r w:rsidR="004A1D2A">
        <w:rPr>
          <w:rFonts w:ascii="Arial" w:eastAsia="Arial" w:hAnsi="Arial" w:cs="Arial"/>
          <w:color w:val="000000"/>
          <w:sz w:val="24"/>
          <w:lang w:eastAsia="pl-PL"/>
        </w:rPr>
        <w:t xml:space="preserve"> coś dodać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C0082" w:rsidRDefault="004A1D2A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A1D2A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budżet w tym roku nie jest </w:t>
      </w:r>
      <w:r w:rsidR="008D6503">
        <w:rPr>
          <w:rFonts w:ascii="Arial" w:eastAsia="Arial" w:hAnsi="Arial" w:cs="Arial"/>
          <w:color w:val="000000"/>
          <w:sz w:val="24"/>
          <w:lang w:eastAsia="pl-PL"/>
        </w:rPr>
        <w:t xml:space="preserve">taki zły, chociaż i tak nie jest wystarczający. Dodała, </w:t>
      </w:r>
      <w:proofErr w:type="gramStart"/>
      <w:r w:rsidR="008D6503">
        <w:rPr>
          <w:rFonts w:ascii="Arial" w:eastAsia="Arial" w:hAnsi="Arial" w:cs="Arial"/>
          <w:color w:val="000000"/>
          <w:sz w:val="24"/>
          <w:lang w:eastAsia="pl-PL"/>
        </w:rPr>
        <w:t>że  na</w:t>
      </w:r>
      <w:proofErr w:type="gramEnd"/>
      <w:r w:rsidR="008D6503">
        <w:rPr>
          <w:rFonts w:ascii="Arial" w:eastAsia="Arial" w:hAnsi="Arial" w:cs="Arial"/>
          <w:color w:val="000000"/>
          <w:sz w:val="24"/>
          <w:lang w:eastAsia="pl-PL"/>
        </w:rPr>
        <w:t xml:space="preserve"> pewno środków wystarczy na dłużej niż w roku ubiegłym</w:t>
      </w:r>
      <w:r w:rsidR="0094087F">
        <w:rPr>
          <w:rFonts w:ascii="Arial" w:eastAsia="Arial" w:hAnsi="Arial" w:cs="Arial"/>
          <w:color w:val="000000"/>
          <w:sz w:val="24"/>
          <w:lang w:eastAsia="pl-PL"/>
        </w:rPr>
        <w:t xml:space="preserve"> i uda się trochę zadań zrealizować</w:t>
      </w:r>
      <w:r w:rsidR="00F2793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4087F">
        <w:rPr>
          <w:rFonts w:ascii="Arial" w:eastAsia="Arial" w:hAnsi="Arial" w:cs="Arial"/>
          <w:color w:val="000000"/>
          <w:sz w:val="24"/>
          <w:lang w:eastAsia="pl-PL"/>
        </w:rPr>
        <w:t xml:space="preserve"> z czego bardzo się cieszy</w:t>
      </w:r>
      <w:r w:rsidR="008D6503">
        <w:rPr>
          <w:rFonts w:ascii="Arial" w:eastAsia="Arial" w:hAnsi="Arial" w:cs="Arial"/>
          <w:color w:val="000000"/>
          <w:sz w:val="24"/>
          <w:lang w:eastAsia="pl-PL"/>
        </w:rPr>
        <w:t xml:space="preserve">. Wskazała </w:t>
      </w:r>
      <w:r w:rsidR="0094087F">
        <w:rPr>
          <w:rFonts w:ascii="Arial" w:eastAsia="Arial" w:hAnsi="Arial" w:cs="Arial"/>
          <w:color w:val="000000"/>
          <w:sz w:val="24"/>
          <w:lang w:eastAsia="pl-PL"/>
        </w:rPr>
        <w:t>na zadania dotyczące dofinansowania uczestnictwa w turnusach rehabilitacyjnych, likwidacji barier architektonicznych, zaopatrzenia w sprzęt ortopedyczny.</w:t>
      </w:r>
    </w:p>
    <w:p w:rsidR="008D6503" w:rsidRDefault="008D6503" w:rsidP="00644721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4087F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poddała pod głosowanie projekt uchwały. </w:t>
      </w:r>
    </w:p>
    <w:p w:rsidR="0094087F" w:rsidRDefault="0094087F" w:rsidP="0064472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pozytywnie zaopiniowała projekt uchwały </w:t>
      </w:r>
      <w:r w:rsidRPr="002A6E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Rady Powiatu w Wieluniu w sprawie podziału środków Państwowego Funduszu Rehabilitacji Osób Niepełnosprawnych przypadających na teren powiatu wieluńskiego wg algorytmu </w:t>
      </w:r>
      <w:r w:rsidRPr="002A6E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  <w:t xml:space="preserve">w 2023 r. na realizację zadań określonych w ustawie z dnia 27 sierpnia 1997 r. </w:t>
      </w:r>
      <w:r w:rsidRPr="002A6E6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  <w:t>o rehabilitacji zawodowej i społecznej oraz zatrudnianiu osób niepełnosprawnych.</w:t>
      </w:r>
    </w:p>
    <w:p w:rsidR="005B7464" w:rsidRPr="005B7464" w:rsidRDefault="005B7464" w:rsidP="005B746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464">
        <w:rPr>
          <w:rFonts w:ascii="Arial" w:hAnsi="Arial" w:cs="Arial"/>
          <w:b/>
          <w:sz w:val="24"/>
          <w:szCs w:val="24"/>
        </w:rPr>
        <w:t>Pkt 8</w:t>
      </w:r>
    </w:p>
    <w:p w:rsidR="005B7464" w:rsidRDefault="005B7464" w:rsidP="00644721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464">
        <w:rPr>
          <w:rFonts w:ascii="Arial" w:hAnsi="Arial" w:cs="Arial"/>
          <w:b/>
          <w:sz w:val="24"/>
          <w:szCs w:val="24"/>
        </w:rPr>
        <w:t>Sprawozdanie Dyrektora Samodzielnego Publicz</w:t>
      </w:r>
      <w:r>
        <w:rPr>
          <w:rFonts w:ascii="Arial" w:hAnsi="Arial" w:cs="Arial"/>
          <w:b/>
          <w:sz w:val="24"/>
          <w:szCs w:val="24"/>
        </w:rPr>
        <w:t xml:space="preserve">nego Zakładu Opieki Zdrowotnej </w:t>
      </w:r>
      <w:r w:rsidRPr="005B7464">
        <w:rPr>
          <w:rFonts w:ascii="Arial" w:hAnsi="Arial" w:cs="Arial"/>
          <w:b/>
          <w:sz w:val="24"/>
          <w:szCs w:val="24"/>
        </w:rPr>
        <w:t>w Wieluniu z realizacji „Programu naprawczego SP ZOZ w Wieluniu na lata 2020-2022” (za okres VII-XII 2022 r.).</w:t>
      </w:r>
    </w:p>
    <w:p w:rsidR="005B7464" w:rsidRPr="005B7464" w:rsidRDefault="005B7464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</w:t>
      </w:r>
      <w:proofErr w:type="spellStart"/>
      <w:r w:rsidRPr="005B7464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 pytania dotyczące przedłożonego sprawozdania.</w:t>
      </w:r>
    </w:p>
    <w:p w:rsidR="005B7464" w:rsidRDefault="005B7464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Stępien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>zapytał Panią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Dyrektor czy według jej oceny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40F7" w:rsidRPr="005B7464">
        <w:rPr>
          <w:rFonts w:ascii="Arial" w:eastAsia="Arial" w:hAnsi="Arial" w:cs="Arial"/>
          <w:color w:val="000000"/>
          <w:sz w:val="24"/>
          <w:lang w:eastAsia="pl-PL"/>
        </w:rPr>
        <w:t>program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 naprawczy jest realizowany, czy też 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 jakieś pr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>zeszkody, ż</w:t>
      </w:r>
      <w:r w:rsidRPr="005B7464">
        <w:rPr>
          <w:rFonts w:ascii="Arial" w:eastAsia="Arial" w:hAnsi="Arial" w:cs="Arial"/>
          <w:color w:val="000000"/>
          <w:sz w:val="24"/>
          <w:lang w:eastAsia="pl-PL"/>
        </w:rPr>
        <w:t xml:space="preserve">e ten program nie jest realizowany. </w:t>
      </w:r>
    </w:p>
    <w:p w:rsidR="00F640F7" w:rsidRDefault="00F640F7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>powiedziała, że głównym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0684" w:rsidRPr="00F640F7">
        <w:rPr>
          <w:rFonts w:ascii="Arial" w:eastAsia="Arial" w:hAnsi="Arial" w:cs="Arial"/>
          <w:color w:val="000000"/>
          <w:sz w:val="24"/>
          <w:lang w:eastAsia="pl-PL"/>
        </w:rPr>
        <w:t>założeniam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programu naprawczego były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: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0684" w:rsidRPr="00F640F7">
        <w:rPr>
          <w:rFonts w:ascii="Arial" w:eastAsia="Arial" w:hAnsi="Arial" w:cs="Arial"/>
          <w:color w:val="000000"/>
          <w:sz w:val="24"/>
          <w:lang w:eastAsia="pl-PL"/>
        </w:rPr>
        <w:t>maksymalizacja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przychodów, minimalizacj</w:t>
      </w:r>
      <w:r w:rsidR="00F27936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, ograniczanie kosztów i usprawnienie działań, również działania naprawcze w sferze pracowników medycznych,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w sferze 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>pa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kietu realizowanych zadań itd. Podała, że j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eżeli chodzi o </w:t>
      </w:r>
      <w:r w:rsidR="00DB0684" w:rsidRPr="00F640F7">
        <w:rPr>
          <w:rFonts w:ascii="Arial" w:eastAsia="Arial" w:hAnsi="Arial" w:cs="Arial"/>
          <w:color w:val="000000"/>
          <w:sz w:val="24"/>
          <w:lang w:eastAsia="pl-PL"/>
        </w:rPr>
        <w:t>maksymalizację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przychod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u,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to j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ak najbardziej tak, cały czas są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podejmowane działania w celu maksymalizacji przychod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br/>
        <w:t xml:space="preserve">We wskazanym 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okresie sprawozdawczym </w:t>
      </w:r>
      <w:r w:rsidR="00DB0684" w:rsidRPr="00F640F7">
        <w:rPr>
          <w:rFonts w:ascii="Arial" w:eastAsia="Arial" w:hAnsi="Arial" w:cs="Arial"/>
          <w:color w:val="000000"/>
          <w:sz w:val="24"/>
          <w:lang w:eastAsia="pl-PL"/>
        </w:rPr>
        <w:t>zwiększono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łóżka </w:t>
      </w:r>
      <w:proofErr w:type="gramStart"/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internistyczne 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>o 10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, co</w:t>
      </w:r>
      <w:proofErr w:type="gramEnd"/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640F7">
        <w:rPr>
          <w:rFonts w:ascii="Arial" w:eastAsia="Arial" w:hAnsi="Arial" w:cs="Arial"/>
          <w:color w:val="000000"/>
          <w:sz w:val="24"/>
          <w:lang w:eastAsia="pl-PL"/>
        </w:rPr>
        <w:t xml:space="preserve">spowodowało zwiększenie poziomu przychodów na poziomie 178 tys. zł miesięcznie.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Dodała, ż</w:t>
      </w:r>
      <w:r>
        <w:rPr>
          <w:rFonts w:ascii="Arial" w:eastAsia="Arial" w:hAnsi="Arial" w:cs="Arial"/>
          <w:color w:val="000000"/>
          <w:sz w:val="24"/>
          <w:lang w:eastAsia="pl-PL"/>
        </w:rPr>
        <w:t>e obecnie zwiększ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ane 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również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jedno miejsce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anestezjologii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intensywnej terapii.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Podała, że z przeliczeni</w:t>
      </w:r>
      <w:r w:rsidR="00F2793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 wynika, że będzie mogła liczyć, nie ma jeszcze informacji zwrotnej z NFZ, </w:t>
      </w:r>
      <w:r>
        <w:rPr>
          <w:rFonts w:ascii="Arial" w:eastAsia="Arial" w:hAnsi="Arial" w:cs="Arial"/>
          <w:color w:val="000000"/>
          <w:sz w:val="24"/>
          <w:lang w:eastAsia="pl-PL"/>
        </w:rPr>
        <w:t>na zwiększenie pozio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mu ryczałtu na poziomie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br/>
        <w:t>70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zł, a kosztami dodatkowymi 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 xml:space="preserve">w zasadzie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tym zakresie będzie dodatkowa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pielęgniarka na „dwunastki”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, do tej pory była na „ósemki”</w:t>
      </w:r>
      <w:r>
        <w:rPr>
          <w:rFonts w:ascii="Arial" w:eastAsia="Arial" w:hAnsi="Arial" w:cs="Arial"/>
          <w:color w:val="000000"/>
          <w:sz w:val="24"/>
          <w:lang w:eastAsia="pl-PL"/>
        </w:rPr>
        <w:t>. Jeżeli chodzi o lekarzy nie będzie w tym zakresie dodatkowych kosztów</w:t>
      </w:r>
      <w:r w:rsidR="00DB068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0F7" w:rsidRDefault="00545A83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705EA7">
        <w:rPr>
          <w:rFonts w:ascii="Arial" w:eastAsia="Arial" w:hAnsi="Arial" w:cs="Arial"/>
          <w:color w:val="000000"/>
          <w:sz w:val="24"/>
          <w:lang w:eastAsia="pl-PL"/>
        </w:rPr>
        <w:t xml:space="preserve"> zatem</w:t>
      </w:r>
      <w:proofErr w:type="gramEnd"/>
      <w:r w:rsidR="00F2793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przychody zostały zwiększone o kwotę p</w:t>
      </w:r>
      <w:r w:rsidR="00705EA7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nad 100 tys.</w:t>
      </w:r>
      <w:r w:rsidR="00705E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705EA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0F7" w:rsidRDefault="00545A83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705EA7" w:rsidRPr="00705EA7">
        <w:rPr>
          <w:rFonts w:ascii="Arial" w:eastAsia="Arial" w:hAnsi="Arial" w:cs="Arial"/>
          <w:color w:val="000000"/>
          <w:sz w:val="24"/>
          <w:lang w:eastAsia="pl-PL"/>
        </w:rPr>
        <w:t>odrzekła, że nie można tak stwierdzić, dlatego że</w:t>
      </w:r>
      <w:r w:rsidR="00705E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05EA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międzyczasie </w:t>
      </w:r>
      <w:r>
        <w:rPr>
          <w:rFonts w:ascii="Arial" w:eastAsia="Arial" w:hAnsi="Arial" w:cs="Arial"/>
          <w:color w:val="000000"/>
          <w:sz w:val="24"/>
          <w:lang w:eastAsia="pl-PL"/>
        </w:rPr>
        <w:t>totalnie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zmienił się poziom rozliczenia przychodów, zabrane zostały wszystkie środki, które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były przesyłane </w:t>
      </w:r>
      <w:r w:rsidR="00632F9C" w:rsidRPr="00632F9C">
        <w:rPr>
          <w:rFonts w:ascii="Arial" w:eastAsia="Arial" w:hAnsi="Arial" w:cs="Arial"/>
          <w:color w:val="000000"/>
          <w:sz w:val="24"/>
          <w:lang w:eastAsia="pl-PL"/>
        </w:rPr>
        <w:t>na podwyżki pracowników</w:t>
      </w:r>
      <w:r w:rsidR="00632F9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a NFZ dokonał przeliczenia procedur</w:t>
      </w:r>
      <w:r w:rsidR="00F2793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0F7" w:rsidRDefault="00545A83" w:rsidP="005B746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2F9C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rzerywając wypowiedź, wskazał, że dyskusja dotyczy 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>program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naprawcz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ego. 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B7464" w:rsidRDefault="00632F9C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podkreśliła, że t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>o się łączy</w:t>
      </w:r>
      <w:r w:rsidR="00545A8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dlatego że jeżeli wi</w:t>
      </w:r>
      <w:r w:rsidR="00F27936">
        <w:rPr>
          <w:rFonts w:ascii="Arial" w:eastAsia="Arial" w:hAnsi="Arial" w:cs="Arial"/>
          <w:color w:val="000000"/>
          <w:sz w:val="24"/>
          <w:lang w:eastAsia="pl-PL"/>
        </w:rPr>
        <w:t>adomo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że procedury zostały przeliczone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40F7">
        <w:rPr>
          <w:rFonts w:ascii="Arial" w:eastAsia="Arial" w:hAnsi="Arial" w:cs="Arial"/>
          <w:color w:val="000000"/>
          <w:sz w:val="24"/>
          <w:lang w:eastAsia="pl-PL"/>
        </w:rPr>
        <w:t xml:space="preserve"> musimy cały </w:t>
      </w:r>
      <w:r w:rsidR="00F640F7">
        <w:rPr>
          <w:rFonts w:ascii="Arial" w:eastAsia="Times New Roman" w:hAnsi="Arial" w:cs="Arial"/>
          <w:sz w:val="24"/>
          <w:szCs w:val="24"/>
          <w:lang w:eastAsia="pl-PL"/>
        </w:rPr>
        <w:t xml:space="preserve">czas analizować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sytuację,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które procedury i jak są</w:t>
      </w:r>
      <w:r w:rsidR="00F27936">
        <w:rPr>
          <w:rFonts w:ascii="Arial" w:eastAsia="Times New Roman" w:hAnsi="Arial" w:cs="Arial"/>
          <w:sz w:val="24"/>
          <w:szCs w:val="24"/>
          <w:lang w:eastAsia="pl-PL"/>
        </w:rPr>
        <w:t xml:space="preserve"> wycenione. Podała, że</w:t>
      </w:r>
      <w:r w:rsidR="00F640F7">
        <w:rPr>
          <w:rFonts w:ascii="Arial" w:eastAsia="Times New Roman" w:hAnsi="Arial" w:cs="Arial"/>
          <w:sz w:val="24"/>
          <w:szCs w:val="24"/>
          <w:lang w:eastAsia="pl-PL"/>
        </w:rPr>
        <w:t xml:space="preserve"> np.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teraz Fundusz </w:t>
      </w:r>
      <w:r>
        <w:rPr>
          <w:rFonts w:ascii="Arial" w:eastAsia="Times New Roman" w:hAnsi="Arial" w:cs="Arial"/>
          <w:sz w:val="24"/>
          <w:szCs w:val="24"/>
          <w:lang w:eastAsia="pl-PL"/>
        </w:rPr>
        <w:t>dokonuje wzrostów głó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wnie na ambulatoryjnej opiece specjalistycznej, dlatego w nowym okresie podpisywania umów staraliśmy się podpisywać umowy 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z lekarzami na kwoty a nie na procenty</w:t>
      </w:r>
      <w:r w:rsidR="00545A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32F9C" w:rsidRDefault="00632F9C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45A83">
        <w:rPr>
          <w:rFonts w:ascii="Arial" w:eastAsia="Times New Roman" w:hAnsi="Arial" w:cs="Arial"/>
          <w:sz w:val="24"/>
          <w:szCs w:val="24"/>
          <w:lang w:eastAsia="pl-PL"/>
        </w:rPr>
        <w:t>wrócił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uwa</w:t>
      </w:r>
      <w:r w:rsidR="00545A83">
        <w:rPr>
          <w:rFonts w:ascii="Arial" w:eastAsia="Times New Roman" w:hAnsi="Arial" w:cs="Arial"/>
          <w:sz w:val="24"/>
          <w:szCs w:val="24"/>
          <w:lang w:eastAsia="pl-PL"/>
        </w:rPr>
        <w:t>gę, ż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e to jest </w:t>
      </w:r>
      <w:r w:rsidR="00545A83">
        <w:rPr>
          <w:rFonts w:ascii="Arial" w:eastAsia="Times New Roman" w:hAnsi="Arial" w:cs="Arial"/>
          <w:sz w:val="24"/>
          <w:szCs w:val="24"/>
          <w:lang w:eastAsia="pl-PL"/>
        </w:rPr>
        <w:t>bieżąca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działalność. </w:t>
      </w:r>
      <w:r>
        <w:rPr>
          <w:rFonts w:ascii="Arial" w:eastAsia="Times New Roman" w:hAnsi="Arial" w:cs="Arial"/>
          <w:sz w:val="24"/>
          <w:szCs w:val="24"/>
          <w:lang w:eastAsia="pl-PL"/>
        </w:rPr>
        <w:t>Przedłożony radnym materiał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obejmuje określony czasookres, który już minął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32F9C" w:rsidRDefault="00632F9C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wskazała, że przeliczenie procedur było we wrześniu, w październiku. 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078C" w:rsidRDefault="00632F9C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oprosił Panią Dyrektor</w:t>
      </w:r>
      <w:r w:rsidR="00C4341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aby nie </w:t>
      </w:r>
      <w:r>
        <w:rPr>
          <w:rFonts w:ascii="Arial" w:eastAsia="Times New Roman" w:hAnsi="Arial" w:cs="Arial"/>
          <w:sz w:val="24"/>
          <w:szCs w:val="24"/>
          <w:lang w:eastAsia="pl-PL"/>
        </w:rPr>
        <w:t>uciekała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>
        <w:rPr>
          <w:rFonts w:ascii="Arial" w:eastAsia="Times New Roman" w:hAnsi="Arial" w:cs="Arial"/>
          <w:sz w:val="24"/>
          <w:szCs w:val="24"/>
          <w:lang w:eastAsia="pl-PL"/>
        </w:rPr>
        <w:t>konkretnej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 na pytanie.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o jaką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wartość zamierzone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cele zostały osiągnięte, 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 xml:space="preserve">o jaką wartość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zwiększ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>ono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dochod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>y.</w:t>
      </w:r>
    </w:p>
    <w:p w:rsidR="005C078C" w:rsidRDefault="00632F9C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527D7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>, że to z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ależy </w:t>
      </w:r>
      <w:r w:rsidR="005C5E01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punkt</w:t>
      </w:r>
      <w:r w:rsidR="00527D7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odniesienia</w:t>
      </w:r>
      <w:r w:rsidR="00527D72">
        <w:rPr>
          <w:rFonts w:ascii="Arial" w:eastAsia="Times New Roman" w:hAnsi="Arial" w:cs="Arial"/>
          <w:sz w:val="24"/>
          <w:szCs w:val="24"/>
          <w:lang w:eastAsia="pl-PL"/>
        </w:rPr>
        <w:t>, czy weźmiemy pod uwagę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plan finansowy, który był przewidywany na rok 2022</w:t>
      </w:r>
      <w:r w:rsidR="00527D72">
        <w:rPr>
          <w:rFonts w:ascii="Arial" w:eastAsia="Times New Roman" w:hAnsi="Arial" w:cs="Arial"/>
          <w:sz w:val="24"/>
          <w:szCs w:val="24"/>
          <w:lang w:eastAsia="pl-PL"/>
        </w:rPr>
        <w:t>, czy wykonanie za ten rok.</w:t>
      </w:r>
    </w:p>
    <w:p w:rsidR="005C078C" w:rsidRDefault="00527D72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wtrącił, że w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wyniku działań naprawczych</w:t>
      </w:r>
      <w:r>
        <w:rPr>
          <w:rFonts w:ascii="Arial" w:eastAsia="Times New Roman" w:hAnsi="Arial" w:cs="Arial"/>
          <w:sz w:val="24"/>
          <w:szCs w:val="24"/>
          <w:lang w:eastAsia="pl-PL"/>
        </w:rPr>
        <w:t>. Podkreślił, że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program naprawczy nie dotyczy </w:t>
      </w:r>
      <w:proofErr w:type="gramStart"/>
      <w:r w:rsidR="005C078C">
        <w:rPr>
          <w:rFonts w:ascii="Arial" w:eastAsia="Times New Roman" w:hAnsi="Arial" w:cs="Arial"/>
          <w:sz w:val="24"/>
          <w:szCs w:val="24"/>
          <w:lang w:eastAsia="pl-PL"/>
        </w:rPr>
        <w:t>tego co</w:t>
      </w:r>
      <w:proofErr w:type="gramEnd"/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daje NFZ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tylko dotyczy działań dyrekcji </w:t>
      </w:r>
      <w:r>
        <w:rPr>
          <w:rFonts w:ascii="Arial" w:eastAsia="Times New Roman" w:hAnsi="Arial" w:cs="Arial"/>
          <w:sz w:val="24"/>
          <w:szCs w:val="24"/>
          <w:lang w:eastAsia="pl-PL"/>
        </w:rPr>
        <w:t>szpitala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. Powtórzył pytanie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c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zy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program naprawczy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był realizowany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czy nie był realizowany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C078C" w:rsidRDefault="00527D72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, że tak. Podała, że w tym okresie zwiększona została liczba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rezydentów i stażystów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C078C" w:rsidRDefault="00527D72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oprosił </w:t>
      </w:r>
      <w:r>
        <w:rPr>
          <w:rFonts w:ascii="Arial" w:eastAsia="Times New Roman" w:hAnsi="Arial" w:cs="Arial"/>
          <w:sz w:val="24"/>
          <w:szCs w:val="24"/>
          <w:lang w:eastAsia="pl-PL"/>
        </w:rPr>
        <w:t>o wskazanie w pierwszej kolejności efektów</w:t>
      </w:r>
      <w:r w:rsidR="00335B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>finansow</w:t>
      </w:r>
      <w:r w:rsidR="00335BB4">
        <w:rPr>
          <w:rFonts w:ascii="Arial" w:eastAsia="Times New Roman" w:hAnsi="Arial" w:cs="Arial"/>
          <w:sz w:val="24"/>
          <w:szCs w:val="24"/>
          <w:lang w:eastAsia="pl-PL"/>
        </w:rPr>
        <w:t xml:space="preserve">ych, ekonomicznych.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078C" w:rsidRDefault="00335BB4" w:rsidP="00335BB4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35BB4">
        <w:rPr>
          <w:rFonts w:ascii="Arial" w:eastAsia="Arial" w:hAnsi="Arial" w:cs="Arial"/>
          <w:color w:val="000000"/>
          <w:sz w:val="24"/>
          <w:lang w:eastAsia="pl-PL"/>
        </w:rPr>
        <w:t>podała, ż</w:t>
      </w:r>
      <w:r>
        <w:rPr>
          <w:rFonts w:ascii="Arial" w:eastAsia="Arial" w:hAnsi="Arial" w:cs="Arial"/>
          <w:color w:val="000000"/>
          <w:sz w:val="24"/>
          <w:lang w:eastAsia="pl-PL"/>
        </w:rPr>
        <w:t>e te</w:t>
      </w:r>
      <w:r w:rsidRPr="00335BB4">
        <w:rPr>
          <w:rFonts w:ascii="Arial" w:eastAsia="Arial" w:hAnsi="Arial" w:cs="Arial"/>
          <w:color w:val="000000"/>
          <w:sz w:val="24"/>
          <w:lang w:eastAsia="pl-PL"/>
        </w:rPr>
        <w:t xml:space="preserve"> działania mają wpływ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zmniejszenie kosztów.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Poinformowała, że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pomimo bardzo trudnej sytuacji makroekonomicznej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udało się zamknąć wynik </w:t>
      </w:r>
      <w:r>
        <w:rPr>
          <w:rFonts w:ascii="Arial" w:eastAsia="Times New Roman" w:hAnsi="Arial" w:cs="Arial"/>
          <w:sz w:val="24"/>
          <w:szCs w:val="24"/>
          <w:lang w:eastAsia="pl-PL"/>
        </w:rPr>
        <w:t>finansowy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na takim poziomie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mimo innego wyniku planowanego, że amortyzacja pokryła stratę.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z powyższym nie istnieje ryzyko, że powiat będzie musiał dokładać do wyniku finansowego.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w przypadku kredytów </w:t>
      </w:r>
      <w:r>
        <w:rPr>
          <w:rFonts w:ascii="Arial" w:eastAsia="Times New Roman" w:hAnsi="Arial" w:cs="Arial"/>
          <w:sz w:val="24"/>
          <w:szCs w:val="24"/>
          <w:lang w:eastAsia="pl-PL"/>
        </w:rPr>
        <w:t>również udało się dokonać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zmniejszenia ko</w:t>
      </w:r>
      <w:r>
        <w:rPr>
          <w:rFonts w:ascii="Arial" w:eastAsia="Times New Roman" w:hAnsi="Arial" w:cs="Arial"/>
          <w:sz w:val="24"/>
          <w:szCs w:val="24"/>
          <w:lang w:eastAsia="pl-PL"/>
        </w:rPr>
        <w:t>sztów finansowych, uzyskaliśmy niższą marżę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Dalej wskazała,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okresie sprawozdawczym </w:t>
      </w:r>
      <w:r>
        <w:rPr>
          <w:rFonts w:ascii="Arial" w:eastAsia="Times New Roman" w:hAnsi="Arial" w:cs="Arial"/>
          <w:sz w:val="24"/>
          <w:szCs w:val="24"/>
          <w:lang w:eastAsia="pl-PL"/>
        </w:rPr>
        <w:t>zwiększono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zatrudnieni</w:t>
      </w:r>
      <w:r>
        <w:rPr>
          <w:rFonts w:ascii="Arial" w:eastAsia="Times New Roman" w:hAnsi="Arial" w:cs="Arial"/>
          <w:sz w:val="24"/>
          <w:szCs w:val="24"/>
          <w:lang w:eastAsia="pl-PL"/>
        </w:rPr>
        <w:t>e lekarzy internistów, którzy są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zatrudnie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 na umowie o pracę i 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udało się uzyskać taki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, który mógł przepracować wyższy </w:t>
      </w:r>
      <w:r>
        <w:rPr>
          <w:rFonts w:ascii="Arial" w:eastAsia="Times New Roman" w:hAnsi="Arial" w:cs="Arial"/>
          <w:sz w:val="24"/>
          <w:szCs w:val="24"/>
          <w:lang w:eastAsia="pl-PL"/>
        </w:rPr>
        <w:t>poziom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obłożenia łóżek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C078C" w:rsidRDefault="00335BB4" w:rsidP="005C078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6767">
        <w:rPr>
          <w:rFonts w:ascii="Arial" w:eastAsia="Times New Roman" w:hAnsi="Arial" w:cs="Arial"/>
          <w:sz w:val="24"/>
          <w:szCs w:val="24"/>
          <w:lang w:eastAsia="pl-PL"/>
        </w:rPr>
        <w:t>zapytał ilu w szpitalu jest rezydentów i na jakich oddziałach.</w:t>
      </w:r>
    </w:p>
    <w:p w:rsidR="00C97494" w:rsidRDefault="000C6767" w:rsidP="00CC06C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poinformowała, że a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ktualnie jest ośmiu rezydentów, najwięcej na chirurgii ogólnej, jeden jest na ortopedii i jeden na </w:t>
      </w:r>
      <w:r w:rsidR="00335BB4">
        <w:rPr>
          <w:rFonts w:ascii="Arial" w:eastAsia="Times New Roman" w:hAnsi="Arial" w:cs="Arial"/>
          <w:sz w:val="24"/>
          <w:szCs w:val="24"/>
          <w:lang w:eastAsia="pl-PL"/>
        </w:rPr>
        <w:t>anestezjologii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intensywnej terapii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Zakomunikowała, że głó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wne założenia programu naprawczego polegały na ogólnych działaniach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dostosowywaniu się do sytuacji. Wyraziła opinię, że nie ma takiej możliwości, że opracujemy w roku 2018 działania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naprawcze i potem</w:t>
      </w:r>
      <w:proofErr w:type="gramStart"/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1:1 trzymając</w:t>
      </w:r>
      <w:proofErr w:type="gramEnd"/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się ich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będzie osiągnięt</w:t>
      </w:r>
      <w:r>
        <w:rPr>
          <w:rFonts w:ascii="Arial" w:eastAsia="Times New Roman" w:hAnsi="Arial" w:cs="Arial"/>
          <w:sz w:val="24"/>
          <w:szCs w:val="24"/>
          <w:lang w:eastAsia="pl-PL"/>
        </w:rPr>
        <w:t>a właściwa korzyść dla jednostki. Podkreśliła, że</w:t>
      </w:r>
      <w:r w:rsidR="005C078C">
        <w:rPr>
          <w:rFonts w:ascii="Arial" w:eastAsia="Times New Roman" w:hAnsi="Arial" w:cs="Arial"/>
          <w:sz w:val="24"/>
          <w:szCs w:val="24"/>
          <w:lang w:eastAsia="pl-PL"/>
        </w:rPr>
        <w:t xml:space="preserve"> te cele ewaluują.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 Dodała, że t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o jest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 bardzo skomplikowany system i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nie da się zerojedynkowo, jednym zdaniem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odnieść 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zapytania.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udało się uzyskać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bardzo wysoki poziom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>środków zewnętrznych i w zakresie prowadzonych inwestycji jednostka w roku 2022 nie przeżyła żadnego załamania.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97494" w:rsidRDefault="00C97494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06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C06C5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C06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="00CC06C5" w:rsidRPr="00CC06C5">
        <w:rPr>
          <w:rFonts w:ascii="Arial" w:eastAsia="Times New Roman" w:hAnsi="Arial" w:cs="Arial"/>
          <w:b/>
          <w:sz w:val="24"/>
          <w:szCs w:val="24"/>
          <w:lang w:eastAsia="pl-PL"/>
        </w:rPr>
        <w:t>członek komisji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CB9">
        <w:rPr>
          <w:rFonts w:ascii="Arial" w:eastAsia="Times New Roman" w:hAnsi="Arial" w:cs="Arial"/>
          <w:sz w:val="24"/>
          <w:szCs w:val="24"/>
          <w:lang w:eastAsia="pl-PL"/>
        </w:rPr>
        <w:t xml:space="preserve">poruszył temat dotyczący niedoboru lekarzy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>w wieluńskim szpitalu</w:t>
      </w:r>
      <w:r w:rsidR="00A97CB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 xml:space="preserve"> Zapytał czy </w:t>
      </w:r>
      <w:r>
        <w:rPr>
          <w:rFonts w:ascii="Arial" w:eastAsia="Times New Roman" w:hAnsi="Arial" w:cs="Arial"/>
          <w:sz w:val="24"/>
          <w:szCs w:val="24"/>
          <w:lang w:eastAsia="pl-PL"/>
        </w:rPr>
        <w:t>zatrudniając lekarzy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będzie możliwość </w:t>
      </w:r>
      <w:r w:rsidR="00CC06C5">
        <w:rPr>
          <w:rFonts w:ascii="Arial" w:eastAsia="Times New Roman" w:hAnsi="Arial" w:cs="Arial"/>
          <w:sz w:val="24"/>
          <w:szCs w:val="24"/>
          <w:lang w:eastAsia="pl-PL"/>
        </w:rPr>
        <w:t>podpisania w</w:t>
      </w:r>
      <w:r>
        <w:rPr>
          <w:rFonts w:ascii="Arial" w:eastAsia="Times New Roman" w:hAnsi="Arial" w:cs="Arial"/>
          <w:sz w:val="24"/>
          <w:szCs w:val="24"/>
          <w:lang w:eastAsia="pl-PL"/>
        </w:rPr>
        <w:t>yższych kontraktów</w:t>
      </w:r>
      <w:r w:rsidR="00A97CB9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żeby zminimalizować wydatki</w:t>
      </w:r>
      <w:r w:rsidR="00A97C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CB9">
        <w:rPr>
          <w:rFonts w:ascii="Arial" w:eastAsia="Times New Roman" w:hAnsi="Arial" w:cs="Arial"/>
          <w:sz w:val="24"/>
          <w:szCs w:val="24"/>
          <w:lang w:eastAsia="pl-PL"/>
        </w:rPr>
        <w:br/>
        <w:t>i realizować założenia planu naprawczego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C97494" w:rsidRDefault="00A97CB9" w:rsidP="00D87A1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97CB9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>
        <w:rPr>
          <w:rFonts w:ascii="Arial" w:eastAsia="Times New Roman" w:hAnsi="Arial" w:cs="Arial"/>
          <w:sz w:val="24"/>
          <w:szCs w:val="24"/>
          <w:lang w:eastAsia="pl-PL"/>
        </w:rPr>
        <w:t>jeżeli chodzi o lekarzy i poziom zatrudnienia, to rzeczywiście nie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dobory </w:t>
      </w:r>
      <w:r>
        <w:rPr>
          <w:rFonts w:ascii="Arial" w:eastAsia="Times New Roman" w:hAnsi="Arial" w:cs="Arial"/>
          <w:sz w:val="24"/>
          <w:szCs w:val="24"/>
          <w:lang w:eastAsia="pl-PL"/>
        </w:rPr>
        <w:t>są,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gramStart"/>
      <w:r w:rsidR="00C97494">
        <w:rPr>
          <w:rFonts w:ascii="Arial" w:eastAsia="Times New Roman" w:hAnsi="Arial" w:cs="Arial"/>
          <w:sz w:val="24"/>
          <w:szCs w:val="24"/>
          <w:lang w:eastAsia="pl-PL"/>
        </w:rPr>
        <w:t>tym że</w:t>
      </w:r>
      <w:proofErr w:type="gramEnd"/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zwiększenie zatrudnienia ma bardzo pozytywny wpływ również na koszty.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Zwróciła uwagę, że to nie jest tak, że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godziny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dyżurowe i w grafikach,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które 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obsadzić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rozciąga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nagle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Wskazała, że m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ając do dyspozycji</w:t>
      </w:r>
      <w:r w:rsidR="00C101CE" w:rsidRPr="00C101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>większą kadrę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jest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si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lniejszym partnerem w negocjacjach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chociażby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warunków pła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cowych z lekarzami itd.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Dodała, że dyrekcji szpitala z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ależy ogromnie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tym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żeby nie było takiej sytuacji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że jeden lekarz musi mieć oko na dwa odcinki, co biorąc pod uwagę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naszą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liczbę łóżek w niektórych zakresach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dopuszczalne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Podała,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ten problem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został troszeczkę rozwiązany w zakresie 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>zespoł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wyjazdow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karet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ek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gdzie ratownik jest traktowany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na równi 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z lekarzem.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Wskazała, że r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atownicy świetnie sobie radzą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z pacjentami z karetek i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nie widzimy 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potrze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y żeby w karetkach 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 xml:space="preserve">wyjazdowych 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jeździli lekarze. 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>Oświadczyła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, że dyrekcji szpitala z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>ależy na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 xml:space="preserve"> tym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żeby kadry było więcej, co nie oznacza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że to będzie pociągało za sobą zwiększenie kosztów, a jeśli pociągnie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7A1A">
        <w:rPr>
          <w:rFonts w:ascii="Arial" w:eastAsia="Times New Roman" w:hAnsi="Arial" w:cs="Arial"/>
          <w:sz w:val="24"/>
          <w:szCs w:val="24"/>
          <w:lang w:eastAsia="pl-PL"/>
        </w:rPr>
        <w:t xml:space="preserve"> będziemy się starać żeby były lepiej wypracowane procedury. </w:t>
      </w:r>
    </w:p>
    <w:p w:rsidR="00C97494" w:rsidRDefault="00D87A1A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apytał, na których oddziałach widoczne są braki lekarzy. </w:t>
      </w:r>
    </w:p>
    <w:p w:rsidR="00C97494" w:rsidRDefault="00D87A1A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że praktycznie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każdym </w:t>
      </w:r>
      <w:r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C101CE">
        <w:rPr>
          <w:rFonts w:ascii="Arial" w:eastAsia="Times New Roman" w:hAnsi="Arial" w:cs="Arial"/>
          <w:sz w:val="24"/>
          <w:szCs w:val="24"/>
          <w:lang w:eastAsia="pl-PL"/>
        </w:rPr>
        <w:t>, o którym by pomyślała,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przydałby się jeden lekarz, a 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SOR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nawet dwóch.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Powiedziała, że b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raki są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szpital sobie z nimi radzi, ale przygotowanie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harmonogramu na każdy kolejny miesiąc dla każdego </w:t>
      </w:r>
      <w:r>
        <w:rPr>
          <w:rFonts w:ascii="Arial" w:eastAsia="Times New Roman" w:hAnsi="Arial" w:cs="Arial"/>
          <w:sz w:val="24"/>
          <w:szCs w:val="24"/>
          <w:lang w:eastAsia="pl-PL"/>
        </w:rPr>
        <w:t>oddziału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, w zakresie np. SOR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u jest olbrzymim wyzwaniem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97494" w:rsidRDefault="00D87A1A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5A8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k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to</w:t>
      </w:r>
      <w:proofErr w:type="gramEnd"/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jest kierownikiem SOR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97494" w:rsidRDefault="00D87A1A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</w:t>
      </w:r>
      <w:r w:rsidR="00F76E9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 xml:space="preserve">lek.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Elżbieta Kucharska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>internista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>, specjalista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medycyn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ratunkow</w:t>
      </w:r>
      <w:r w:rsidR="000D4A09">
        <w:rPr>
          <w:rFonts w:ascii="Arial" w:eastAsia="Times New Roman" w:hAnsi="Arial" w:cs="Arial"/>
          <w:sz w:val="24"/>
          <w:szCs w:val="24"/>
          <w:lang w:eastAsia="pl-PL"/>
        </w:rPr>
        <w:t>ej.</w:t>
      </w:r>
    </w:p>
    <w:p w:rsidR="00C97494" w:rsidRDefault="00C101CE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01CE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ostatnim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czasie, na przełomie roku zostały zmodyfikowane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zakresie rozliczania się umowy 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podpisywane z lekarzami </w:t>
      </w:r>
      <w:r>
        <w:rPr>
          <w:rFonts w:ascii="Arial" w:eastAsia="Times New Roman" w:hAnsi="Arial" w:cs="Arial"/>
          <w:sz w:val="24"/>
          <w:szCs w:val="24"/>
          <w:lang w:eastAsia="pl-PL"/>
        </w:rPr>
        <w:t>ambulatoryjnej opieki specjalistycznej (AOS). Zapytał czy są już</w:t>
      </w:r>
      <w:r w:rsidR="00C97494">
        <w:rPr>
          <w:rFonts w:ascii="Arial" w:eastAsia="Times New Roman" w:hAnsi="Arial" w:cs="Arial"/>
          <w:sz w:val="24"/>
          <w:szCs w:val="24"/>
          <w:lang w:eastAsia="pl-PL"/>
        </w:rPr>
        <w:t xml:space="preserve"> dane 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o korzyściach dla </w:t>
      </w:r>
      <w:r>
        <w:rPr>
          <w:rFonts w:ascii="Arial" w:eastAsia="Times New Roman" w:hAnsi="Arial" w:cs="Arial"/>
          <w:sz w:val="24"/>
          <w:szCs w:val="24"/>
          <w:lang w:eastAsia="pl-PL"/>
        </w:rPr>
        <w:t>zakładu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płynących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pewnych 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rozwiązań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br/>
        <w:t>w rozliczaniu, czy to jest już zauważalne.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970F5" w:rsidRDefault="00C101CE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br/>
        <w:t>że w zakresie a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>mbulatoryjn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opiek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specjalistyczn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t>troszeczkę do zrobienia. Powiedziała,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ma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pomysły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t xml:space="preserve"> w tym zakresie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, które mogły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by zwiększyć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liczbę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pacjentów i chęć lekarzy do przyjmowania większej liczby pacjentów, niemniej jednak musiał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przyjąć dobry punkt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startowy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t>Wskazała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, że p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>rocedury na AOS bardzo długo, wiele la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stały w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t>iejscu i</w:t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 xml:space="preserve"> nie mało znaczenia to, że rozliczenie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970F5">
        <w:rPr>
          <w:rFonts w:ascii="Arial" w:eastAsia="Times New Roman" w:hAnsi="Arial" w:cs="Arial"/>
          <w:sz w:val="24"/>
          <w:szCs w:val="24"/>
          <w:lang w:eastAsia="pl-PL"/>
        </w:rPr>
        <w:t>z lekarzem jest procentowe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. W </w:t>
      </w:r>
      <w:proofErr w:type="gramStart"/>
      <w:r w:rsidR="006310D7">
        <w:rPr>
          <w:rFonts w:ascii="Arial" w:eastAsia="Times New Roman" w:hAnsi="Arial" w:cs="Arial"/>
          <w:sz w:val="24"/>
          <w:szCs w:val="24"/>
          <w:lang w:eastAsia="pl-PL"/>
        </w:rPr>
        <w:t>momencie kiedy</w:t>
      </w:r>
      <w:proofErr w:type="gramEnd"/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 NFZ daje 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t xml:space="preserve">podwyżki i przesuwa </w:t>
      </w:r>
      <w:r w:rsidR="00DB0A6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środek, bo Fundusz w ten sposób troszeczkę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steruje, który zakres zadań chciałby żeby był rozszerzony, to wtedy jest większe finansowanie i dając 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>na AOS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 wyższe kwoty, bo z 1 zł na 1,77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>zł z</w:t>
      </w:r>
      <w:r w:rsidR="006310D7">
        <w:rPr>
          <w:rFonts w:ascii="Arial" w:eastAsia="Times New Roman" w:hAnsi="Arial" w:cs="Arial"/>
          <w:sz w:val="24"/>
          <w:szCs w:val="24"/>
          <w:lang w:eastAsia="pl-PL"/>
        </w:rPr>
        <w:t xml:space="preserve">a punkt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to jest podwyżka bardzo znacząca. Jednocześnie ustawodawca i NFZ twierdzi, że w tych kwotach są zabezpieczone środki na inflacje, na inne tego typu elementy i na wynagrodzenia ustawowe personelu również. Wskazała, że w momencie wyceny procentowej idealnie byłoby żeby była cena 1 zł za punkt, bo bylibyśmy przygotowani na kolejne zmiany, które mogą nastąpić. 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>Dodała, że o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czywistą jest też rzeczą, że bardzo trudno jest żeby po negocjacjach przyjąć coś takiego, że lekarz na tym straci, to jest sytuacja 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 xml:space="preserve">prawie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>niewykonalna. Nie można też w negocjacjach postawić się bardzo twardo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 bo 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 xml:space="preserve">można 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>straci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 kadrę lekarską. </w:t>
      </w:r>
    </w:p>
    <w:p w:rsidR="006D5F8F" w:rsidRDefault="00683F35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01CE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wiadomo już czy te rozwiązania będą miały 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 xml:space="preserve">pozytywne </w:t>
      </w:r>
      <w:r>
        <w:rPr>
          <w:rFonts w:ascii="Arial" w:eastAsia="Times New Roman" w:hAnsi="Arial" w:cs="Arial"/>
          <w:sz w:val="24"/>
          <w:szCs w:val="24"/>
          <w:lang w:eastAsia="pl-PL"/>
        </w:rPr>
        <w:t>przełożenie na finans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D5F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E5386" w:rsidRPr="00683F35" w:rsidRDefault="00683F35" w:rsidP="00F640F7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F64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>odpowiedziała, że jeżeli będą podwyżki lipcowe i będzie przeliczenie znowu procedur,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 xml:space="preserve"> a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 być musi, bo jeżeli nie ma odrębnego strumienia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 xml:space="preserve">, to 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musi 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>być przeliczenie procedur,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 wtedy na tym ruchu od lipca na </w:t>
      </w:r>
      <w:r w:rsidR="00121C88" w:rsidRPr="00683F35">
        <w:rPr>
          <w:rFonts w:ascii="Arial" w:eastAsia="Arial" w:hAnsi="Arial" w:cs="Arial"/>
          <w:color w:val="000000"/>
          <w:sz w:val="24"/>
          <w:lang w:eastAsia="pl-PL"/>
        </w:rPr>
        <w:t>pewno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 te korzyści finansowe będą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>. Dodała, że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 one będą tym większe im więcej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 xml:space="preserve"> w AOS 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>rozlicz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>amy</w:t>
      </w:r>
      <w:r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 procedur</w:t>
      </w:r>
      <w:r w:rsidR="00121C8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5386" w:rsidRDefault="001969F9" w:rsidP="00644721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683F35" w:rsidRPr="00683F35">
        <w:rPr>
          <w:rFonts w:ascii="Arial" w:eastAsia="Arial" w:hAnsi="Arial" w:cs="Arial"/>
          <w:color w:val="000000"/>
          <w:sz w:val="24"/>
          <w:lang w:eastAsia="pl-PL"/>
        </w:rPr>
        <w:t xml:space="preserve">podziękowała za wyjaśnienia. </w:t>
      </w:r>
      <w:r w:rsidR="00683F35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apytała</w:t>
      </w:r>
      <w:r w:rsidR="003E5386">
        <w:rPr>
          <w:rFonts w:ascii="Arial" w:eastAsia="Times New Roman" w:hAnsi="Arial" w:cs="Arial"/>
          <w:sz w:val="24"/>
          <w:szCs w:val="24"/>
          <w:lang w:eastAsia="pl-PL"/>
        </w:rPr>
        <w:t xml:space="preserve"> czy są jeszcze jakieś pytania w tym punkcie. </w:t>
      </w:r>
      <w:r w:rsidR="003E5386" w:rsidRPr="001969F9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3E53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3E5386">
        <w:rPr>
          <w:rFonts w:ascii="Arial" w:eastAsia="Times New Roman" w:hAnsi="Arial" w:cs="Arial"/>
          <w:sz w:val="24"/>
          <w:szCs w:val="24"/>
          <w:lang w:eastAsia="pl-PL"/>
        </w:rPr>
        <w:t>Zapytała kto</w:t>
      </w:r>
      <w:proofErr w:type="gramEnd"/>
      <w:r w:rsidR="003E5386">
        <w:rPr>
          <w:rFonts w:ascii="Arial" w:eastAsia="Times New Roman" w:hAnsi="Arial" w:cs="Arial"/>
          <w:sz w:val="24"/>
          <w:szCs w:val="24"/>
          <w:lang w:eastAsia="pl-PL"/>
        </w:rPr>
        <w:t xml:space="preserve"> jest „za” przyjęciem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sprawozdania z ww. sprawie. </w:t>
      </w:r>
    </w:p>
    <w:p w:rsidR="003E5386" w:rsidRPr="001969F9" w:rsidRDefault="001969F9" w:rsidP="00644721">
      <w:pPr>
        <w:widowControl w:val="0"/>
        <w:suppressAutoHyphens/>
        <w:autoSpaceDN w:val="0"/>
        <w:spacing w:after="25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8 głosami „za”, przy 1 głosie „wstrzymującym się” przyjęła sprawozdanie Dyrektora Samodzielnego Publicznego Zakładu Opieki Zdrowotnej w Wieluniu z realizacji „Programu naprawczego SP ZOZ w Wieluniu na lata 2020-2022” (za okres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VII-XII 2022 r.).</w:t>
      </w:r>
    </w:p>
    <w:p w:rsidR="005C078C" w:rsidRPr="003E5386" w:rsidRDefault="003E5386" w:rsidP="003E538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9</w:t>
      </w:r>
    </w:p>
    <w:p w:rsidR="005B7464" w:rsidRDefault="005B7464" w:rsidP="00644721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464">
        <w:rPr>
          <w:rFonts w:ascii="Arial" w:hAnsi="Arial" w:cs="Arial"/>
          <w:b/>
          <w:sz w:val="24"/>
          <w:szCs w:val="24"/>
        </w:rPr>
        <w:t>Sprawozdanie Dyrektora Samodzielnego Publicznego Zakładu Opieki Zdrowotne</w:t>
      </w:r>
      <w:r>
        <w:rPr>
          <w:rFonts w:ascii="Arial" w:hAnsi="Arial" w:cs="Arial"/>
          <w:b/>
          <w:sz w:val="24"/>
          <w:szCs w:val="24"/>
        </w:rPr>
        <w:t xml:space="preserve">j </w:t>
      </w:r>
      <w:r w:rsidRPr="005B7464">
        <w:rPr>
          <w:rFonts w:ascii="Arial" w:hAnsi="Arial" w:cs="Arial"/>
          <w:b/>
          <w:sz w:val="24"/>
          <w:szCs w:val="24"/>
        </w:rPr>
        <w:t>w Wieluniu z wykonania planu finansowego i planu inwestycyjnego SP ZOZ w Wieluniu za 2022 r.</w:t>
      </w:r>
    </w:p>
    <w:p w:rsidR="003E5386" w:rsidRDefault="001969F9" w:rsidP="0064472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969F9">
        <w:rPr>
          <w:rFonts w:ascii="Arial" w:hAnsi="Arial" w:cs="Arial"/>
          <w:sz w:val="24"/>
          <w:szCs w:val="24"/>
        </w:rPr>
        <w:t>zapytała czy w tym punkcie są</w:t>
      </w:r>
      <w:r w:rsidR="003E5386" w:rsidRPr="001969F9">
        <w:rPr>
          <w:rFonts w:ascii="Arial" w:hAnsi="Arial" w:cs="Arial"/>
          <w:sz w:val="24"/>
          <w:szCs w:val="24"/>
        </w:rPr>
        <w:t xml:space="preserve"> </w:t>
      </w:r>
      <w:r w:rsidRPr="001969F9">
        <w:rPr>
          <w:rFonts w:ascii="Arial" w:hAnsi="Arial" w:cs="Arial"/>
          <w:sz w:val="24"/>
          <w:szCs w:val="24"/>
        </w:rPr>
        <w:t xml:space="preserve">jakieś pytania. </w:t>
      </w:r>
      <w:r w:rsidRPr="001969F9">
        <w:rPr>
          <w:rFonts w:ascii="Arial" w:hAnsi="Arial" w:cs="Arial"/>
          <w:i/>
          <w:sz w:val="24"/>
          <w:szCs w:val="24"/>
        </w:rPr>
        <w:t>N</w:t>
      </w:r>
      <w:r w:rsidR="003E5386" w:rsidRPr="001969F9">
        <w:rPr>
          <w:rFonts w:ascii="Arial" w:hAnsi="Arial" w:cs="Arial"/>
          <w:i/>
          <w:sz w:val="24"/>
          <w:szCs w:val="24"/>
        </w:rPr>
        <w:t>ikt się nie zgłosił.</w:t>
      </w:r>
      <w:r w:rsidR="003E5386" w:rsidRPr="001969F9">
        <w:rPr>
          <w:rFonts w:ascii="Arial" w:hAnsi="Arial" w:cs="Arial"/>
          <w:sz w:val="24"/>
          <w:szCs w:val="24"/>
        </w:rPr>
        <w:t xml:space="preserve"> Poddała pod </w:t>
      </w:r>
      <w:r w:rsidRPr="001969F9">
        <w:rPr>
          <w:rFonts w:ascii="Arial" w:hAnsi="Arial" w:cs="Arial"/>
          <w:sz w:val="24"/>
          <w:szCs w:val="24"/>
        </w:rPr>
        <w:t>głosowanie</w:t>
      </w:r>
      <w:r w:rsidR="003E5386" w:rsidRPr="001969F9">
        <w:rPr>
          <w:rFonts w:ascii="Arial" w:hAnsi="Arial" w:cs="Arial"/>
          <w:sz w:val="24"/>
          <w:szCs w:val="24"/>
        </w:rPr>
        <w:t xml:space="preserve"> </w:t>
      </w:r>
      <w:r w:rsidRPr="001969F9">
        <w:rPr>
          <w:rFonts w:ascii="Arial" w:hAnsi="Arial" w:cs="Arial"/>
          <w:sz w:val="24"/>
          <w:szCs w:val="24"/>
        </w:rPr>
        <w:t>sprawozdanie</w:t>
      </w:r>
      <w:r w:rsidR="003E5386" w:rsidRPr="001969F9">
        <w:rPr>
          <w:rFonts w:ascii="Arial" w:hAnsi="Arial" w:cs="Arial"/>
          <w:sz w:val="24"/>
          <w:szCs w:val="24"/>
        </w:rPr>
        <w:t xml:space="preserve"> w ww. sprawie.</w:t>
      </w:r>
    </w:p>
    <w:p w:rsidR="003E5386" w:rsidRPr="001969F9" w:rsidRDefault="001969F9" w:rsidP="00644721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9 głosami „za” przyjęła sprawozdanie Dyrektora Samodzielnego Publicznego Zakładu Opieki Zdrowotnej w Wieluniu z wykonania planu finansowego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 planu inwestycyjnego SP ZOZ w Wieluniu za 2022 r.</w:t>
      </w:r>
    </w:p>
    <w:p w:rsidR="005B7464" w:rsidRPr="005B7464" w:rsidRDefault="005B7464" w:rsidP="005B746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464">
        <w:rPr>
          <w:rFonts w:ascii="Arial" w:hAnsi="Arial" w:cs="Arial"/>
          <w:b/>
          <w:sz w:val="24"/>
          <w:szCs w:val="24"/>
        </w:rPr>
        <w:t>Pkt 10</w:t>
      </w:r>
    </w:p>
    <w:p w:rsidR="005B7464" w:rsidRDefault="005B7464" w:rsidP="001969F9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464">
        <w:rPr>
          <w:rFonts w:ascii="Arial" w:hAnsi="Arial" w:cs="Arial"/>
          <w:b/>
          <w:sz w:val="24"/>
          <w:szCs w:val="24"/>
        </w:rPr>
        <w:t xml:space="preserve">Informacja Dyrektora Samodzielnego Publicznego Zakładu Opieki Zdrowotnej </w:t>
      </w:r>
      <w:r w:rsidRPr="005B7464">
        <w:rPr>
          <w:rFonts w:ascii="Arial" w:hAnsi="Arial" w:cs="Arial"/>
          <w:b/>
          <w:sz w:val="24"/>
          <w:szCs w:val="24"/>
        </w:rPr>
        <w:br/>
        <w:t>w Wieluniu o realizacji zadań statutowych, dostępności i poziomie udzielanych świadczeń zdrowotnych w SP ZOZ za 2022 r.</w:t>
      </w:r>
    </w:p>
    <w:p w:rsidR="003E5386" w:rsidRPr="001969F9" w:rsidRDefault="001969F9" w:rsidP="0064472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969F9">
        <w:rPr>
          <w:rFonts w:ascii="Arial" w:hAnsi="Arial" w:cs="Arial"/>
          <w:sz w:val="24"/>
          <w:szCs w:val="24"/>
        </w:rPr>
        <w:t>z</w:t>
      </w:r>
      <w:r w:rsidR="003E5386" w:rsidRPr="001969F9">
        <w:rPr>
          <w:rFonts w:ascii="Arial" w:hAnsi="Arial" w:cs="Arial"/>
          <w:sz w:val="24"/>
          <w:szCs w:val="24"/>
        </w:rPr>
        <w:t xml:space="preserve">apytała czy są pytania do przedłożonego </w:t>
      </w:r>
      <w:r w:rsidRPr="001969F9">
        <w:rPr>
          <w:rFonts w:ascii="Arial" w:hAnsi="Arial" w:cs="Arial"/>
          <w:sz w:val="24"/>
          <w:szCs w:val="24"/>
        </w:rPr>
        <w:t>sprawozdania</w:t>
      </w:r>
      <w:r w:rsidR="003E5386" w:rsidRPr="001969F9">
        <w:rPr>
          <w:rFonts w:ascii="Arial" w:hAnsi="Arial" w:cs="Arial"/>
          <w:sz w:val="24"/>
          <w:szCs w:val="24"/>
        </w:rPr>
        <w:t xml:space="preserve">. </w:t>
      </w:r>
      <w:r w:rsidRPr="001969F9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 w:rsidRPr="001969F9">
        <w:rPr>
          <w:rFonts w:ascii="Arial" w:hAnsi="Arial" w:cs="Arial"/>
          <w:sz w:val="24"/>
          <w:szCs w:val="24"/>
        </w:rPr>
        <w:t>Stwierdzała, ż</w:t>
      </w:r>
      <w:r w:rsidR="003E5386" w:rsidRPr="001969F9">
        <w:rPr>
          <w:rFonts w:ascii="Arial" w:hAnsi="Arial" w:cs="Arial"/>
          <w:sz w:val="24"/>
          <w:szCs w:val="24"/>
        </w:rPr>
        <w:t xml:space="preserve">e wszystko zostało wyjaśnione w punkcie 8. </w:t>
      </w:r>
      <w:proofErr w:type="gramStart"/>
      <w:r w:rsidR="003E5386" w:rsidRPr="001969F9">
        <w:rPr>
          <w:rFonts w:ascii="Arial" w:hAnsi="Arial" w:cs="Arial"/>
          <w:sz w:val="24"/>
          <w:szCs w:val="24"/>
        </w:rPr>
        <w:t>Zapytała kto</w:t>
      </w:r>
      <w:proofErr w:type="gramEnd"/>
      <w:r w:rsidR="003E5386" w:rsidRPr="001969F9">
        <w:rPr>
          <w:rFonts w:ascii="Arial" w:hAnsi="Arial" w:cs="Arial"/>
          <w:sz w:val="24"/>
          <w:szCs w:val="24"/>
        </w:rPr>
        <w:t xml:space="preserve"> jest „za” przyjęciem informacji</w:t>
      </w:r>
      <w:r w:rsidRPr="001969F9">
        <w:rPr>
          <w:rFonts w:ascii="Arial" w:hAnsi="Arial" w:cs="Arial"/>
          <w:sz w:val="24"/>
          <w:szCs w:val="24"/>
        </w:rPr>
        <w:t xml:space="preserve"> ww. sprawie</w:t>
      </w:r>
      <w:r w:rsidR="003E5386" w:rsidRPr="001969F9">
        <w:rPr>
          <w:rFonts w:ascii="Arial" w:hAnsi="Arial" w:cs="Arial"/>
          <w:sz w:val="24"/>
          <w:szCs w:val="24"/>
        </w:rPr>
        <w:t xml:space="preserve">. </w:t>
      </w:r>
    </w:p>
    <w:p w:rsidR="001969F9" w:rsidRDefault="001969F9" w:rsidP="00644721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 jednogłośnie 9 głosami „za” przyjęła</w:t>
      </w:r>
      <w:r w:rsidRPr="001969F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informację Dyrektora Samodzielnego Publicznego Zakładu Opieki Zdrowotnej w Wieluniu o realizacji zadań statutowych, dostępności i poziomie udzielanych świadczeń zdrowotnych w SP ZOZ za 2022 r.</w:t>
      </w:r>
    </w:p>
    <w:p w:rsidR="00696290" w:rsidRDefault="00696290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6290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DB461C">
        <w:rPr>
          <w:rFonts w:ascii="Arial" w:hAnsi="Arial" w:cs="Arial"/>
          <w:sz w:val="24"/>
          <w:szCs w:val="24"/>
        </w:rPr>
        <w:t xml:space="preserve">zapytał czy lipcowe podwyżki, jeżeli znowu będzie taki </w:t>
      </w:r>
      <w:r w:rsidR="00DB0A65">
        <w:rPr>
          <w:rFonts w:ascii="Arial" w:hAnsi="Arial" w:cs="Arial"/>
          <w:sz w:val="24"/>
          <w:szCs w:val="24"/>
        </w:rPr>
        <w:t>opóźnienie</w:t>
      </w:r>
      <w:r w:rsidR="00DB461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nie wpłynął na zakładany plan strat.</w:t>
      </w:r>
    </w:p>
    <w:p w:rsidR="005B7464" w:rsidRDefault="00696290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629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69629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696290"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powiedziała, że mają olbrzymi problem z</w:t>
      </w:r>
      <w:r w:rsidR="003E5386" w:rsidRPr="00696290">
        <w:rPr>
          <w:rFonts w:ascii="Arial" w:hAnsi="Arial" w:cs="Arial"/>
          <w:sz w:val="24"/>
          <w:szCs w:val="24"/>
        </w:rPr>
        <w:t xml:space="preserve"> planowaniem po 30 czerwca</w:t>
      </w:r>
      <w:r>
        <w:rPr>
          <w:rFonts w:ascii="Arial" w:hAnsi="Arial" w:cs="Arial"/>
          <w:sz w:val="24"/>
          <w:szCs w:val="24"/>
        </w:rPr>
        <w:t xml:space="preserve">, </w:t>
      </w:r>
      <w:r w:rsidR="003E5386" w:rsidRPr="00696290">
        <w:rPr>
          <w:rFonts w:ascii="Arial" w:hAnsi="Arial" w:cs="Arial"/>
          <w:sz w:val="24"/>
          <w:szCs w:val="24"/>
        </w:rPr>
        <w:t>bo nie wie</w:t>
      </w:r>
      <w:r>
        <w:rPr>
          <w:rFonts w:ascii="Arial" w:hAnsi="Arial" w:cs="Arial"/>
          <w:sz w:val="24"/>
          <w:szCs w:val="24"/>
        </w:rPr>
        <w:t>dzą</w:t>
      </w:r>
      <w:r w:rsidR="003E5386" w:rsidRPr="00696290">
        <w:rPr>
          <w:rFonts w:ascii="Arial" w:hAnsi="Arial" w:cs="Arial"/>
          <w:sz w:val="24"/>
          <w:szCs w:val="24"/>
        </w:rPr>
        <w:t xml:space="preserve"> jak to będzie </w:t>
      </w:r>
      <w:r w:rsidRPr="00696290">
        <w:rPr>
          <w:rFonts w:ascii="Arial" w:hAnsi="Arial" w:cs="Arial"/>
          <w:sz w:val="24"/>
          <w:szCs w:val="24"/>
        </w:rPr>
        <w:lastRenderedPageBreak/>
        <w:t>przebiegło</w:t>
      </w:r>
      <w:r w:rsidR="003E5386" w:rsidRPr="00696290">
        <w:rPr>
          <w:rFonts w:ascii="Arial" w:hAnsi="Arial" w:cs="Arial"/>
          <w:sz w:val="24"/>
          <w:szCs w:val="24"/>
        </w:rPr>
        <w:t xml:space="preserve">. </w:t>
      </w:r>
      <w:r w:rsidRPr="00696290">
        <w:rPr>
          <w:rFonts w:ascii="Arial" w:hAnsi="Arial" w:cs="Arial"/>
          <w:sz w:val="24"/>
          <w:szCs w:val="24"/>
        </w:rPr>
        <w:t>Przypomniała</w:t>
      </w:r>
      <w:r>
        <w:rPr>
          <w:rFonts w:ascii="Arial" w:hAnsi="Arial" w:cs="Arial"/>
          <w:sz w:val="24"/>
          <w:szCs w:val="24"/>
        </w:rPr>
        <w:t>, ż</w:t>
      </w:r>
      <w:r w:rsidR="003E5386" w:rsidRPr="0069629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z rozliczenia procedur </w:t>
      </w:r>
      <w:r w:rsidRPr="00696290">
        <w:rPr>
          <w:rFonts w:ascii="Arial" w:hAnsi="Arial" w:cs="Arial"/>
          <w:sz w:val="24"/>
          <w:szCs w:val="24"/>
        </w:rPr>
        <w:t>szpital</w:t>
      </w:r>
      <w:r w:rsidR="003E5386" w:rsidRPr="00696290">
        <w:rPr>
          <w:rFonts w:ascii="Arial" w:hAnsi="Arial" w:cs="Arial"/>
          <w:sz w:val="24"/>
          <w:szCs w:val="24"/>
        </w:rPr>
        <w:t xml:space="preserve"> wieluński </w:t>
      </w:r>
      <w:r>
        <w:rPr>
          <w:rFonts w:ascii="Arial" w:hAnsi="Arial" w:cs="Arial"/>
          <w:sz w:val="24"/>
          <w:szCs w:val="24"/>
        </w:rPr>
        <w:t>jest tym s</w:t>
      </w:r>
      <w:r w:rsidR="003E5386" w:rsidRPr="0069629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p</w:t>
      </w:r>
      <w:r w:rsidR="003E5386" w:rsidRPr="00696290">
        <w:rPr>
          <w:rFonts w:ascii="Arial" w:hAnsi="Arial" w:cs="Arial"/>
          <w:sz w:val="24"/>
          <w:szCs w:val="24"/>
        </w:rPr>
        <w:t>italem</w:t>
      </w:r>
      <w:r>
        <w:rPr>
          <w:rFonts w:ascii="Arial" w:hAnsi="Arial" w:cs="Arial"/>
          <w:sz w:val="24"/>
          <w:szCs w:val="24"/>
        </w:rPr>
        <w:t>,</w:t>
      </w:r>
      <w:r w:rsidR="003E5386" w:rsidRPr="00696290">
        <w:rPr>
          <w:rFonts w:ascii="Arial" w:hAnsi="Arial" w:cs="Arial"/>
          <w:sz w:val="24"/>
          <w:szCs w:val="24"/>
        </w:rPr>
        <w:t xml:space="preserve"> który dostał </w:t>
      </w:r>
      <w:r w:rsidRPr="00696290">
        <w:rPr>
          <w:rFonts w:ascii="Arial" w:hAnsi="Arial" w:cs="Arial"/>
          <w:sz w:val="24"/>
          <w:szCs w:val="24"/>
        </w:rPr>
        <w:t>dodatkowy</w:t>
      </w:r>
      <w:r w:rsidR="003E5386" w:rsidRPr="00696290">
        <w:rPr>
          <w:rFonts w:ascii="Arial" w:hAnsi="Arial" w:cs="Arial"/>
          <w:sz w:val="24"/>
          <w:szCs w:val="24"/>
        </w:rPr>
        <w:t xml:space="preserve"> </w:t>
      </w:r>
      <w:r w:rsidRPr="00696290">
        <w:rPr>
          <w:rFonts w:ascii="Arial" w:hAnsi="Arial" w:cs="Arial"/>
          <w:sz w:val="24"/>
          <w:szCs w:val="24"/>
        </w:rPr>
        <w:t>strumień</w:t>
      </w:r>
      <w:r w:rsidR="003E5386" w:rsidRPr="00696290">
        <w:rPr>
          <w:rFonts w:ascii="Arial" w:hAnsi="Arial" w:cs="Arial"/>
          <w:sz w:val="24"/>
          <w:szCs w:val="24"/>
        </w:rPr>
        <w:t xml:space="preserve"> finansowy 400 tys.</w:t>
      </w:r>
      <w:r>
        <w:rPr>
          <w:rFonts w:ascii="Arial" w:hAnsi="Arial" w:cs="Arial"/>
          <w:sz w:val="24"/>
          <w:szCs w:val="24"/>
        </w:rPr>
        <w:t xml:space="preserve"> </w:t>
      </w:r>
      <w:r w:rsidR="003E5386" w:rsidRPr="00696290">
        <w:rPr>
          <w:rFonts w:ascii="Arial" w:hAnsi="Arial" w:cs="Arial"/>
          <w:sz w:val="24"/>
          <w:szCs w:val="24"/>
        </w:rPr>
        <w:t xml:space="preserve">zł miesięcznie, który był przyobiecany do końca czerwca. </w:t>
      </w:r>
      <w:r>
        <w:rPr>
          <w:rFonts w:ascii="Arial" w:hAnsi="Arial" w:cs="Arial"/>
          <w:sz w:val="24"/>
          <w:szCs w:val="24"/>
        </w:rPr>
        <w:t>Wskazała, że stą</w:t>
      </w:r>
      <w:r w:rsidR="003E5386" w:rsidRPr="00696290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jej</w:t>
      </w:r>
      <w:r w:rsidR="003E5386" w:rsidRPr="00696290">
        <w:rPr>
          <w:rFonts w:ascii="Arial" w:hAnsi="Arial" w:cs="Arial"/>
          <w:sz w:val="24"/>
          <w:szCs w:val="24"/>
        </w:rPr>
        <w:t xml:space="preserve"> decyzja o pójściu </w:t>
      </w:r>
      <w:r>
        <w:rPr>
          <w:rFonts w:ascii="Arial" w:hAnsi="Arial" w:cs="Arial"/>
          <w:sz w:val="24"/>
          <w:szCs w:val="24"/>
        </w:rPr>
        <w:br/>
      </w:r>
      <w:r w:rsidR="003E5386" w:rsidRPr="00696290">
        <w:rPr>
          <w:rFonts w:ascii="Arial" w:hAnsi="Arial" w:cs="Arial"/>
          <w:sz w:val="24"/>
          <w:szCs w:val="24"/>
        </w:rPr>
        <w:t>w program pilotażowy z kardiolog</w:t>
      </w:r>
      <w:r>
        <w:rPr>
          <w:rFonts w:ascii="Arial" w:hAnsi="Arial" w:cs="Arial"/>
          <w:sz w:val="24"/>
          <w:szCs w:val="24"/>
        </w:rPr>
        <w:t>ii</w:t>
      </w:r>
      <w:r w:rsidR="003E5386" w:rsidRPr="00696290">
        <w:rPr>
          <w:rFonts w:ascii="Arial" w:hAnsi="Arial" w:cs="Arial"/>
          <w:sz w:val="24"/>
          <w:szCs w:val="24"/>
        </w:rPr>
        <w:t xml:space="preserve">, bo to może </w:t>
      </w:r>
      <w:r w:rsidRPr="00696290">
        <w:rPr>
          <w:rFonts w:ascii="Arial" w:hAnsi="Arial" w:cs="Arial"/>
          <w:sz w:val="24"/>
          <w:szCs w:val="24"/>
        </w:rPr>
        <w:t>dać</w:t>
      </w:r>
      <w:r>
        <w:rPr>
          <w:rFonts w:ascii="Arial" w:hAnsi="Arial" w:cs="Arial"/>
          <w:sz w:val="24"/>
          <w:szCs w:val="24"/>
        </w:rPr>
        <w:t xml:space="preserve"> szpitalowi</w:t>
      </w:r>
      <w:r w:rsidR="003E5386" w:rsidRPr="00696290">
        <w:rPr>
          <w:rFonts w:ascii="Arial" w:hAnsi="Arial" w:cs="Arial"/>
          <w:sz w:val="24"/>
          <w:szCs w:val="24"/>
        </w:rPr>
        <w:t xml:space="preserve"> dodatkowe ponad </w:t>
      </w:r>
      <w:r>
        <w:rPr>
          <w:rFonts w:ascii="Arial" w:hAnsi="Arial" w:cs="Arial"/>
          <w:sz w:val="24"/>
          <w:szCs w:val="24"/>
        </w:rPr>
        <w:br/>
      </w:r>
      <w:r w:rsidR="003E5386" w:rsidRPr="00696290">
        <w:rPr>
          <w:rFonts w:ascii="Arial" w:hAnsi="Arial" w:cs="Arial"/>
          <w:sz w:val="24"/>
          <w:szCs w:val="24"/>
        </w:rPr>
        <w:t>300 tys.</w:t>
      </w:r>
      <w:r>
        <w:rPr>
          <w:rFonts w:ascii="Arial" w:hAnsi="Arial" w:cs="Arial"/>
          <w:sz w:val="24"/>
          <w:szCs w:val="24"/>
        </w:rPr>
        <w:t xml:space="preserve"> zł miesięcznie, na wypadek gdyby było jakieś załamanie w rozliczeniu procedur. Niemniej jednak stawia to znowu ogromne wyzwanie przed szpitalem </w:t>
      </w:r>
      <w:r w:rsidR="005B103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 wykonania ryczałtu i dążenia do tego żeby wykonywać jak najwięcej. Dodała, że jest inflacja, jest trudna sytuacja i ograniczanie poziomu kosztów ma swoje granice</w:t>
      </w:r>
      <w:r w:rsidR="00DB46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Biorąc pod uwagę bardzo wysoki poziom kosztów stałych, czyli </w:t>
      </w:r>
      <w:proofErr w:type="gramStart"/>
      <w:r>
        <w:rPr>
          <w:rFonts w:ascii="Arial" w:hAnsi="Arial" w:cs="Arial"/>
          <w:sz w:val="24"/>
          <w:szCs w:val="24"/>
        </w:rPr>
        <w:t>takich które</w:t>
      </w:r>
      <w:proofErr w:type="gramEnd"/>
      <w:r>
        <w:rPr>
          <w:rFonts w:ascii="Arial" w:hAnsi="Arial" w:cs="Arial"/>
          <w:sz w:val="24"/>
          <w:szCs w:val="24"/>
        </w:rPr>
        <w:t xml:space="preserve"> nie mają związku z wykonywanymi procedurami</w:t>
      </w:r>
      <w:r w:rsidR="0033457E">
        <w:rPr>
          <w:rFonts w:ascii="Arial" w:hAnsi="Arial" w:cs="Arial"/>
          <w:sz w:val="24"/>
          <w:szCs w:val="24"/>
        </w:rPr>
        <w:t xml:space="preserve"> (np. energia cieplna, elektryczna)</w:t>
      </w:r>
      <w:r>
        <w:rPr>
          <w:rFonts w:ascii="Arial" w:hAnsi="Arial" w:cs="Arial"/>
          <w:sz w:val="24"/>
          <w:szCs w:val="24"/>
        </w:rPr>
        <w:t xml:space="preserve"> </w:t>
      </w:r>
      <w:r w:rsidR="00C56584">
        <w:rPr>
          <w:rFonts w:ascii="Arial" w:hAnsi="Arial" w:cs="Arial"/>
          <w:sz w:val="24"/>
          <w:szCs w:val="24"/>
        </w:rPr>
        <w:t>trzeba</w:t>
      </w:r>
      <w:r>
        <w:rPr>
          <w:rFonts w:ascii="Arial" w:hAnsi="Arial" w:cs="Arial"/>
          <w:sz w:val="24"/>
          <w:szCs w:val="24"/>
        </w:rPr>
        <w:t xml:space="preserve"> działać jak najwięcej, </w:t>
      </w:r>
      <w:r w:rsidR="0033457E">
        <w:rPr>
          <w:rFonts w:ascii="Arial" w:hAnsi="Arial" w:cs="Arial"/>
          <w:sz w:val="24"/>
          <w:szCs w:val="24"/>
        </w:rPr>
        <w:t>bardzo się zaangażować w zwiększenie poziomu przychodów.</w:t>
      </w:r>
    </w:p>
    <w:p w:rsidR="0033457E" w:rsidRDefault="0033457E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3457E">
        <w:rPr>
          <w:rFonts w:ascii="Arial" w:hAnsi="Arial" w:cs="Arial"/>
          <w:b/>
          <w:sz w:val="24"/>
          <w:szCs w:val="24"/>
        </w:rPr>
        <w:t xml:space="preserve">Radny Sebastian Jasiński – z-ca przewodniczącego </w:t>
      </w:r>
      <w:proofErr w:type="gramStart"/>
      <w:r w:rsidRPr="0033457E">
        <w:rPr>
          <w:rFonts w:ascii="Arial" w:hAnsi="Arial" w:cs="Arial"/>
          <w:b/>
          <w:sz w:val="24"/>
          <w:szCs w:val="24"/>
        </w:rPr>
        <w:t>komisji</w:t>
      </w:r>
      <w:r>
        <w:rPr>
          <w:rFonts w:ascii="Arial" w:hAnsi="Arial" w:cs="Arial"/>
          <w:sz w:val="24"/>
          <w:szCs w:val="24"/>
        </w:rPr>
        <w:t xml:space="preserve"> ponieważ</w:t>
      </w:r>
      <w:proofErr w:type="gramEnd"/>
      <w:r>
        <w:rPr>
          <w:rFonts w:ascii="Arial" w:hAnsi="Arial" w:cs="Arial"/>
          <w:sz w:val="24"/>
          <w:szCs w:val="24"/>
        </w:rPr>
        <w:t xml:space="preserve"> Pani Dyrektor wspomniała o energii cieplnej</w:t>
      </w:r>
      <w:r w:rsidR="00DB0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zapytał czy była brana pod uwagę opcja uruchomienia istniejących </w:t>
      </w:r>
      <w:proofErr w:type="spellStart"/>
      <w:r>
        <w:rPr>
          <w:rFonts w:ascii="Arial" w:hAnsi="Arial" w:cs="Arial"/>
          <w:sz w:val="24"/>
          <w:szCs w:val="24"/>
        </w:rPr>
        <w:t>solarów</w:t>
      </w:r>
      <w:proofErr w:type="spellEnd"/>
      <w:r w:rsidR="00DB461C">
        <w:rPr>
          <w:rFonts w:ascii="Arial" w:hAnsi="Arial" w:cs="Arial"/>
          <w:sz w:val="24"/>
          <w:szCs w:val="24"/>
        </w:rPr>
        <w:t>.</w:t>
      </w:r>
    </w:p>
    <w:p w:rsidR="0033457E" w:rsidRDefault="00DB461C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629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69629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696290"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33457E">
        <w:rPr>
          <w:rFonts w:ascii="Arial" w:hAnsi="Arial" w:cs="Arial"/>
          <w:sz w:val="24"/>
          <w:szCs w:val="24"/>
        </w:rPr>
        <w:t>owiedziała,</w:t>
      </w:r>
      <w:r>
        <w:rPr>
          <w:rFonts w:ascii="Arial" w:hAnsi="Arial" w:cs="Arial"/>
          <w:sz w:val="24"/>
          <w:szCs w:val="24"/>
        </w:rPr>
        <w:t xml:space="preserve"> ż</w:t>
      </w:r>
      <w:r w:rsidR="0033457E">
        <w:rPr>
          <w:rFonts w:ascii="Arial" w:hAnsi="Arial" w:cs="Arial"/>
          <w:sz w:val="24"/>
          <w:szCs w:val="24"/>
        </w:rPr>
        <w:t>e w tym temacie musiałaby zasięgnąć informacji z działu technicznego, bo nie ma wiedzy</w:t>
      </w:r>
      <w:r>
        <w:rPr>
          <w:rFonts w:ascii="Arial" w:hAnsi="Arial" w:cs="Arial"/>
          <w:sz w:val="24"/>
          <w:szCs w:val="24"/>
        </w:rPr>
        <w:t>.</w:t>
      </w:r>
    </w:p>
    <w:p w:rsidR="0033457E" w:rsidRDefault="00DB461C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3457E">
        <w:rPr>
          <w:rFonts w:ascii="Arial" w:hAnsi="Arial" w:cs="Arial"/>
          <w:b/>
          <w:sz w:val="24"/>
          <w:szCs w:val="24"/>
        </w:rPr>
        <w:t>Radny Sebastian Jasiński – z-ca przewodniczącego komisji</w:t>
      </w:r>
      <w:r>
        <w:rPr>
          <w:rFonts w:ascii="Arial" w:hAnsi="Arial" w:cs="Arial"/>
          <w:sz w:val="24"/>
          <w:szCs w:val="24"/>
        </w:rPr>
        <w:t xml:space="preserve"> d</w:t>
      </w:r>
      <w:r w:rsidR="0033457E">
        <w:rPr>
          <w:rFonts w:ascii="Arial" w:hAnsi="Arial" w:cs="Arial"/>
          <w:sz w:val="24"/>
          <w:szCs w:val="24"/>
        </w:rPr>
        <w:t>odał, że nie wie czy to jest technicznie możliwe</w:t>
      </w:r>
      <w:r w:rsidR="00C34AD7">
        <w:rPr>
          <w:rFonts w:ascii="Arial" w:hAnsi="Arial" w:cs="Arial"/>
          <w:sz w:val="24"/>
          <w:szCs w:val="24"/>
        </w:rPr>
        <w:t>.</w:t>
      </w:r>
    </w:p>
    <w:p w:rsidR="0033457E" w:rsidRDefault="00DB461C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629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69629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696290"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33457E">
        <w:rPr>
          <w:rFonts w:ascii="Arial" w:hAnsi="Arial" w:cs="Arial"/>
          <w:sz w:val="24"/>
          <w:szCs w:val="24"/>
        </w:rPr>
        <w:t>owiedziała,</w:t>
      </w:r>
      <w:r>
        <w:rPr>
          <w:rFonts w:ascii="Arial" w:hAnsi="Arial" w:cs="Arial"/>
          <w:sz w:val="24"/>
          <w:szCs w:val="24"/>
        </w:rPr>
        <w:t xml:space="preserve"> ż</w:t>
      </w:r>
      <w:r w:rsidR="0033457E">
        <w:rPr>
          <w:rFonts w:ascii="Arial" w:hAnsi="Arial" w:cs="Arial"/>
          <w:sz w:val="24"/>
          <w:szCs w:val="24"/>
        </w:rPr>
        <w:t>e sprawdzi temat, ale sądzi</w:t>
      </w:r>
      <w:r>
        <w:rPr>
          <w:rFonts w:ascii="Arial" w:hAnsi="Arial" w:cs="Arial"/>
          <w:sz w:val="24"/>
          <w:szCs w:val="24"/>
        </w:rPr>
        <w:t>,</w:t>
      </w:r>
      <w:r w:rsidR="0033457E">
        <w:rPr>
          <w:rFonts w:ascii="Arial" w:hAnsi="Arial" w:cs="Arial"/>
          <w:sz w:val="24"/>
          <w:szCs w:val="24"/>
        </w:rPr>
        <w:t xml:space="preserve"> że nie ma takiej możliwości</w:t>
      </w:r>
      <w:r>
        <w:rPr>
          <w:rFonts w:ascii="Arial" w:hAnsi="Arial" w:cs="Arial"/>
          <w:sz w:val="24"/>
          <w:szCs w:val="24"/>
        </w:rPr>
        <w:t>.</w:t>
      </w:r>
    </w:p>
    <w:p w:rsidR="0033457E" w:rsidRDefault="00DB461C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B461C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z</w:t>
      </w:r>
      <w:r w:rsidR="0033457E">
        <w:rPr>
          <w:rFonts w:ascii="Arial" w:hAnsi="Arial" w:cs="Arial"/>
          <w:sz w:val="24"/>
          <w:szCs w:val="24"/>
        </w:rPr>
        <w:t xml:space="preserve">apytał ile lat </w:t>
      </w:r>
      <w:proofErr w:type="spellStart"/>
      <w:r>
        <w:rPr>
          <w:rFonts w:ascii="Arial" w:hAnsi="Arial" w:cs="Arial"/>
          <w:sz w:val="24"/>
          <w:szCs w:val="24"/>
        </w:rPr>
        <w:t>solary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345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ą</w:t>
      </w:r>
      <w:r w:rsidR="0033457E">
        <w:rPr>
          <w:rFonts w:ascii="Arial" w:hAnsi="Arial" w:cs="Arial"/>
          <w:sz w:val="24"/>
          <w:szCs w:val="24"/>
        </w:rPr>
        <w:t xml:space="preserve"> już </w:t>
      </w:r>
      <w:r>
        <w:rPr>
          <w:rFonts w:ascii="Arial" w:hAnsi="Arial" w:cs="Arial"/>
          <w:sz w:val="24"/>
          <w:szCs w:val="24"/>
        </w:rPr>
        <w:t>nie</w:t>
      </w:r>
      <w:r w:rsidR="0033457E">
        <w:rPr>
          <w:rFonts w:ascii="Arial" w:hAnsi="Arial" w:cs="Arial"/>
          <w:sz w:val="24"/>
          <w:szCs w:val="24"/>
        </w:rPr>
        <w:t>czynne</w:t>
      </w:r>
      <w:r>
        <w:rPr>
          <w:rFonts w:ascii="Arial" w:hAnsi="Arial" w:cs="Arial"/>
          <w:sz w:val="24"/>
          <w:szCs w:val="24"/>
        </w:rPr>
        <w:t>.</w:t>
      </w:r>
    </w:p>
    <w:p w:rsidR="0033457E" w:rsidRDefault="00DB461C" w:rsidP="00696290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629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69629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696290"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o</w:t>
      </w:r>
      <w:r w:rsidR="0033457E">
        <w:rPr>
          <w:rFonts w:ascii="Arial" w:hAnsi="Arial" w:cs="Arial"/>
          <w:sz w:val="24"/>
          <w:szCs w:val="24"/>
        </w:rPr>
        <w:t>dpowiedziała,</w:t>
      </w:r>
      <w:r>
        <w:rPr>
          <w:rFonts w:ascii="Arial" w:hAnsi="Arial" w:cs="Arial"/>
          <w:sz w:val="24"/>
          <w:szCs w:val="24"/>
        </w:rPr>
        <w:t xml:space="preserve"> ż</w:t>
      </w:r>
      <w:r w:rsidR="0033457E">
        <w:rPr>
          <w:rFonts w:ascii="Arial" w:hAnsi="Arial" w:cs="Arial"/>
          <w:sz w:val="24"/>
          <w:szCs w:val="24"/>
        </w:rPr>
        <w:t xml:space="preserve">e nie wie. </w:t>
      </w:r>
    </w:p>
    <w:p w:rsidR="0033457E" w:rsidRPr="00696290" w:rsidRDefault="0033457E" w:rsidP="00644721">
      <w:pPr>
        <w:spacing w:after="3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B1033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w dyskusji podziękowała Pani Dyrektor za udział w posiedzeniu, a następnie przeszła do kolejnego punktu porządku obrad. </w:t>
      </w:r>
    </w:p>
    <w:p w:rsidR="005B1033" w:rsidRPr="005B1033" w:rsidRDefault="005B1033" w:rsidP="005B103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103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11</w:t>
      </w:r>
    </w:p>
    <w:p w:rsidR="005B7464" w:rsidRPr="005B1033" w:rsidRDefault="005B7464" w:rsidP="00DB461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10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 realizacji „Programu współpracy powiatu wieluńskiego w roku 2022 z organizacjami pozarządowymi oraz podmiotami, o których mowa </w:t>
      </w:r>
      <w:r w:rsidR="005B103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B1033">
        <w:rPr>
          <w:rFonts w:ascii="Arial" w:eastAsia="Times New Roman" w:hAnsi="Arial" w:cs="Arial"/>
          <w:b/>
          <w:sz w:val="24"/>
          <w:szCs w:val="24"/>
          <w:lang w:eastAsia="pl-PL"/>
        </w:rPr>
        <w:t>w art. 3 ust. 3 ustawy z dnia 24 kwietnia 2003 r. o dz</w:t>
      </w:r>
      <w:r w:rsidR="005B10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iałalności pożytku publicznego </w:t>
      </w:r>
      <w:r w:rsidRPr="005B1033">
        <w:rPr>
          <w:rFonts w:ascii="Arial" w:eastAsia="Times New Roman" w:hAnsi="Arial" w:cs="Arial"/>
          <w:b/>
          <w:sz w:val="24"/>
          <w:szCs w:val="24"/>
          <w:lang w:eastAsia="pl-PL"/>
        </w:rPr>
        <w:t>i o wolontariacie”.</w:t>
      </w:r>
    </w:p>
    <w:p w:rsidR="005B7464" w:rsidRPr="00323350" w:rsidRDefault="00DB461C" w:rsidP="0032335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Pana Karola Tomczyka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Przewodniczącego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Powiatowej Rady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Działalności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Pożytku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Publicznego w Wieluniu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oddała mu głos. </w:t>
      </w:r>
    </w:p>
    <w:p w:rsidR="00DB461C" w:rsidRDefault="00DB461C" w:rsidP="00DC55B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Karol Tomczyk – </w:t>
      </w:r>
      <w:r w:rsidR="00323350">
        <w:rPr>
          <w:rFonts w:ascii="Arial" w:eastAsia="Arial" w:hAnsi="Arial" w:cs="Arial"/>
          <w:b/>
          <w:color w:val="000000"/>
          <w:sz w:val="24"/>
          <w:lang w:eastAsia="pl-PL"/>
        </w:rPr>
        <w:t>Przewodniczący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Powiatowej Rady </w:t>
      </w:r>
      <w:r w:rsidR="00323350">
        <w:rPr>
          <w:rFonts w:ascii="Arial" w:eastAsia="Arial" w:hAnsi="Arial" w:cs="Arial"/>
          <w:b/>
          <w:color w:val="000000"/>
          <w:sz w:val="24"/>
          <w:lang w:eastAsia="pl-PL"/>
        </w:rPr>
        <w:t>Działalności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Pożytku Publicznego w Wieluniu </w:t>
      </w:r>
      <w:r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podziękował za zaproszenie na dzisiejsze posiedzenie. 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Wskazał, że m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ini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ny rok był wyjątkowy, również dla organizacji pozarządowych. 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Powiedział, że i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nwazja R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os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i na 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krain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naznaczyła kierunki działania wielu organizacj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pozarządowy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, które ruszyły z pomocą</w:t>
      </w:r>
      <w:r w:rsidR="0032335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 początku były to działania spontanicznie, nie do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końca zorganizowane, z czasem z pomocą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przyszły również instytucje państwowe, które ogłaszały kolejne nabory na dofinansowanie tych </w:t>
      </w:r>
      <w:r w:rsidR="00E71407" w:rsidRPr="00323350">
        <w:rPr>
          <w:rFonts w:ascii="Arial" w:eastAsia="Arial" w:hAnsi="Arial" w:cs="Arial"/>
          <w:color w:val="000000"/>
          <w:sz w:val="24"/>
          <w:lang w:eastAsia="pl-PL"/>
        </w:rPr>
        <w:t>działań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 xml:space="preserve">, żeby organizacji nie finansowały wszystkich projektów pomocowych z własnych 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środków. Zaznaczył, że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w ramach dobrej współpracy powiatu wieluńskiego z organizacjami pozarządowymi w tamtym roku po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23350" w:rsidRPr="00323350">
        <w:rPr>
          <w:rFonts w:ascii="Arial" w:eastAsia="Arial" w:hAnsi="Arial" w:cs="Arial"/>
          <w:color w:val="000000"/>
          <w:sz w:val="24"/>
          <w:lang w:eastAsia="pl-PL"/>
        </w:rPr>
        <w:t>raz pierwszy ogłoszono nabory w konkursie grantowym dla organizacji pozarządowych.</w:t>
      </w:r>
      <w:r w:rsidR="003233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71407" w:rsidRPr="00E71407">
        <w:rPr>
          <w:rFonts w:ascii="Arial" w:eastAsia="Arial" w:hAnsi="Arial" w:cs="Arial"/>
          <w:color w:val="000000"/>
          <w:sz w:val="24"/>
          <w:lang w:eastAsia="pl-PL"/>
        </w:rPr>
        <w:t xml:space="preserve">Podał, że udzielono około 40 grantów. Dodał, że od początku działalności Powiatowa Rada Działalności Pożytku Publicznego zabiegała o to żeby w ten 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właśnie </w:t>
      </w:r>
      <w:r w:rsidR="00E71407" w:rsidRPr="00E71407">
        <w:rPr>
          <w:rFonts w:ascii="Arial" w:eastAsia="Arial" w:hAnsi="Arial" w:cs="Arial"/>
          <w:color w:val="000000"/>
          <w:sz w:val="24"/>
          <w:lang w:eastAsia="pl-PL"/>
        </w:rPr>
        <w:t>sposób finansować działalnoś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E71407" w:rsidRPr="00E71407">
        <w:rPr>
          <w:rFonts w:ascii="Arial" w:eastAsia="Arial" w:hAnsi="Arial" w:cs="Arial"/>
          <w:color w:val="000000"/>
          <w:sz w:val="24"/>
          <w:lang w:eastAsia="pl-PL"/>
        </w:rPr>
        <w:t xml:space="preserve"> organizacji pozarządowych i w 2021 r. został wspólnie wypracowany program współpracy na rok 2022. 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Okazało</w:t>
      </w:r>
      <w:r w:rsidR="00DC55B3">
        <w:rPr>
          <w:rFonts w:ascii="Arial" w:eastAsia="Arial" w:hAnsi="Arial" w:cs="Arial"/>
          <w:color w:val="000000"/>
          <w:sz w:val="24"/>
          <w:lang w:eastAsia="pl-PL"/>
        </w:rPr>
        <w:t xml:space="preserve"> się,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że t</w:t>
      </w:r>
      <w:r w:rsidR="00DC55B3">
        <w:rPr>
          <w:rFonts w:ascii="Arial" w:eastAsia="Arial" w:hAnsi="Arial" w:cs="Arial"/>
          <w:color w:val="000000"/>
          <w:sz w:val="24"/>
          <w:lang w:eastAsia="pl-PL"/>
        </w:rPr>
        <w:t>o był na tyle trafiony pomysł, ż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e w programie współpracy na 2023 r. postanowiono ponowić te granty. </w:t>
      </w:r>
      <w:r w:rsidR="00DC55B3">
        <w:rPr>
          <w:rFonts w:ascii="Arial" w:eastAsia="Arial" w:hAnsi="Arial" w:cs="Arial"/>
          <w:color w:val="000000"/>
          <w:sz w:val="24"/>
          <w:lang w:eastAsia="pl-PL"/>
        </w:rPr>
        <w:br/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t>Poinformował, że w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tym roku ponownie ogłoszono </w:t>
      </w:r>
      <w:r w:rsidR="00DC55B3">
        <w:rPr>
          <w:rFonts w:ascii="Arial" w:eastAsia="Arial" w:hAnsi="Arial" w:cs="Arial"/>
          <w:color w:val="000000"/>
          <w:sz w:val="24"/>
          <w:lang w:eastAsia="pl-PL"/>
        </w:rPr>
        <w:t>konkursy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>, nabór został już zamknięty i czekamy na wyniki</w:t>
      </w:r>
      <w:r w:rsidR="00DC55B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71407" w:rsidRDefault="00DC55B3" w:rsidP="00DC55B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C55B3">
        <w:rPr>
          <w:rFonts w:ascii="Arial" w:eastAsia="Arial" w:hAnsi="Arial" w:cs="Arial"/>
          <w:b/>
          <w:color w:val="000000"/>
          <w:sz w:val="24"/>
          <w:lang w:eastAsia="pl-PL"/>
        </w:rPr>
        <w:t>Pani Małgorzata Zygmunt – Z-ca Naczelnika Wydziału Edukacji, Kultury, Sportu i Promocji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dopowiedziała, że z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ainteresowanie </w:t>
      </w:r>
      <w:r>
        <w:rPr>
          <w:rFonts w:ascii="Arial" w:eastAsia="Arial" w:hAnsi="Arial" w:cs="Arial"/>
          <w:color w:val="000000"/>
          <w:sz w:val="24"/>
          <w:lang w:eastAsia="pl-PL"/>
        </w:rPr>
        <w:t>organizacji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 for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E71407">
        <w:rPr>
          <w:rFonts w:ascii="Arial" w:eastAsia="Arial" w:hAnsi="Arial" w:cs="Arial"/>
          <w:color w:val="000000"/>
          <w:sz w:val="24"/>
          <w:lang w:eastAsia="pl-PL"/>
        </w:rPr>
        <w:t xml:space="preserve">ą pozyskiwania środków i realizacji zadań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publicznych jest coraz większe. Podała,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tej edycji wpłynęło 79 ofert, co bardzo cieszy. Podkreśliła, że ten kierunek i ten sposób realizacji zadań publicznych z wykorzystaniem organizacji pozarządowych jest dla nas bardzo ważny i wydaje się bardzo efektywny i z punktu widzenia naszej instytucji również pożądany.</w:t>
      </w:r>
    </w:p>
    <w:p w:rsidR="00DC55B3" w:rsidRDefault="00DC55B3" w:rsidP="0064472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do przedłożonego sprawozdania są pytania. </w:t>
      </w:r>
      <w:r w:rsidRPr="00DC55B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sprawozdanie w ww. sprawie. </w:t>
      </w:r>
    </w:p>
    <w:p w:rsidR="00DC55B3" w:rsidRPr="00DC55B3" w:rsidRDefault="00DC55B3" w:rsidP="0064472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1969F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 jednogłośnie 9 głosami „za” przyjęła</w:t>
      </w:r>
      <w:r w:rsidRPr="00DC55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C55B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sprawozdanie z realizacji „Programu współpracy powiatu wieluńskiego w roku 2022 z organizacjami pozarządowymi oraz podmiotami, o których mowa w art. 3 ust. 3 ustawy z dnia 24 kwietnia 2003 r. o działalności pożytku publicznego i o wolontariacie”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:rsidR="0094087F" w:rsidRPr="0094087F" w:rsidRDefault="00BC416E" w:rsidP="0094087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12 </w:t>
      </w:r>
    </w:p>
    <w:p w:rsidR="0094087F" w:rsidRPr="0094087F" w:rsidRDefault="0094087F" w:rsidP="0094087F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C96FBC" w:rsidRDefault="0094087F" w:rsidP="00C96FB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C96FBC">
        <w:rPr>
          <w:rFonts w:ascii="Arial" w:eastAsia="Arial" w:hAnsi="Arial" w:cs="Arial"/>
          <w:color w:val="000000"/>
          <w:sz w:val="24"/>
          <w:lang w:eastAsia="pl-PL"/>
        </w:rPr>
        <w:t xml:space="preserve">powitała Skarbnika Powiatu, któremu oddała głos. </w:t>
      </w:r>
    </w:p>
    <w:p w:rsidR="006328A4" w:rsidRPr="00565DAA" w:rsidRDefault="006328A4" w:rsidP="009408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t xml:space="preserve">omówił projekt uchwały </w:t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br/>
        <w:t>w sprawie</w:t>
      </w:r>
      <w:r w:rsidR="00C96FB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zmian</w:t>
      </w:r>
      <w:r w:rsidR="00C96FB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 budżecie powiatu</w:t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4087F" w:rsidRDefault="0094087F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są pytania do Skarbnika Powiatu. Udzieliła głosu radnemu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>Wojcieszakowi.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F4E5E" w:rsidRDefault="00CF4E5E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6E67">
        <w:rPr>
          <w:rFonts w:ascii="Arial" w:eastAsia="Arial" w:hAnsi="Arial" w:cs="Arial"/>
          <w:b/>
          <w:color w:val="000000"/>
          <w:sz w:val="24"/>
          <w:lang w:eastAsia="pl-PL"/>
        </w:rPr>
        <w:t>Rad</w:t>
      </w:r>
      <w:r w:rsidR="00FA65B0" w:rsidRPr="002A6E67">
        <w:rPr>
          <w:rFonts w:ascii="Arial" w:eastAsia="Arial" w:hAnsi="Arial" w:cs="Arial"/>
          <w:b/>
          <w:color w:val="000000"/>
          <w:sz w:val="24"/>
          <w:lang w:eastAsia="pl-PL"/>
        </w:rPr>
        <w:t>ny Henryk Wojciesz</w:t>
      </w:r>
      <w:r w:rsidR="002A6E67" w:rsidRPr="002A6E67">
        <w:rPr>
          <w:rFonts w:ascii="Arial" w:eastAsia="Arial" w:hAnsi="Arial" w:cs="Arial"/>
          <w:b/>
          <w:color w:val="000000"/>
          <w:sz w:val="24"/>
          <w:lang w:eastAsia="pl-PL"/>
        </w:rPr>
        <w:t>ak – członek komisji</w:t>
      </w:r>
      <w:r w:rsidR="00FA65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 xml:space="preserve">poprosił o wyjaśnienie, ponieważ Skarbnik powiedział, że wynagrodzenia w oświacie uzupełniane są o kwotę </w:t>
      </w:r>
      <w:r w:rsidR="00FA65B0">
        <w:rPr>
          <w:rFonts w:ascii="Arial" w:eastAsia="Arial" w:hAnsi="Arial" w:cs="Arial"/>
          <w:color w:val="000000"/>
          <w:sz w:val="24"/>
          <w:lang w:eastAsia="pl-PL"/>
        </w:rPr>
        <w:t>1.325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A6E67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2A6E67">
        <w:rPr>
          <w:rFonts w:ascii="Arial" w:eastAsia="Arial" w:hAnsi="Arial" w:cs="Arial"/>
          <w:color w:val="000000"/>
          <w:sz w:val="24"/>
          <w:lang w:eastAsia="pl-PL"/>
        </w:rPr>
        <w:t>. zł,</w:t>
      </w:r>
      <w:r w:rsidR="00FA65B0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 xml:space="preserve">w projekcie uchwały w dziale 801 jest kwota </w:t>
      </w:r>
      <w:r w:rsidR="00FA65B0"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A65B0">
        <w:rPr>
          <w:rFonts w:ascii="Arial" w:eastAsia="Arial" w:hAnsi="Arial" w:cs="Arial"/>
          <w:color w:val="000000"/>
          <w:sz w:val="24"/>
          <w:lang w:eastAsia="pl-PL"/>
        </w:rPr>
        <w:t>18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5 </w:t>
      </w:r>
      <w:proofErr w:type="gramStart"/>
      <w:r w:rsidR="002A6E67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2A6E67">
        <w:rPr>
          <w:rFonts w:ascii="Arial" w:eastAsia="Arial" w:hAnsi="Arial" w:cs="Arial"/>
          <w:color w:val="000000"/>
          <w:sz w:val="24"/>
          <w:lang w:eastAsia="pl-PL"/>
        </w:rPr>
        <w:t>. zł.</w:t>
      </w:r>
    </w:p>
    <w:p w:rsidR="00CF4E5E" w:rsidRDefault="00FA65B0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>wyjaśnił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>szystkie wynagrodzenia to 1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325 </w:t>
      </w:r>
      <w:proofErr w:type="gramStart"/>
      <w:r w:rsidR="00CF4E5E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CF4E5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zł, w samej oświacie to kwota 1.037 </w:t>
      </w:r>
      <w:proofErr w:type="gramStart"/>
      <w:r w:rsidR="00CF4E5E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CF4E5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 xml:space="preserve">. Wskazał, że </w:t>
      </w:r>
      <w:proofErr w:type="gramStart"/>
      <w:r w:rsidR="00347F7F">
        <w:rPr>
          <w:rFonts w:ascii="Arial" w:eastAsia="Arial" w:hAnsi="Arial" w:cs="Arial"/>
          <w:color w:val="000000"/>
          <w:sz w:val="24"/>
          <w:lang w:eastAsia="pl-PL"/>
        </w:rPr>
        <w:t>on</w:t>
      </w:r>
      <w:r w:rsidR="002A6E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oświatę traktuje 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też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Powiatowy Młodzieżowy Dom Kultury i Sport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, Powiatowe Centrum Usług Wspólnych 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– to są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wydatki związane z oświatą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które nie wynikają 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 xml:space="preserve">prosto z 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działu 801.  </w:t>
      </w:r>
    </w:p>
    <w:p w:rsidR="0094087F" w:rsidRDefault="0094087F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C1206A">
        <w:rPr>
          <w:rFonts w:ascii="Arial" w:eastAsia="Arial" w:hAnsi="Arial" w:cs="Arial"/>
          <w:b/>
          <w:color w:val="000000"/>
          <w:sz w:val="24"/>
          <w:lang w:eastAsia="pl-PL"/>
        </w:rPr>
        <w:t>Andrzej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wydatk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powiatu został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zwiększon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 xml:space="preserve">e o kwotę 6.656.682 </w:t>
      </w:r>
      <w:proofErr w:type="gramStart"/>
      <w:r w:rsidR="00347F7F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47F7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B70F5">
        <w:rPr>
          <w:rFonts w:ascii="Arial" w:eastAsia="Arial" w:hAnsi="Arial" w:cs="Arial"/>
          <w:color w:val="000000"/>
          <w:sz w:val="24"/>
          <w:lang w:eastAsia="pl-PL"/>
        </w:rPr>
        <w:t>Dalej wskazał, że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wolne środki</w:t>
      </w:r>
      <w:r w:rsidR="00347F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to jest kwota 4.089.444 </w:t>
      </w:r>
      <w:proofErr w:type="gramStart"/>
      <w:r w:rsidR="00347F7F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47F7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F4E5E" w:rsidRDefault="00347F7F" w:rsidP="0094087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t>wtrącił</w:t>
      </w:r>
      <w:r>
        <w:rPr>
          <w:rFonts w:ascii="Arial" w:eastAsia="Arial" w:hAnsi="Arial" w:cs="Arial"/>
          <w:color w:val="000000"/>
          <w:sz w:val="24"/>
          <w:lang w:eastAsia="pl-PL"/>
        </w:rPr>
        <w:t>, że n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4B70F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F4E5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F4E5E" w:rsidRPr="00565DAA" w:rsidRDefault="00347F7F" w:rsidP="0094087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Andrzej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taka kwota wolnych środków podana jest w materiałach, w uzasadnieniu. Poprosił Skarbnika </w:t>
      </w:r>
      <w:r w:rsidR="002D6DED">
        <w:rPr>
          <w:rFonts w:ascii="Arial" w:eastAsia="Arial" w:hAnsi="Arial" w:cs="Arial"/>
          <w:color w:val="000000"/>
          <w:sz w:val="24"/>
          <w:lang w:eastAsia="pl-PL"/>
        </w:rPr>
        <w:br/>
        <w:t xml:space="preserve">o </w:t>
      </w:r>
      <w:r>
        <w:rPr>
          <w:rFonts w:ascii="Arial" w:eastAsia="Arial" w:hAnsi="Arial" w:cs="Arial"/>
          <w:color w:val="000000"/>
          <w:sz w:val="24"/>
          <w:lang w:eastAsia="pl-PL"/>
        </w:rPr>
        <w:t>sprawdz</w:t>
      </w:r>
      <w:r w:rsidR="002D6DED">
        <w:rPr>
          <w:rFonts w:ascii="Arial" w:eastAsia="Arial" w:hAnsi="Arial" w:cs="Arial"/>
          <w:color w:val="000000"/>
          <w:sz w:val="24"/>
          <w:lang w:eastAsia="pl-PL"/>
        </w:rPr>
        <w:t>enie.</w:t>
      </w:r>
    </w:p>
    <w:p w:rsidR="00FA65B0" w:rsidRPr="004B70F5" w:rsidRDefault="0094087F" w:rsidP="004B70F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347F7F" w:rsidRPr="00347F7F">
        <w:rPr>
          <w:rFonts w:ascii="Arial" w:eastAsia="Arial" w:hAnsi="Arial" w:cs="Arial"/>
          <w:color w:val="000000"/>
          <w:sz w:val="24"/>
          <w:lang w:eastAsia="pl-PL"/>
        </w:rPr>
        <w:t xml:space="preserve">przypomniał, że </w:t>
      </w:r>
      <w:r w:rsidR="00FA65B0" w:rsidRPr="00347F7F">
        <w:rPr>
          <w:rFonts w:ascii="Arial" w:eastAsia="Arial" w:hAnsi="Arial" w:cs="Arial"/>
          <w:color w:val="000000"/>
          <w:sz w:val="24"/>
          <w:lang w:eastAsia="pl-PL"/>
        </w:rPr>
        <w:t xml:space="preserve">przed chwilą </w:t>
      </w:r>
      <w:r w:rsidR="00347F7F" w:rsidRPr="00347F7F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FA65B0" w:rsidRPr="00347F7F">
        <w:rPr>
          <w:rFonts w:ascii="Arial" w:eastAsia="Arial" w:hAnsi="Arial" w:cs="Arial"/>
          <w:color w:val="000000"/>
          <w:sz w:val="24"/>
          <w:lang w:eastAsia="pl-PL"/>
        </w:rPr>
        <w:t xml:space="preserve">e oprócz wolnych środków wprowadzane są przychody związane </w:t>
      </w:r>
      <w:r w:rsidR="002D6DED">
        <w:rPr>
          <w:rFonts w:ascii="Arial" w:eastAsia="Arial" w:hAnsi="Arial" w:cs="Arial"/>
          <w:color w:val="000000"/>
          <w:sz w:val="24"/>
          <w:lang w:eastAsia="pl-PL"/>
        </w:rPr>
        <w:br/>
        <w:t>z geodezją i kartografią</w:t>
      </w:r>
      <w:r w:rsidR="00FA65B0" w:rsidRPr="00347F7F">
        <w:rPr>
          <w:rFonts w:ascii="Arial" w:eastAsia="Arial" w:hAnsi="Arial" w:cs="Arial"/>
          <w:color w:val="000000"/>
          <w:sz w:val="24"/>
          <w:lang w:eastAsia="pl-PL"/>
        </w:rPr>
        <w:t xml:space="preserve"> – 182 tys. zł</w:t>
      </w:r>
      <w:r w:rsidR="004B70F5">
        <w:rPr>
          <w:rFonts w:ascii="Arial" w:eastAsia="Arial" w:hAnsi="Arial" w:cs="Arial"/>
          <w:color w:val="000000"/>
          <w:sz w:val="24"/>
          <w:lang w:eastAsia="pl-PL"/>
        </w:rPr>
        <w:t xml:space="preserve">. Wytłumaczył, że </w:t>
      </w:r>
      <w:r w:rsidR="004B70F5" w:rsidRPr="004B70F5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C1206A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wota wolnych środków </w:t>
      </w:r>
      <w:r w:rsidR="004B70F5" w:rsidRPr="004B70F5">
        <w:rPr>
          <w:rFonts w:ascii="Arial" w:eastAsia="Arial" w:hAnsi="Arial" w:cs="Arial"/>
          <w:color w:val="000000"/>
          <w:sz w:val="24"/>
          <w:lang w:eastAsia="pl-PL"/>
        </w:rPr>
        <w:br/>
      </w:r>
      <w:r w:rsidR="00C1206A" w:rsidRPr="004B70F5">
        <w:rPr>
          <w:rFonts w:ascii="Arial" w:eastAsia="Arial" w:hAnsi="Arial" w:cs="Arial"/>
          <w:color w:val="000000"/>
          <w:sz w:val="24"/>
          <w:lang w:eastAsia="pl-PL"/>
        </w:rPr>
        <w:t>i przychodów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, o których </w:t>
      </w:r>
      <w:r w:rsidR="004B70F5" w:rsidRPr="004B70F5">
        <w:rPr>
          <w:rFonts w:ascii="Arial" w:eastAsia="Arial" w:hAnsi="Arial" w:cs="Arial"/>
          <w:color w:val="000000"/>
          <w:sz w:val="24"/>
          <w:lang w:eastAsia="pl-PL"/>
        </w:rPr>
        <w:t>wspomniał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1206A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plus dochod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4B70F5">
        <w:rPr>
          <w:rFonts w:ascii="Arial" w:eastAsia="Arial" w:hAnsi="Arial" w:cs="Arial"/>
          <w:color w:val="000000"/>
          <w:sz w:val="24"/>
          <w:lang w:eastAsia="pl-PL"/>
        </w:rPr>
        <w:t xml:space="preserve"> (2.384.400,10 </w:t>
      </w:r>
      <w:proofErr w:type="gramStart"/>
      <w:r w:rsidR="004B70F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B70F5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C1206A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powinna zgadzać się z wydatkami i się zgadza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1206A" w:rsidRDefault="004B70F5" w:rsidP="00FA65B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Andrzej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B70F5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="00C1206A" w:rsidRPr="004B70F5">
        <w:rPr>
          <w:rFonts w:ascii="Arial" w:eastAsia="Arial" w:hAnsi="Arial" w:cs="Arial"/>
          <w:color w:val="000000"/>
          <w:sz w:val="24"/>
          <w:lang w:eastAsia="pl-PL"/>
        </w:rPr>
        <w:t>ł, że zwrócił uwagę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na zapis w uzasadnieniu do projektu uchwały</w:t>
      </w:r>
      <w:r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: „wolne środki, o których mowa (…) kwota 4.089.444,81 </w:t>
      </w:r>
      <w:proofErr w:type="gramStart"/>
      <w:r w:rsidRPr="004B70F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4B70F5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chciał</w:t>
      </w:r>
      <w:r w:rsidR="002D6DED" w:rsidRPr="004B70F5">
        <w:rPr>
          <w:rFonts w:ascii="Arial" w:eastAsia="Arial" w:hAnsi="Arial" w:cs="Arial"/>
          <w:color w:val="000000"/>
          <w:sz w:val="24"/>
          <w:lang w:eastAsia="pl-PL"/>
        </w:rPr>
        <w:t xml:space="preserve"> to wyjaśnić</w:t>
      </w:r>
      <w:r w:rsidRPr="004B70F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4087F" w:rsidRPr="00565DAA" w:rsidRDefault="0094087F" w:rsidP="00644721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C1206A">
        <w:rPr>
          <w:rFonts w:ascii="Arial" w:eastAsia="Times New Roman" w:hAnsi="Arial" w:cs="Arial"/>
          <w:sz w:val="24"/>
          <w:szCs w:val="24"/>
          <w:lang w:eastAsia="pl-PL"/>
        </w:rPr>
        <w:t>zapytała czy są</w:t>
      </w:r>
      <w:r w:rsidR="00C1206A" w:rsidRPr="00C1206A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pytania dotyczące zmian w budżecie. </w:t>
      </w:r>
      <w:r w:rsidR="00C1206A" w:rsidRPr="00C1206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C1206A" w:rsidRPr="00C120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206A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</w:p>
    <w:p w:rsidR="0094087F" w:rsidRDefault="0094087F" w:rsidP="00644721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9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u.</w:t>
      </w:r>
    </w:p>
    <w:p w:rsidR="00C1206A" w:rsidRPr="0094087F" w:rsidRDefault="00C1206A" w:rsidP="00C1206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13</w:t>
      </w:r>
    </w:p>
    <w:p w:rsidR="00C1206A" w:rsidRPr="0094087F" w:rsidRDefault="00C1206A" w:rsidP="0064472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C1206A" w:rsidRDefault="00C1206A" w:rsidP="00BC416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głos </w:t>
      </w:r>
      <w:r w:rsidR="00BC416E">
        <w:rPr>
          <w:rFonts w:ascii="Arial" w:eastAsia="Arial" w:hAnsi="Arial" w:cs="Arial"/>
          <w:color w:val="000000"/>
          <w:sz w:val="24"/>
          <w:lang w:eastAsia="pl-PL"/>
        </w:rPr>
        <w:t>Skarbnikowi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Powiatu.</w:t>
      </w:r>
    </w:p>
    <w:p w:rsidR="00C1206A" w:rsidRPr="00565DAA" w:rsidRDefault="00C1206A" w:rsidP="00BC416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zmiana </w:t>
      </w:r>
      <w:r w:rsidR="005B746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Wieloletniej Prognoz</w:t>
      </w:r>
      <w:r w:rsidR="00C56584">
        <w:rPr>
          <w:rFonts w:ascii="Arial" w:eastAsia="Arial" w:hAnsi="Arial" w:cs="Arial"/>
          <w:color w:val="000000"/>
          <w:sz w:val="24"/>
          <w:lang w:eastAsia="pl-PL"/>
        </w:rPr>
        <w:t>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C416E">
        <w:rPr>
          <w:rFonts w:ascii="Arial" w:eastAsia="Arial" w:hAnsi="Arial" w:cs="Arial"/>
          <w:color w:val="000000"/>
          <w:sz w:val="24"/>
          <w:lang w:eastAsia="pl-PL"/>
        </w:rPr>
        <w:t>Finansowej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związana jest przede wszystkim </w:t>
      </w:r>
      <w:r w:rsidR="0064472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BC416E">
        <w:rPr>
          <w:rFonts w:ascii="Arial" w:eastAsia="Arial" w:hAnsi="Arial" w:cs="Arial"/>
          <w:color w:val="000000"/>
          <w:sz w:val="24"/>
          <w:lang w:eastAsia="pl-PL"/>
        </w:rPr>
        <w:t>wprowadzeniem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wolnych środków budżetowych do budżetu na rok 2023. </w:t>
      </w:r>
    </w:p>
    <w:p w:rsidR="0094087F" w:rsidRPr="00565DAA" w:rsidRDefault="0094087F" w:rsidP="00BC416E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BC416E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w ww. sprawie. </w:t>
      </w:r>
    </w:p>
    <w:p w:rsidR="0094087F" w:rsidRDefault="0094087F" w:rsidP="00644721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lastRenderedPageBreak/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9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</w:t>
      </w:r>
      <w:r w:rsidRPr="00565DAA">
        <w:rPr>
          <w:rFonts w:ascii="Arial" w:hAnsi="Arial" w:cs="Arial"/>
          <w:i/>
          <w:sz w:val="24"/>
          <w:szCs w:val="24"/>
        </w:rPr>
        <w:t>.</w:t>
      </w:r>
    </w:p>
    <w:p w:rsidR="00E74841" w:rsidRPr="00565DAA" w:rsidRDefault="00E74841" w:rsidP="00E7484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74841" w:rsidRPr="00565DAA" w:rsidRDefault="00E74841" w:rsidP="00E7484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E74841" w:rsidRDefault="00E74841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zapytała czy w tym punkcie ktoś chciałby zabrać głos.</w:t>
      </w:r>
    </w:p>
    <w:p w:rsidR="00E74841" w:rsidRDefault="00E74841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>zapytał czy mógłby</w:t>
      </w:r>
      <w:r w:rsidR="00F24779">
        <w:rPr>
          <w:rFonts w:ascii="Arial" w:eastAsia="Times New Roman" w:hAnsi="Arial" w:cs="Arial"/>
          <w:sz w:val="24"/>
          <w:szCs w:val="24"/>
          <w:lang w:eastAsia="pl-PL"/>
        </w:rPr>
        <w:t xml:space="preserve"> złożyć wniosek dotyczący wygospodarowania środków z budżetu powiatu na pomalowanie 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gabinetów 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w Wydziale K</w:t>
      </w:r>
      <w:r w:rsidR="00F24779">
        <w:rPr>
          <w:rFonts w:ascii="Arial" w:eastAsia="Times New Roman" w:hAnsi="Arial" w:cs="Arial"/>
          <w:sz w:val="24"/>
          <w:szCs w:val="24"/>
          <w:lang w:eastAsia="pl-PL"/>
        </w:rPr>
        <w:t>omunikacji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>. Powiedział, że jest p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rzerażony wyglądem ścian w tym W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>ydziale. Zwrócił uwagę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Wydział Komunikacji obsługuje </w:t>
      </w:r>
      <w:r w:rsidR="00514C12">
        <w:rPr>
          <w:rFonts w:ascii="Arial" w:eastAsia="Times New Roman" w:hAnsi="Arial" w:cs="Arial"/>
          <w:sz w:val="24"/>
          <w:szCs w:val="24"/>
          <w:lang w:eastAsia="pl-PL"/>
        </w:rPr>
        <w:t>bardzo dużą liczbę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 interesantó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>w. Powiedział, że t</w:t>
      </w:r>
      <w:r>
        <w:rPr>
          <w:rFonts w:ascii="Arial" w:eastAsia="Times New Roman" w:hAnsi="Arial" w:cs="Arial"/>
          <w:sz w:val="24"/>
          <w:szCs w:val="24"/>
          <w:lang w:eastAsia="pl-PL"/>
        </w:rPr>
        <w:t>o świ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dczy o urzę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>dzie.</w:t>
      </w:r>
    </w:p>
    <w:p w:rsidR="001F23A8" w:rsidRDefault="00C34AD7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wrócił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uwagę na </w:t>
      </w:r>
      <w:r>
        <w:rPr>
          <w:rFonts w:ascii="Arial" w:eastAsia="Times New Roman" w:hAnsi="Arial" w:cs="Arial"/>
          <w:sz w:val="24"/>
          <w:szCs w:val="24"/>
          <w:lang w:eastAsia="pl-PL"/>
        </w:rPr>
        <w:t>wykładzinę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 w korytarzu</w:t>
      </w:r>
      <w:r>
        <w:rPr>
          <w:rFonts w:ascii="Arial" w:eastAsia="Times New Roman" w:hAnsi="Arial" w:cs="Arial"/>
          <w:sz w:val="24"/>
          <w:szCs w:val="24"/>
          <w:lang w:eastAsia="pl-PL"/>
        </w:rPr>
        <w:t>. Powiedział, że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 tam gdzie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chodzą 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ludzie jest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wydeptana 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>ścieżka, a reszt</w:t>
      </w:r>
      <w:r>
        <w:rPr>
          <w:rFonts w:ascii="Arial" w:eastAsia="Times New Roman" w:hAnsi="Arial" w:cs="Arial"/>
          <w:sz w:val="24"/>
          <w:szCs w:val="24"/>
          <w:lang w:eastAsia="pl-PL"/>
        </w:rPr>
        <w:t>a jest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 brudn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>, jakby niedomyt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 od pięciu lat. 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>Stwierdził, że wystarcz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ające będzie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 zwróc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enie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 uwag</w:t>
      </w:r>
      <w:r w:rsidR="00C5658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F23A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F23A8" w:rsidRDefault="001F23A8" w:rsidP="00E7484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A0805"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>wskazała</w:t>
      </w:r>
      <w:r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>, że jest to bieżąca działalność Starostwa i uważa, że należy tę sprawę zgłosić bezpośrednio</w:t>
      </w:r>
      <w:r w:rsidR="007A0805"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1F23A8" w:rsidRPr="007A0805" w:rsidRDefault="001F23A8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="007A0805"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>oświadczył, ż</w:t>
      </w:r>
      <w:r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bezpośrednio zgłosi ten problem </w:t>
      </w:r>
      <w:r w:rsidR="007A0805" w:rsidRPr="007A080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Staroście. </w:t>
      </w:r>
    </w:p>
    <w:p w:rsidR="00E74841" w:rsidRDefault="001F23A8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podkreślił, że t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o jest </w:t>
      </w:r>
      <w:r>
        <w:rPr>
          <w:rFonts w:ascii="Arial" w:eastAsia="Times New Roman" w:hAnsi="Arial" w:cs="Arial"/>
          <w:sz w:val="24"/>
          <w:szCs w:val="24"/>
          <w:lang w:eastAsia="pl-PL"/>
        </w:rPr>
        <w:t>bieżące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 utrzymanie urzędu i nie potrzeba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 xml:space="preserve">składać w tym zakresie 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>wielkich wniosków, każdy powinien widzieć,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 xml:space="preserve">e jest brud. Podał przykład 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="00E74841">
        <w:rPr>
          <w:rFonts w:ascii="Arial" w:eastAsia="Times New Roman" w:hAnsi="Arial" w:cs="Arial"/>
          <w:sz w:val="24"/>
          <w:szCs w:val="24"/>
          <w:lang w:eastAsia="pl-PL"/>
        </w:rPr>
        <w:t>Centrum Usług Wspólnych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t xml:space="preserve">, w którym jest czysto, aż wszystko pachnie. </w:t>
      </w:r>
    </w:p>
    <w:p w:rsidR="00E74841" w:rsidRDefault="00E74841" w:rsidP="00E7484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="00C34AD7"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– z-ca przewodniczącego komisji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 xml:space="preserve"> dodał, że jego zdaniem we wspomnianym przez radnego W</w:t>
      </w:r>
      <w:r>
        <w:rPr>
          <w:rFonts w:ascii="Arial" w:eastAsia="Times New Roman" w:hAnsi="Arial" w:cs="Arial"/>
          <w:sz w:val="24"/>
          <w:szCs w:val="24"/>
          <w:lang w:eastAsia="pl-PL"/>
        </w:rPr>
        <w:t>ydzi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ale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omunikacji nie tylko chodzi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odświeżenie ścian, ale i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l-PL"/>
        </w:rPr>
        <w:t>zmodyfikowanie gabine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t</w:t>
      </w:r>
      <w:r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, żeby wszystkie osoby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które powinny mieć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gabinety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 miały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 tak nie jest.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ta organizacja wymaga trochę większy zmian i dlatego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 xml:space="preserve">należy te problemy zasygnalizować bezpośrednio </w:t>
      </w:r>
      <w:r w:rsidR="007A0805">
        <w:rPr>
          <w:rFonts w:ascii="Arial" w:eastAsia="Times New Roman" w:hAnsi="Arial" w:cs="Arial"/>
          <w:sz w:val="24"/>
          <w:szCs w:val="24"/>
          <w:lang w:eastAsia="pl-PL"/>
        </w:rPr>
        <w:br/>
        <w:t>w gabinecie.</w:t>
      </w:r>
    </w:p>
    <w:p w:rsidR="00E74841" w:rsidRPr="006E7FD1" w:rsidRDefault="00E74841" w:rsidP="00644721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4AD7">
        <w:rPr>
          <w:rFonts w:ascii="Arial" w:eastAsia="Times New Roman" w:hAnsi="Arial" w:cs="Arial"/>
          <w:sz w:val="24"/>
          <w:szCs w:val="24"/>
          <w:lang w:eastAsia="pl-PL"/>
        </w:rPr>
        <w:t>z uwagi na brak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innych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głosów przeszła do </w:t>
      </w:r>
      <w:r>
        <w:rPr>
          <w:rFonts w:ascii="Arial" w:eastAsia="Times New Roman" w:hAnsi="Arial" w:cs="Arial"/>
          <w:sz w:val="24"/>
          <w:szCs w:val="24"/>
          <w:lang w:eastAsia="pl-PL"/>
        </w:rPr>
        <w:t>kolejnego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posiedzenia.</w:t>
      </w:r>
    </w:p>
    <w:p w:rsidR="00E74841" w:rsidRPr="00565DAA" w:rsidRDefault="00E74841" w:rsidP="00E7484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15</w:t>
      </w:r>
    </w:p>
    <w:p w:rsidR="00E74841" w:rsidRPr="00565DAA" w:rsidRDefault="00E74841" w:rsidP="00E7484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E74841" w:rsidRPr="00565DAA" w:rsidRDefault="00E74841" w:rsidP="00E74841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wyczer</w:t>
      </w:r>
      <w:r>
        <w:rPr>
          <w:rFonts w:ascii="Arial" w:eastAsia="Arial" w:hAnsi="Arial" w:cs="Arial"/>
          <w:color w:val="000000"/>
          <w:sz w:val="24"/>
          <w:lang w:eastAsia="pl-PL"/>
        </w:rPr>
        <w:t>pania porządku obrad 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III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E74841" w:rsidRPr="00565DAA" w:rsidRDefault="00E74841" w:rsidP="00E74841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E74841" w:rsidRPr="00554000" w:rsidRDefault="00E74841" w:rsidP="00E74841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E74841" w:rsidRDefault="00E74841" w:rsidP="0094087F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DC0082" w:rsidRPr="00DC0082" w:rsidRDefault="00DC0082" w:rsidP="007A0805">
      <w:pPr>
        <w:spacing w:after="0" w:line="360" w:lineRule="auto"/>
        <w:jc w:val="both"/>
      </w:pPr>
    </w:p>
    <w:sectPr w:rsidR="00DC0082" w:rsidRPr="00DC00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20" w:rsidRDefault="00933220" w:rsidP="003E5386">
      <w:pPr>
        <w:spacing w:after="0" w:line="240" w:lineRule="auto"/>
      </w:pPr>
      <w:r>
        <w:separator/>
      </w:r>
    </w:p>
  </w:endnote>
  <w:endnote w:type="continuationSeparator" w:id="0">
    <w:p w:rsidR="00933220" w:rsidRDefault="00933220" w:rsidP="003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864727"/>
      <w:docPartObj>
        <w:docPartGallery w:val="Page Numbers (Bottom of Page)"/>
        <w:docPartUnique/>
      </w:docPartObj>
    </w:sdtPr>
    <w:sdtEndPr/>
    <w:sdtContent>
      <w:p w:rsidR="00527D72" w:rsidRDefault="00527D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629">
          <w:rPr>
            <w:noProof/>
          </w:rPr>
          <w:t>17</w:t>
        </w:r>
        <w:r>
          <w:fldChar w:fldCharType="end"/>
        </w:r>
      </w:p>
    </w:sdtContent>
  </w:sdt>
  <w:p w:rsidR="00527D72" w:rsidRDefault="00527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20" w:rsidRDefault="00933220" w:rsidP="003E5386">
      <w:pPr>
        <w:spacing w:after="0" w:line="240" w:lineRule="auto"/>
      </w:pPr>
      <w:r>
        <w:separator/>
      </w:r>
    </w:p>
  </w:footnote>
  <w:footnote w:type="continuationSeparator" w:id="0">
    <w:p w:rsidR="00933220" w:rsidRDefault="00933220" w:rsidP="003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87566F0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30EE"/>
    <w:multiLevelType w:val="hybridMultilevel"/>
    <w:tmpl w:val="FA0E9E3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F722C4"/>
    <w:multiLevelType w:val="hybridMultilevel"/>
    <w:tmpl w:val="00C60202"/>
    <w:lvl w:ilvl="0" w:tplc="4B904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804E75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4A2DA8"/>
    <w:multiLevelType w:val="hybridMultilevel"/>
    <w:tmpl w:val="CA804C8C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82"/>
    <w:rsid w:val="00071BFA"/>
    <w:rsid w:val="000C6767"/>
    <w:rsid w:val="000D4A09"/>
    <w:rsid w:val="000F1407"/>
    <w:rsid w:val="00121C88"/>
    <w:rsid w:val="001969F9"/>
    <w:rsid w:val="001F23A8"/>
    <w:rsid w:val="002A5EC3"/>
    <w:rsid w:val="002A6E67"/>
    <w:rsid w:val="002B2659"/>
    <w:rsid w:val="002D6DED"/>
    <w:rsid w:val="00323350"/>
    <w:rsid w:val="003267F1"/>
    <w:rsid w:val="0033457E"/>
    <w:rsid w:val="00335BB4"/>
    <w:rsid w:val="00347F7F"/>
    <w:rsid w:val="003970F5"/>
    <w:rsid w:val="003E5386"/>
    <w:rsid w:val="004A1D2A"/>
    <w:rsid w:val="004B70F5"/>
    <w:rsid w:val="00514C12"/>
    <w:rsid w:val="00527D72"/>
    <w:rsid w:val="00545A83"/>
    <w:rsid w:val="005A32C4"/>
    <w:rsid w:val="005B1033"/>
    <w:rsid w:val="005B7464"/>
    <w:rsid w:val="005C078C"/>
    <w:rsid w:val="005C5E01"/>
    <w:rsid w:val="00605548"/>
    <w:rsid w:val="006310D7"/>
    <w:rsid w:val="006328A4"/>
    <w:rsid w:val="00632F9C"/>
    <w:rsid w:val="00644721"/>
    <w:rsid w:val="00683F35"/>
    <w:rsid w:val="00696290"/>
    <w:rsid w:val="006D5F8F"/>
    <w:rsid w:val="00705EA7"/>
    <w:rsid w:val="007A0805"/>
    <w:rsid w:val="008D6503"/>
    <w:rsid w:val="008E0E82"/>
    <w:rsid w:val="00933220"/>
    <w:rsid w:val="0094087F"/>
    <w:rsid w:val="00A573D3"/>
    <w:rsid w:val="00A97CB9"/>
    <w:rsid w:val="00BC416E"/>
    <w:rsid w:val="00BD3040"/>
    <w:rsid w:val="00C101CE"/>
    <w:rsid w:val="00C1206A"/>
    <w:rsid w:val="00C34AD7"/>
    <w:rsid w:val="00C4341D"/>
    <w:rsid w:val="00C56584"/>
    <w:rsid w:val="00C75CB9"/>
    <w:rsid w:val="00C96FBC"/>
    <w:rsid w:val="00C97494"/>
    <w:rsid w:val="00CC06C5"/>
    <w:rsid w:val="00CF4E5E"/>
    <w:rsid w:val="00D87A1A"/>
    <w:rsid w:val="00DA4E3F"/>
    <w:rsid w:val="00DB0684"/>
    <w:rsid w:val="00DB0A65"/>
    <w:rsid w:val="00DB461C"/>
    <w:rsid w:val="00DC0082"/>
    <w:rsid w:val="00DC55B3"/>
    <w:rsid w:val="00DD7629"/>
    <w:rsid w:val="00E71407"/>
    <w:rsid w:val="00E74841"/>
    <w:rsid w:val="00F24779"/>
    <w:rsid w:val="00F27936"/>
    <w:rsid w:val="00F51BDD"/>
    <w:rsid w:val="00F640F7"/>
    <w:rsid w:val="00F76E9F"/>
    <w:rsid w:val="00F86F7F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86"/>
  </w:style>
  <w:style w:type="paragraph" w:styleId="Stopka">
    <w:name w:val="footer"/>
    <w:basedOn w:val="Normalny"/>
    <w:link w:val="StopkaZnak"/>
    <w:uiPriority w:val="99"/>
    <w:unhideWhenUsed/>
    <w:rsid w:val="003E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86"/>
  </w:style>
  <w:style w:type="paragraph" w:styleId="Akapitzlist">
    <w:name w:val="List Paragraph"/>
    <w:basedOn w:val="Normalny"/>
    <w:uiPriority w:val="34"/>
    <w:qFormat/>
    <w:rsid w:val="001969F9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86"/>
  </w:style>
  <w:style w:type="paragraph" w:styleId="Stopka">
    <w:name w:val="footer"/>
    <w:basedOn w:val="Normalny"/>
    <w:link w:val="StopkaZnak"/>
    <w:uiPriority w:val="99"/>
    <w:unhideWhenUsed/>
    <w:rsid w:val="003E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86"/>
  </w:style>
  <w:style w:type="paragraph" w:styleId="Akapitzlist">
    <w:name w:val="List Paragraph"/>
    <w:basedOn w:val="Normalny"/>
    <w:uiPriority w:val="34"/>
    <w:qFormat/>
    <w:rsid w:val="001969F9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17</Pages>
  <Words>4239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11</cp:revision>
  <cp:lastPrinted>2023-04-20T11:18:00Z</cp:lastPrinted>
  <dcterms:created xsi:type="dcterms:W3CDTF">2023-04-06T08:13:00Z</dcterms:created>
  <dcterms:modified xsi:type="dcterms:W3CDTF">2023-04-20T11:20:00Z</dcterms:modified>
</cp:coreProperties>
</file>