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5A113" w14:textId="6B2D0ED2" w:rsidR="00E67F72" w:rsidRDefault="00E67F72" w:rsidP="00032F93">
      <w:pPr>
        <w:tabs>
          <w:tab w:val="left" w:pos="284"/>
        </w:tabs>
        <w:spacing w:before="120" w:after="120" w:line="240" w:lineRule="auto"/>
        <w:ind w:left="0" w:right="0" w:firstLine="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ZMIANA</w:t>
      </w:r>
    </w:p>
    <w:p w14:paraId="433CD54C" w14:textId="7020A5B1" w:rsidR="001E17F0" w:rsidRPr="00E55565" w:rsidRDefault="001E17F0" w:rsidP="00032F93">
      <w:pPr>
        <w:tabs>
          <w:tab w:val="left" w:pos="284"/>
        </w:tabs>
        <w:spacing w:before="120" w:after="120" w:line="240" w:lineRule="auto"/>
        <w:ind w:left="0" w:right="0" w:firstLine="0"/>
        <w:jc w:val="center"/>
        <w:rPr>
          <w:rFonts w:asciiTheme="minorHAnsi" w:hAnsiTheme="minorHAnsi"/>
          <w:b/>
          <w:sz w:val="20"/>
          <w:szCs w:val="20"/>
        </w:rPr>
      </w:pPr>
      <w:r w:rsidRPr="00032F93">
        <w:rPr>
          <w:rFonts w:asciiTheme="minorHAnsi" w:hAnsiTheme="minorHAnsi"/>
          <w:b/>
          <w:sz w:val="20"/>
          <w:szCs w:val="20"/>
        </w:rPr>
        <w:t>Ogłoszeni</w:t>
      </w:r>
      <w:r w:rsidR="00E67F72">
        <w:rPr>
          <w:rFonts w:asciiTheme="minorHAnsi" w:hAnsiTheme="minorHAnsi"/>
          <w:b/>
          <w:sz w:val="20"/>
          <w:szCs w:val="20"/>
        </w:rPr>
        <w:t>a</w:t>
      </w:r>
      <w:r w:rsidRPr="00032F93">
        <w:rPr>
          <w:rFonts w:asciiTheme="minorHAnsi" w:hAnsiTheme="minorHAnsi"/>
          <w:b/>
          <w:sz w:val="20"/>
          <w:szCs w:val="20"/>
        </w:rPr>
        <w:t xml:space="preserve"> o otwartym naborze partnera w celu wspólnego przygotowania i realizacji projektu dofinansowanego w ramach </w:t>
      </w:r>
      <w:r w:rsidR="00032F93" w:rsidRPr="00032F93">
        <w:rPr>
          <w:rFonts w:asciiTheme="minorHAnsi" w:hAnsiTheme="minorHAnsi"/>
          <w:b/>
          <w:sz w:val="20"/>
          <w:szCs w:val="20"/>
        </w:rPr>
        <w:t>Programu Regionalnego Fundusze Europejskie Dla Łódzkiego 2021-2027 (FST)</w:t>
      </w:r>
      <w:r w:rsidRPr="00032F93">
        <w:rPr>
          <w:rFonts w:asciiTheme="minorHAnsi" w:hAnsiTheme="minorHAnsi"/>
          <w:b/>
          <w:sz w:val="20"/>
          <w:szCs w:val="20"/>
        </w:rPr>
        <w:t xml:space="preserve"> , </w:t>
      </w:r>
      <w:r w:rsidRPr="00032F93">
        <w:rPr>
          <w:rFonts w:asciiTheme="minorHAnsi" w:hAnsiTheme="minorHAnsi"/>
          <w:b/>
          <w:sz w:val="20"/>
          <w:szCs w:val="20"/>
        </w:rPr>
        <w:br/>
      </w:r>
      <w:bookmarkStart w:id="0" w:name="_Hlk137815364"/>
      <w:r w:rsidRPr="00E55565">
        <w:rPr>
          <w:rFonts w:asciiTheme="minorHAnsi" w:hAnsiTheme="minorHAnsi"/>
          <w:b/>
          <w:sz w:val="20"/>
          <w:szCs w:val="20"/>
        </w:rPr>
        <w:t xml:space="preserve">Działanie </w:t>
      </w:r>
      <w:r w:rsidR="00032F93" w:rsidRPr="00E55565">
        <w:rPr>
          <w:rFonts w:asciiTheme="minorHAnsi" w:hAnsiTheme="minorHAnsi"/>
          <w:b/>
          <w:sz w:val="20"/>
          <w:szCs w:val="20"/>
        </w:rPr>
        <w:t>FELD.09.02 Społeczeństwo W Transformacji (typ projektu 3-7)</w:t>
      </w:r>
      <w:bookmarkEnd w:id="0"/>
      <w:r w:rsidR="00032F93" w:rsidRPr="00E55565">
        <w:rPr>
          <w:rFonts w:asciiTheme="minorHAnsi" w:hAnsiTheme="minorHAnsi"/>
          <w:b/>
          <w:sz w:val="20"/>
          <w:szCs w:val="20"/>
        </w:rPr>
        <w:t>.</w:t>
      </w:r>
    </w:p>
    <w:p w14:paraId="3E78BB7E" w14:textId="5EC3DA01" w:rsidR="00C65A24" w:rsidRPr="00E55565" w:rsidRDefault="00C65A24" w:rsidP="00032F93">
      <w:pPr>
        <w:tabs>
          <w:tab w:val="left" w:pos="284"/>
        </w:tabs>
        <w:spacing w:before="120" w:after="120" w:line="240" w:lineRule="auto"/>
        <w:ind w:left="0" w:right="0" w:firstLine="0"/>
        <w:jc w:val="center"/>
        <w:rPr>
          <w:rFonts w:asciiTheme="minorHAnsi" w:hAnsiTheme="minorHAnsi"/>
          <w:bCs/>
          <w:sz w:val="20"/>
          <w:szCs w:val="20"/>
        </w:rPr>
      </w:pPr>
      <w:r w:rsidRPr="00E55565">
        <w:rPr>
          <w:rFonts w:asciiTheme="minorHAnsi" w:hAnsiTheme="minorHAnsi"/>
          <w:bCs/>
          <w:sz w:val="20"/>
          <w:szCs w:val="20"/>
        </w:rPr>
        <w:t xml:space="preserve">(Konkurs nr </w:t>
      </w:r>
      <w:r w:rsidR="00E55565" w:rsidRPr="00E55565">
        <w:rPr>
          <w:rFonts w:asciiTheme="minorHAnsi" w:hAnsiTheme="minorHAnsi"/>
          <w:bCs/>
          <w:sz w:val="20"/>
          <w:szCs w:val="20"/>
        </w:rPr>
        <w:t>FELD.09.02-IZ.00-002/23</w:t>
      </w:r>
      <w:r w:rsidRPr="00E55565">
        <w:rPr>
          <w:rFonts w:asciiTheme="minorHAnsi" w:hAnsiTheme="minorHAnsi"/>
          <w:bCs/>
          <w:sz w:val="20"/>
          <w:szCs w:val="20"/>
        </w:rPr>
        <w:t>)</w:t>
      </w:r>
    </w:p>
    <w:p w14:paraId="0FCFA75E" w14:textId="77777777" w:rsidR="001E17F0" w:rsidRDefault="001E17F0" w:rsidP="001E17F0">
      <w:p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/>
          <w:sz w:val="20"/>
          <w:szCs w:val="20"/>
        </w:rPr>
      </w:pPr>
    </w:p>
    <w:p w14:paraId="7A90CFB8" w14:textId="59DD4C07" w:rsidR="00E67F72" w:rsidRDefault="00E67F72" w:rsidP="001E17F0">
      <w:p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Powiat Wieluński informuje, że w ogłoszeniu w punkcie 3 w tytule </w:t>
      </w:r>
      <w:r>
        <w:rPr>
          <w:rFonts w:asciiTheme="minorHAnsi" w:hAnsiTheme="minorHAnsi"/>
          <w:b/>
          <w:bCs/>
          <w:sz w:val="20"/>
          <w:szCs w:val="20"/>
        </w:rPr>
        <w:t>KRYTERIA WYBORU PARTNERA</w:t>
      </w:r>
      <w:r>
        <w:rPr>
          <w:rFonts w:asciiTheme="minorHAnsi" w:hAnsiTheme="minorHAnsi"/>
          <w:sz w:val="20"/>
          <w:szCs w:val="20"/>
        </w:rPr>
        <w:t xml:space="preserve"> w podpunkcie 4 dokonuje skreślenia wyrażenia: „</w:t>
      </w:r>
      <w:r>
        <w:rPr>
          <w:rFonts w:asciiTheme="minorHAnsi" w:hAnsiTheme="minorHAnsi"/>
          <w:sz w:val="20"/>
          <w:szCs w:val="20"/>
        </w:rPr>
        <w:t xml:space="preserve">na terenie woj. </w:t>
      </w:r>
      <w:r>
        <w:rPr>
          <w:rFonts w:asciiTheme="minorHAnsi" w:hAnsiTheme="minorHAnsi"/>
          <w:sz w:val="20"/>
          <w:szCs w:val="20"/>
        </w:rPr>
        <w:t>ł</w:t>
      </w:r>
      <w:r>
        <w:rPr>
          <w:rFonts w:asciiTheme="minorHAnsi" w:hAnsiTheme="minorHAnsi"/>
          <w:sz w:val="20"/>
          <w:szCs w:val="20"/>
        </w:rPr>
        <w:t>ódzkiego</w:t>
      </w:r>
      <w:r>
        <w:rPr>
          <w:rFonts w:asciiTheme="minorHAnsi" w:hAnsiTheme="minorHAnsi"/>
          <w:sz w:val="20"/>
          <w:szCs w:val="20"/>
        </w:rPr>
        <w:t>”.</w:t>
      </w:r>
    </w:p>
    <w:p w14:paraId="7C7101F6" w14:textId="6033CF12" w:rsidR="00E67F72" w:rsidRDefault="00E67F72" w:rsidP="001E17F0">
      <w:p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 związku z powyższym podpunkt 4 otrzymuje brzmienie:</w:t>
      </w:r>
    </w:p>
    <w:p w14:paraId="1CE1A03A" w14:textId="61A8D5E3" w:rsidR="00E67F72" w:rsidRPr="00E67F72" w:rsidRDefault="00E67F72" w:rsidP="00E67F72">
      <w:pPr>
        <w:pStyle w:val="Akapitzlist"/>
        <w:numPr>
          <w:ilvl w:val="0"/>
          <w:numId w:val="13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E67F72">
        <w:rPr>
          <w:rFonts w:asciiTheme="minorHAnsi" w:hAnsiTheme="minorHAnsi"/>
          <w:sz w:val="20"/>
          <w:szCs w:val="20"/>
        </w:rPr>
        <w:t xml:space="preserve">Podmiot posiada przynajmniej 3 (trzy)-letnie udokumentowane doświadczenie w pozyskiwaniu i należytej realizacji projektów współfinansowanych ze środków Unii Europejskiej w ramach Europejskiego Funduszu Społecznego lub innych środków publicznych, realizowanych samodzielnie jako beneficjent (wnioskodawca) lub jako partner, lub we współpracy z </w:t>
      </w:r>
      <w:r w:rsidRPr="00E67F72">
        <w:rPr>
          <w:rFonts w:asciiTheme="minorHAnsi" w:hAnsiTheme="minorHAnsi"/>
          <w:bCs/>
          <w:sz w:val="20"/>
          <w:szCs w:val="20"/>
        </w:rPr>
        <w:t>jednostkami samorządu terytorialnego</w:t>
      </w:r>
      <w:r w:rsidRPr="00E67F72">
        <w:rPr>
          <w:rFonts w:asciiTheme="minorHAnsi" w:hAnsiTheme="minorHAnsi"/>
          <w:color w:val="auto"/>
          <w:sz w:val="20"/>
          <w:szCs w:val="20"/>
        </w:rPr>
        <w:t>, w zakresie zbież</w:t>
      </w:r>
      <w:r w:rsidRPr="00E67F72">
        <w:rPr>
          <w:rFonts w:asciiTheme="minorHAnsi" w:hAnsiTheme="minorHAnsi"/>
          <w:sz w:val="20"/>
          <w:szCs w:val="20"/>
        </w:rPr>
        <w:t xml:space="preserve">nym z celami projektu, </w:t>
      </w:r>
      <w:r w:rsidRPr="00E67F72">
        <w:rPr>
          <w:rFonts w:asciiTheme="minorHAnsi" w:hAnsiTheme="minorHAnsi"/>
          <w:sz w:val="20"/>
          <w:szCs w:val="20"/>
        </w:rPr>
        <w:br/>
      </w:r>
      <w:r w:rsidRPr="00E67F72">
        <w:rPr>
          <w:rFonts w:asciiTheme="minorHAnsi" w:hAnsiTheme="minorHAnsi"/>
          <w:sz w:val="20"/>
          <w:szCs w:val="20"/>
          <w:u w:val="single"/>
        </w:rPr>
        <w:t>w szczególności:</w:t>
      </w:r>
    </w:p>
    <w:p w14:paraId="16CC897F" w14:textId="2940E2CD" w:rsidR="00E67F72" w:rsidRPr="00FE6BFA" w:rsidRDefault="00E67F72" w:rsidP="00E67F72">
      <w:pPr>
        <w:tabs>
          <w:tab w:val="left" w:pos="284"/>
        </w:tabs>
        <w:spacing w:before="120" w:after="120" w:line="240" w:lineRule="auto"/>
        <w:ind w:left="426" w:right="0" w:hanging="142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 xml:space="preserve">- co najmniej </w:t>
      </w:r>
      <w:r>
        <w:rPr>
          <w:rFonts w:asciiTheme="minorHAnsi" w:hAnsiTheme="minorHAnsi"/>
          <w:sz w:val="20"/>
          <w:szCs w:val="20"/>
        </w:rPr>
        <w:t>dwa (2)</w:t>
      </w:r>
      <w:r w:rsidRPr="00494EFB">
        <w:rPr>
          <w:rFonts w:asciiTheme="minorHAnsi" w:hAnsiTheme="minorHAnsi"/>
          <w:sz w:val="20"/>
          <w:szCs w:val="20"/>
        </w:rPr>
        <w:t xml:space="preserve"> należycie zrealizowan</w:t>
      </w:r>
      <w:r>
        <w:rPr>
          <w:rFonts w:asciiTheme="minorHAnsi" w:hAnsiTheme="minorHAnsi"/>
          <w:sz w:val="20"/>
          <w:szCs w:val="20"/>
        </w:rPr>
        <w:t>e</w:t>
      </w:r>
      <w:r w:rsidRPr="00494EFB">
        <w:rPr>
          <w:rFonts w:asciiTheme="minorHAnsi" w:hAnsiTheme="minorHAnsi"/>
          <w:sz w:val="20"/>
          <w:szCs w:val="20"/>
        </w:rPr>
        <w:t xml:space="preserve"> projekt</w:t>
      </w:r>
      <w:r>
        <w:rPr>
          <w:rFonts w:asciiTheme="minorHAnsi" w:hAnsiTheme="minorHAnsi"/>
          <w:sz w:val="20"/>
          <w:szCs w:val="20"/>
        </w:rPr>
        <w:t xml:space="preserve">y </w:t>
      </w:r>
      <w:r w:rsidRPr="00494EFB">
        <w:rPr>
          <w:rFonts w:asciiTheme="minorHAnsi" w:hAnsiTheme="minorHAnsi"/>
          <w:sz w:val="20"/>
          <w:szCs w:val="20"/>
        </w:rPr>
        <w:t xml:space="preserve">(oferent </w:t>
      </w:r>
      <w:r w:rsidRPr="00494EFB">
        <w:rPr>
          <w:rFonts w:asciiTheme="minorHAnsi" w:hAnsiTheme="minorHAnsi"/>
          <w:sz w:val="20"/>
          <w:szCs w:val="20"/>
          <w:u w:val="single"/>
        </w:rPr>
        <w:t>jako beneficjent/wnioskodawca</w:t>
      </w:r>
      <w:r>
        <w:rPr>
          <w:rFonts w:asciiTheme="minorHAnsi" w:hAnsiTheme="minorHAnsi"/>
          <w:sz w:val="20"/>
          <w:szCs w:val="20"/>
          <w:u w:val="single"/>
        </w:rPr>
        <w:t>/partner</w:t>
      </w:r>
      <w:r w:rsidRPr="00494EFB">
        <w:rPr>
          <w:rFonts w:asciiTheme="minorHAnsi" w:hAnsiTheme="minorHAnsi"/>
          <w:sz w:val="20"/>
          <w:szCs w:val="20"/>
          <w:u w:val="single"/>
        </w:rPr>
        <w:t>)</w:t>
      </w:r>
      <w:r>
        <w:rPr>
          <w:rFonts w:asciiTheme="minorHAnsi" w:hAnsiTheme="minorHAnsi"/>
          <w:sz w:val="20"/>
          <w:szCs w:val="20"/>
          <w:u w:val="single"/>
        </w:rPr>
        <w:t xml:space="preserve"> lub </w:t>
      </w:r>
      <w:r w:rsidRPr="00FE6BFA">
        <w:rPr>
          <w:rFonts w:asciiTheme="minorHAnsi" w:hAnsiTheme="minorHAnsi"/>
          <w:sz w:val="20"/>
          <w:szCs w:val="20"/>
          <w:u w:val="single"/>
        </w:rPr>
        <w:t>usługa edukacyjna (oferent jako wykonawca)</w:t>
      </w:r>
      <w:r w:rsidRPr="00FE6BFA">
        <w:rPr>
          <w:rFonts w:asciiTheme="minorHAnsi" w:hAnsiTheme="minorHAnsi"/>
          <w:sz w:val="20"/>
          <w:szCs w:val="20"/>
        </w:rPr>
        <w:t xml:space="preserve">, którego uczestnikami były </w:t>
      </w:r>
      <w:r w:rsidRPr="00FE6BFA">
        <w:rPr>
          <w:rFonts w:asciiTheme="minorHAnsi" w:hAnsiTheme="minorHAnsi"/>
          <w:bCs/>
          <w:sz w:val="20"/>
          <w:szCs w:val="20"/>
        </w:rPr>
        <w:t>szkoły podstawowe i/lub szkoły ponadpodstawowe</w:t>
      </w:r>
      <w:r w:rsidRPr="00FE6BFA">
        <w:rPr>
          <w:rFonts w:asciiTheme="minorHAnsi" w:hAnsiTheme="minorHAnsi"/>
          <w:sz w:val="20"/>
          <w:szCs w:val="20"/>
        </w:rPr>
        <w:t>, budżet projekt</w:t>
      </w:r>
      <w:r>
        <w:rPr>
          <w:rFonts w:asciiTheme="minorHAnsi" w:hAnsiTheme="minorHAnsi"/>
          <w:sz w:val="20"/>
          <w:szCs w:val="20"/>
        </w:rPr>
        <w:t>ów</w:t>
      </w:r>
      <w:r w:rsidRPr="00FE6BFA">
        <w:rPr>
          <w:rFonts w:asciiTheme="minorHAnsi" w:hAnsiTheme="minorHAnsi"/>
          <w:sz w:val="20"/>
          <w:szCs w:val="20"/>
        </w:rPr>
        <w:t xml:space="preserve"> lub wartość usług wynosił (-a) co najmniej 1 000 000,00 zł</w:t>
      </w:r>
      <w:r>
        <w:rPr>
          <w:rFonts w:asciiTheme="minorHAnsi" w:hAnsiTheme="minorHAnsi"/>
          <w:sz w:val="20"/>
          <w:szCs w:val="20"/>
        </w:rPr>
        <w:t xml:space="preserve"> (słownie: jeden milion złotych)</w:t>
      </w:r>
      <w:r w:rsidRPr="00FE6BFA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każdy, </w:t>
      </w:r>
      <w:r w:rsidRPr="00FE6BFA">
        <w:rPr>
          <w:rFonts w:asciiTheme="minorHAnsi" w:hAnsiTheme="minorHAnsi"/>
          <w:sz w:val="20"/>
          <w:szCs w:val="20"/>
        </w:rPr>
        <w:t>a projek</w:t>
      </w:r>
      <w:r>
        <w:rPr>
          <w:rFonts w:asciiTheme="minorHAnsi" w:hAnsiTheme="minorHAnsi"/>
          <w:sz w:val="20"/>
          <w:szCs w:val="20"/>
        </w:rPr>
        <w:t>ty</w:t>
      </w:r>
      <w:r w:rsidRPr="00FE6BFA">
        <w:rPr>
          <w:rFonts w:asciiTheme="minorHAnsi" w:hAnsiTheme="minorHAnsi"/>
          <w:sz w:val="20"/>
          <w:szCs w:val="20"/>
        </w:rPr>
        <w:t xml:space="preserve"> obejmował</w:t>
      </w:r>
      <w:r>
        <w:rPr>
          <w:rFonts w:asciiTheme="minorHAnsi" w:hAnsiTheme="minorHAnsi"/>
          <w:sz w:val="20"/>
          <w:szCs w:val="20"/>
        </w:rPr>
        <w:t>y</w:t>
      </w:r>
      <w:r w:rsidRPr="00FE6BFA">
        <w:rPr>
          <w:rFonts w:asciiTheme="minorHAnsi" w:hAnsiTheme="minorHAnsi"/>
          <w:sz w:val="20"/>
          <w:szCs w:val="20"/>
        </w:rPr>
        <w:t xml:space="preserve"> realizację co najmniej jednego z poniższych zadań: </w:t>
      </w:r>
    </w:p>
    <w:p w14:paraId="3FC377FF" w14:textId="77777777" w:rsidR="00E67F72" w:rsidRPr="00FE6BFA" w:rsidRDefault="00E67F72" w:rsidP="00E67F72">
      <w:pPr>
        <w:pStyle w:val="Akapitzlist"/>
        <w:numPr>
          <w:ilvl w:val="0"/>
          <w:numId w:val="12"/>
        </w:numPr>
        <w:tabs>
          <w:tab w:val="left" w:pos="284"/>
        </w:tabs>
        <w:spacing w:before="120" w:after="120" w:line="240" w:lineRule="auto"/>
        <w:ind w:left="709" w:right="0" w:hanging="283"/>
        <w:rPr>
          <w:rFonts w:asciiTheme="minorHAnsi" w:hAnsiTheme="minorHAnsi"/>
          <w:sz w:val="20"/>
          <w:szCs w:val="20"/>
        </w:rPr>
      </w:pPr>
      <w:r w:rsidRPr="00FE6BFA">
        <w:rPr>
          <w:rFonts w:asciiTheme="minorHAnsi" w:hAnsiTheme="minorHAnsi"/>
          <w:sz w:val="20"/>
          <w:szCs w:val="20"/>
        </w:rPr>
        <w:t xml:space="preserve">szkolenia i/lub zajęcia podnoszące kompetencje i/lub prowadzące do uzyskania kwalifikacji </w:t>
      </w:r>
      <w:r>
        <w:rPr>
          <w:rFonts w:asciiTheme="minorHAnsi" w:hAnsiTheme="minorHAnsi"/>
          <w:sz w:val="20"/>
          <w:szCs w:val="20"/>
        </w:rPr>
        <w:t xml:space="preserve">uczniów i nauczycieli </w:t>
      </w:r>
    </w:p>
    <w:p w14:paraId="48DF4794" w14:textId="77777777" w:rsidR="00E67F72" w:rsidRPr="00FE6BFA" w:rsidRDefault="00E67F72" w:rsidP="00E67F72">
      <w:pPr>
        <w:pStyle w:val="Akapitzlist"/>
        <w:numPr>
          <w:ilvl w:val="0"/>
          <w:numId w:val="12"/>
        </w:numPr>
        <w:tabs>
          <w:tab w:val="left" w:pos="284"/>
        </w:tabs>
        <w:spacing w:before="120" w:after="120" w:line="240" w:lineRule="auto"/>
        <w:ind w:left="709" w:right="0" w:hanging="283"/>
        <w:rPr>
          <w:rFonts w:asciiTheme="minorHAnsi" w:hAnsiTheme="minorHAnsi"/>
          <w:sz w:val="20"/>
          <w:szCs w:val="20"/>
        </w:rPr>
      </w:pPr>
      <w:r w:rsidRPr="00FE6BFA">
        <w:rPr>
          <w:rFonts w:asciiTheme="minorHAnsi" w:hAnsiTheme="minorHAnsi"/>
          <w:sz w:val="20"/>
          <w:szCs w:val="20"/>
        </w:rPr>
        <w:t>doradztwo edukacyjno-zawodowe lub zawodowe dla uczniów</w:t>
      </w:r>
    </w:p>
    <w:p w14:paraId="38C9DFB8" w14:textId="77777777" w:rsidR="00E67F72" w:rsidRPr="00FE6BFA" w:rsidRDefault="00E67F72" w:rsidP="00E67F72">
      <w:pPr>
        <w:pStyle w:val="Akapitzlist"/>
        <w:numPr>
          <w:ilvl w:val="0"/>
          <w:numId w:val="12"/>
        </w:numPr>
        <w:tabs>
          <w:tab w:val="left" w:pos="284"/>
        </w:tabs>
        <w:spacing w:before="120" w:after="120" w:line="240" w:lineRule="auto"/>
        <w:ind w:left="709" w:right="0" w:hanging="283"/>
        <w:rPr>
          <w:rFonts w:asciiTheme="minorHAnsi" w:hAnsiTheme="minorHAnsi"/>
          <w:sz w:val="20"/>
          <w:szCs w:val="20"/>
        </w:rPr>
      </w:pPr>
      <w:r w:rsidRPr="00FE6BFA">
        <w:rPr>
          <w:rFonts w:asciiTheme="minorHAnsi" w:hAnsiTheme="minorHAnsi"/>
          <w:sz w:val="20"/>
          <w:szCs w:val="20"/>
        </w:rPr>
        <w:t xml:space="preserve">organizację i realizację dodatkowej oferty dydaktycznej, przyczyniającej się do rozwoju kompetencji społeczno-emocjonalnych, umiejętności podstawowych, przekrojowych i zawodowych niezbędnych na rynku pracy, w tym kompetencji cyfrowych, zielonych oraz rozwijającej talenty i zainteresowania uczniów </w:t>
      </w:r>
    </w:p>
    <w:p w14:paraId="78883837" w14:textId="77777777" w:rsidR="00E67F72" w:rsidRPr="00E67F72" w:rsidRDefault="00E67F72" w:rsidP="001E17F0">
      <w:p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/>
          <w:sz w:val="20"/>
          <w:szCs w:val="20"/>
        </w:rPr>
      </w:pPr>
    </w:p>
    <w:sectPr w:rsidR="00E67F72" w:rsidRPr="00E67F72" w:rsidSect="00CD31C5">
      <w:pgSz w:w="11900" w:h="16840"/>
      <w:pgMar w:top="1409" w:right="1409" w:bottom="1442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0EA1D" w14:textId="77777777" w:rsidR="00C45745" w:rsidRDefault="00C45745" w:rsidP="00667D0A">
      <w:pPr>
        <w:spacing w:after="0" w:line="240" w:lineRule="auto"/>
      </w:pPr>
      <w:r>
        <w:separator/>
      </w:r>
    </w:p>
  </w:endnote>
  <w:endnote w:type="continuationSeparator" w:id="0">
    <w:p w14:paraId="1DF6A58A" w14:textId="77777777" w:rsidR="00C45745" w:rsidRDefault="00C45745" w:rsidP="00667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C6FF0" w14:textId="77777777" w:rsidR="00C45745" w:rsidRDefault="00C45745" w:rsidP="00667D0A">
      <w:pPr>
        <w:spacing w:after="0" w:line="240" w:lineRule="auto"/>
      </w:pPr>
      <w:r>
        <w:separator/>
      </w:r>
    </w:p>
  </w:footnote>
  <w:footnote w:type="continuationSeparator" w:id="0">
    <w:p w14:paraId="7B9F2F4F" w14:textId="77777777" w:rsidR="00C45745" w:rsidRDefault="00C45745" w:rsidP="00667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76A6F"/>
    <w:multiLevelType w:val="hybridMultilevel"/>
    <w:tmpl w:val="6AA49C24"/>
    <w:lvl w:ilvl="0" w:tplc="A56A7092">
      <w:start w:val="1"/>
      <w:numFmt w:val="decimal"/>
      <w:lvlText w:val="%1."/>
      <w:lvlJc w:val="left"/>
      <w:pPr>
        <w:ind w:left="64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6C6268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62CBB2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4C03D6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C63FA6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2067C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9884C4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0087C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385A50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9F03C1"/>
    <w:multiLevelType w:val="hybridMultilevel"/>
    <w:tmpl w:val="F1FC07B8"/>
    <w:lvl w:ilvl="0" w:tplc="96107448">
      <w:start w:val="1"/>
      <w:numFmt w:val="decimal"/>
      <w:lvlText w:val="%1."/>
      <w:lvlJc w:val="left"/>
      <w:pPr>
        <w:ind w:left="10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2" w15:restartNumberingAfterBreak="0">
    <w:nsid w:val="1BE0283D"/>
    <w:multiLevelType w:val="hybridMultilevel"/>
    <w:tmpl w:val="4F76EEB4"/>
    <w:lvl w:ilvl="0" w:tplc="140ED65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B6619"/>
    <w:multiLevelType w:val="hybridMultilevel"/>
    <w:tmpl w:val="F1EA3AD4"/>
    <w:lvl w:ilvl="0" w:tplc="46B620F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78B81E">
      <w:start w:val="1"/>
      <w:numFmt w:val="decimal"/>
      <w:lvlText w:val="%2."/>
      <w:lvlJc w:val="left"/>
      <w:pPr>
        <w:ind w:left="136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34A920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B827AE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E274E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87F5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704C1A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686B06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9438F4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CF0FA0"/>
    <w:multiLevelType w:val="hybridMultilevel"/>
    <w:tmpl w:val="CE2AC080"/>
    <w:lvl w:ilvl="0" w:tplc="7B54C318">
      <w:start w:val="1"/>
      <w:numFmt w:val="decimal"/>
      <w:lvlText w:val="%1."/>
      <w:lvlJc w:val="left"/>
      <w:pPr>
        <w:ind w:left="705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12EB6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D09B0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B0542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C8196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D0AEA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56BA2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AA340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7E536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26703B"/>
    <w:multiLevelType w:val="hybridMultilevel"/>
    <w:tmpl w:val="08AAB4D8"/>
    <w:lvl w:ilvl="0" w:tplc="2B862A88">
      <w:start w:val="4"/>
      <w:numFmt w:val="decimal"/>
      <w:lvlText w:val="%1."/>
      <w:lvlJc w:val="left"/>
      <w:pPr>
        <w:ind w:left="1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3" w:hanging="360"/>
      </w:p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</w:lvl>
    <w:lvl w:ilvl="3" w:tplc="0415000F" w:tentative="1">
      <w:start w:val="1"/>
      <w:numFmt w:val="decimal"/>
      <w:lvlText w:val="%4."/>
      <w:lvlJc w:val="left"/>
      <w:pPr>
        <w:ind w:left="3883" w:hanging="360"/>
      </w:p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6" w15:restartNumberingAfterBreak="0">
    <w:nsid w:val="4C360A7B"/>
    <w:multiLevelType w:val="hybridMultilevel"/>
    <w:tmpl w:val="FA68152A"/>
    <w:lvl w:ilvl="0" w:tplc="473E74D0">
      <w:start w:val="1"/>
      <w:numFmt w:val="decimal"/>
      <w:lvlText w:val="%1."/>
      <w:lvlJc w:val="left"/>
      <w:pPr>
        <w:ind w:left="705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F67A8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84043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5A224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049F7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D6B3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88E79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08662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7A465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9A1DEA"/>
    <w:multiLevelType w:val="hybridMultilevel"/>
    <w:tmpl w:val="B94AFE52"/>
    <w:lvl w:ilvl="0" w:tplc="43A0BC74">
      <w:start w:val="1"/>
      <w:numFmt w:val="decimal"/>
      <w:lvlText w:val="%1."/>
      <w:lvlJc w:val="left"/>
      <w:pPr>
        <w:ind w:left="64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6C6268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62CBB2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4C03D6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C63FA6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2067C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9884C4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0087C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385A50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744E92"/>
    <w:multiLevelType w:val="hybridMultilevel"/>
    <w:tmpl w:val="E11C6BC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6B22F85"/>
    <w:multiLevelType w:val="hybridMultilevel"/>
    <w:tmpl w:val="3A7E7B92"/>
    <w:lvl w:ilvl="0" w:tplc="E446E798">
      <w:start w:val="4"/>
      <w:numFmt w:val="upperRoman"/>
      <w:lvlText w:val="%1."/>
      <w:lvlJc w:val="left"/>
      <w:pPr>
        <w:ind w:left="10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7E7240">
      <w:start w:val="1"/>
      <w:numFmt w:val="decimal"/>
      <w:lvlText w:val="%2."/>
      <w:lvlJc w:val="left"/>
      <w:pPr>
        <w:ind w:left="136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785B16">
      <w:start w:val="1"/>
      <w:numFmt w:val="lowerLetter"/>
      <w:lvlText w:val="%3)"/>
      <w:lvlJc w:val="left"/>
      <w:pPr>
        <w:ind w:left="172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A680FE">
      <w:start w:val="1"/>
      <w:numFmt w:val="decimal"/>
      <w:lvlText w:val="%4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968496">
      <w:start w:val="1"/>
      <w:numFmt w:val="lowerLetter"/>
      <w:lvlText w:val="%5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C62808">
      <w:start w:val="1"/>
      <w:numFmt w:val="lowerRoman"/>
      <w:lvlText w:val="%6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AE225A">
      <w:start w:val="1"/>
      <w:numFmt w:val="decimal"/>
      <w:lvlText w:val="%7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801992">
      <w:start w:val="1"/>
      <w:numFmt w:val="lowerLetter"/>
      <w:lvlText w:val="%8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664AB8">
      <w:start w:val="1"/>
      <w:numFmt w:val="lowerRoman"/>
      <w:lvlText w:val="%9"/>
      <w:lvlJc w:val="left"/>
      <w:pPr>
        <w:ind w:left="6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0053E2"/>
    <w:multiLevelType w:val="hybridMultilevel"/>
    <w:tmpl w:val="7F9E4AF4"/>
    <w:lvl w:ilvl="0" w:tplc="85907B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4258A"/>
    <w:multiLevelType w:val="hybridMultilevel"/>
    <w:tmpl w:val="D3088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24351"/>
    <w:multiLevelType w:val="hybridMultilevel"/>
    <w:tmpl w:val="E10E8F4A"/>
    <w:lvl w:ilvl="0" w:tplc="6D8C1966">
      <w:start w:val="1"/>
      <w:numFmt w:val="decimal"/>
      <w:lvlText w:val="%1."/>
      <w:lvlJc w:val="left"/>
      <w:pPr>
        <w:ind w:left="705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F8BF9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60804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E059B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E417D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54D5D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54CA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D8E22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ED81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2332002">
    <w:abstractNumId w:val="9"/>
  </w:num>
  <w:num w:numId="2" w16cid:durableId="773480044">
    <w:abstractNumId w:val="12"/>
  </w:num>
  <w:num w:numId="3" w16cid:durableId="1235045032">
    <w:abstractNumId w:val="6"/>
  </w:num>
  <w:num w:numId="4" w16cid:durableId="1260873276">
    <w:abstractNumId w:val="4"/>
  </w:num>
  <w:num w:numId="5" w16cid:durableId="424302862">
    <w:abstractNumId w:val="0"/>
  </w:num>
  <w:num w:numId="6" w16cid:durableId="1109813942">
    <w:abstractNumId w:val="3"/>
  </w:num>
  <w:num w:numId="7" w16cid:durableId="1886216178">
    <w:abstractNumId w:val="1"/>
  </w:num>
  <w:num w:numId="8" w16cid:durableId="1316763322">
    <w:abstractNumId w:val="7"/>
  </w:num>
  <w:num w:numId="9" w16cid:durableId="972949442">
    <w:abstractNumId w:val="2"/>
  </w:num>
  <w:num w:numId="10" w16cid:durableId="489562574">
    <w:abstractNumId w:val="10"/>
  </w:num>
  <w:num w:numId="11" w16cid:durableId="780223965">
    <w:abstractNumId w:val="11"/>
  </w:num>
  <w:num w:numId="12" w16cid:durableId="1735078544">
    <w:abstractNumId w:val="8"/>
  </w:num>
  <w:num w:numId="13" w16cid:durableId="19613020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7F0"/>
    <w:rsid w:val="00032F93"/>
    <w:rsid w:val="00052D9A"/>
    <w:rsid w:val="00080F71"/>
    <w:rsid w:val="001141C1"/>
    <w:rsid w:val="001A03E2"/>
    <w:rsid w:val="001C68F2"/>
    <w:rsid w:val="001E17F0"/>
    <w:rsid w:val="00311B2E"/>
    <w:rsid w:val="0036289E"/>
    <w:rsid w:val="00426FE1"/>
    <w:rsid w:val="00442B80"/>
    <w:rsid w:val="00577427"/>
    <w:rsid w:val="00667D0A"/>
    <w:rsid w:val="00711E6D"/>
    <w:rsid w:val="008370D6"/>
    <w:rsid w:val="00995DC0"/>
    <w:rsid w:val="009E3B1C"/>
    <w:rsid w:val="00A541BB"/>
    <w:rsid w:val="00B92B6A"/>
    <w:rsid w:val="00BB4714"/>
    <w:rsid w:val="00C45745"/>
    <w:rsid w:val="00C57AFD"/>
    <w:rsid w:val="00C65A24"/>
    <w:rsid w:val="00CB7D50"/>
    <w:rsid w:val="00CD3965"/>
    <w:rsid w:val="00CE5C91"/>
    <w:rsid w:val="00D254DD"/>
    <w:rsid w:val="00DC5CD1"/>
    <w:rsid w:val="00E26028"/>
    <w:rsid w:val="00E45471"/>
    <w:rsid w:val="00E55565"/>
    <w:rsid w:val="00E67F72"/>
    <w:rsid w:val="00EC5751"/>
    <w:rsid w:val="00F52702"/>
    <w:rsid w:val="00F571D6"/>
    <w:rsid w:val="00F5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C944C"/>
  <w15:chartTrackingRefBased/>
  <w15:docId w15:val="{BB6C91F1-4514-48B8-B70D-4300D969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17F0"/>
    <w:pPr>
      <w:spacing w:after="270" w:line="249" w:lineRule="auto"/>
      <w:ind w:left="10" w:right="6108" w:hanging="10"/>
      <w:jc w:val="both"/>
    </w:pPr>
    <w:rPr>
      <w:rFonts w:ascii="Arial" w:eastAsia="Arial" w:hAnsi="Arial" w:cs="Aria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17F0"/>
    <w:pPr>
      <w:ind w:left="720"/>
      <w:contextualSpacing/>
    </w:pPr>
  </w:style>
  <w:style w:type="table" w:styleId="Tabela-Siatka">
    <w:name w:val="Table Grid"/>
    <w:basedOn w:val="Standardowy"/>
    <w:uiPriority w:val="39"/>
    <w:rsid w:val="001E17F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B7D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7D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7D50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7D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7D50"/>
    <w:rPr>
      <w:rFonts w:ascii="Arial" w:eastAsia="Arial" w:hAnsi="Arial" w:cs="Arial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7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D50"/>
    <w:rPr>
      <w:rFonts w:ascii="Segoe UI" w:eastAsia="Arial" w:hAnsi="Segoe UI" w:cs="Segoe UI"/>
      <w:color w:val="000000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7D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7D0A"/>
    <w:rPr>
      <w:rFonts w:ascii="Arial" w:eastAsia="Arial" w:hAnsi="Arial" w:cs="Arial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7D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9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Dziuba</dc:creator>
  <cp:keywords/>
  <dc:description/>
  <cp:lastModifiedBy>b224@ekq.me</cp:lastModifiedBy>
  <cp:revision>2</cp:revision>
  <cp:lastPrinted>2023-06-16T11:45:00Z</cp:lastPrinted>
  <dcterms:created xsi:type="dcterms:W3CDTF">2023-07-11T10:52:00Z</dcterms:created>
  <dcterms:modified xsi:type="dcterms:W3CDTF">2023-07-11T10:52:00Z</dcterms:modified>
</cp:coreProperties>
</file>