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2AC" w:rsidRPr="008414A9" w:rsidRDefault="009002AC" w:rsidP="009002AC">
      <w:pPr>
        <w:spacing w:after="0" w:line="360" w:lineRule="auto"/>
        <w:jc w:val="center"/>
        <w:rPr>
          <w:rFonts w:ascii="Arial" w:eastAsia="Times New Roman" w:hAnsi="Arial" w:cs="Arial"/>
          <w:b/>
          <w:i/>
          <w:sz w:val="32"/>
          <w:szCs w:val="32"/>
          <w:lang w:eastAsia="pl-PL"/>
        </w:rPr>
      </w:pPr>
      <w:bookmarkStart w:id="0" w:name="_GoBack"/>
      <w:bookmarkEnd w:id="0"/>
      <w:r w:rsidRPr="008414A9">
        <w:rPr>
          <w:rFonts w:ascii="Arial" w:eastAsia="Times New Roman" w:hAnsi="Arial" w:cs="Arial"/>
          <w:b/>
          <w:i/>
          <w:sz w:val="32"/>
          <w:szCs w:val="32"/>
          <w:lang w:eastAsia="pl-PL"/>
        </w:rPr>
        <w:t xml:space="preserve">PROTOKÓŁ KONTROLI NR </w:t>
      </w:r>
      <w:r>
        <w:rPr>
          <w:rFonts w:ascii="Arial" w:eastAsia="Times New Roman" w:hAnsi="Arial" w:cs="Arial"/>
          <w:b/>
          <w:i/>
          <w:sz w:val="32"/>
          <w:szCs w:val="32"/>
          <w:lang w:eastAsia="pl-PL"/>
        </w:rPr>
        <w:t>XXI</w:t>
      </w:r>
      <w:r w:rsidRPr="008414A9">
        <w:rPr>
          <w:rFonts w:ascii="Arial" w:eastAsia="Times New Roman" w:hAnsi="Arial" w:cs="Arial"/>
          <w:b/>
          <w:i/>
          <w:sz w:val="32"/>
          <w:szCs w:val="32"/>
          <w:lang w:eastAsia="pl-PL"/>
        </w:rPr>
        <w:t>/202</w:t>
      </w:r>
      <w:r>
        <w:rPr>
          <w:rFonts w:ascii="Arial" w:eastAsia="Times New Roman" w:hAnsi="Arial" w:cs="Arial"/>
          <w:b/>
          <w:i/>
          <w:sz w:val="32"/>
          <w:szCs w:val="32"/>
          <w:lang w:eastAsia="pl-PL"/>
        </w:rPr>
        <w:t>3</w:t>
      </w:r>
    </w:p>
    <w:p w:rsidR="009002AC" w:rsidRDefault="009002AC" w:rsidP="009002AC">
      <w:pPr>
        <w:spacing w:after="0" w:line="36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Komisji Rewizyjnej Rady Powiatu w Wieluniu </w:t>
      </w:r>
    </w:p>
    <w:p w:rsidR="009002AC" w:rsidRPr="00883DAC" w:rsidRDefault="009002AC" w:rsidP="009002AC">
      <w:pPr>
        <w:spacing w:after="600" w:line="36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proofErr w:type="gramStart"/>
      <w:r w:rsidRPr="00E6158E">
        <w:rPr>
          <w:rFonts w:ascii="Arial" w:eastAsia="Times New Roman" w:hAnsi="Arial" w:cs="Arial"/>
          <w:b/>
          <w:i/>
          <w:sz w:val="24"/>
          <w:szCs w:val="24"/>
          <w:lang w:eastAsia="pl-PL"/>
        </w:rPr>
        <w:t>z</w:t>
      </w:r>
      <w:proofErr w:type="gramEnd"/>
      <w:r w:rsidRPr="00E6158E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 kontroli </w:t>
      </w:r>
      <w:r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Zespołu Szkół nr 3 im. Mikołaja Kopernika w Wieluniu </w:t>
      </w:r>
    </w:p>
    <w:p w:rsidR="009002AC" w:rsidRPr="00E6158E" w:rsidRDefault="009002AC" w:rsidP="009002AC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sz w:val="24"/>
          <w:szCs w:val="24"/>
          <w:lang w:eastAsia="pl-PL"/>
        </w:rPr>
        <w:t>Kontrolę przeprowadzono realizując zadania zlecone Komisji przez Radę Powiatu w Wieluniu w planie kontroli przyjętym uchwałą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Rady Powiatu w Wieluniu </w:t>
      </w:r>
      <w:r w:rsidRPr="00F64E0F">
        <w:rPr>
          <w:rFonts w:ascii="Arial" w:eastAsia="Calibri" w:hAnsi="Arial" w:cs="Arial"/>
          <w:sz w:val="24"/>
          <w:szCs w:val="24"/>
        </w:rPr>
        <w:t>Nr </w:t>
      </w:r>
      <w:r>
        <w:rPr>
          <w:rFonts w:ascii="Arial" w:eastAsia="Calibri" w:hAnsi="Arial" w:cs="Arial"/>
          <w:sz w:val="24"/>
          <w:szCs w:val="24"/>
        </w:rPr>
        <w:t>LXII</w:t>
      </w:r>
      <w:r w:rsidRPr="00F64E0F">
        <w:rPr>
          <w:rFonts w:ascii="Arial" w:eastAsia="Calibri" w:hAnsi="Arial" w:cs="Arial"/>
          <w:sz w:val="24"/>
          <w:szCs w:val="24"/>
        </w:rPr>
        <w:t>/</w:t>
      </w:r>
      <w:r>
        <w:rPr>
          <w:rFonts w:ascii="Arial" w:eastAsia="Calibri" w:hAnsi="Arial" w:cs="Arial"/>
          <w:sz w:val="24"/>
          <w:szCs w:val="24"/>
        </w:rPr>
        <w:t>378</w:t>
      </w:r>
      <w:r w:rsidRPr="00F64E0F">
        <w:rPr>
          <w:rFonts w:ascii="Arial" w:eastAsia="Calibri" w:hAnsi="Arial" w:cs="Arial"/>
          <w:sz w:val="24"/>
          <w:szCs w:val="24"/>
        </w:rPr>
        <w:t>/2</w:t>
      </w:r>
      <w:r>
        <w:rPr>
          <w:rFonts w:ascii="Arial" w:eastAsia="Calibri" w:hAnsi="Arial" w:cs="Arial"/>
          <w:sz w:val="24"/>
          <w:szCs w:val="24"/>
        </w:rPr>
        <w:t xml:space="preserve">2 Rady Powiatu </w:t>
      </w:r>
      <w:r w:rsidRPr="00F64E0F">
        <w:rPr>
          <w:rFonts w:ascii="Arial" w:eastAsia="Calibri" w:hAnsi="Arial" w:cs="Arial"/>
          <w:sz w:val="24"/>
          <w:szCs w:val="24"/>
        </w:rPr>
        <w:t xml:space="preserve">w Wieluniu z dnia </w:t>
      </w:r>
      <w:r>
        <w:rPr>
          <w:rFonts w:ascii="Arial" w:eastAsia="Calibri" w:hAnsi="Arial" w:cs="Arial"/>
          <w:sz w:val="24"/>
          <w:szCs w:val="24"/>
        </w:rPr>
        <w:t>30</w:t>
      </w:r>
      <w:r w:rsidRPr="00F64E0F">
        <w:rPr>
          <w:rFonts w:ascii="Arial" w:eastAsia="Calibri" w:hAnsi="Arial" w:cs="Arial"/>
          <w:sz w:val="24"/>
          <w:szCs w:val="24"/>
        </w:rPr>
        <w:t xml:space="preserve"> grudnia 202</w:t>
      </w:r>
      <w:r>
        <w:rPr>
          <w:rFonts w:ascii="Arial" w:eastAsia="Calibri" w:hAnsi="Arial" w:cs="Arial"/>
          <w:sz w:val="24"/>
          <w:szCs w:val="24"/>
        </w:rPr>
        <w:t>2</w:t>
      </w:r>
      <w:r w:rsidRPr="00F64E0F">
        <w:rPr>
          <w:rFonts w:ascii="Arial" w:eastAsia="Calibri" w:hAnsi="Arial" w:cs="Arial"/>
          <w:sz w:val="24"/>
          <w:szCs w:val="24"/>
        </w:rPr>
        <w:t xml:space="preserve"> r. </w:t>
      </w:r>
      <w:r w:rsidRPr="00F64E0F">
        <w:rPr>
          <w:rFonts w:ascii="Arial" w:eastAsia="Times New Roman" w:hAnsi="Arial" w:cs="Arial"/>
          <w:sz w:val="24"/>
          <w:szCs w:val="24"/>
          <w:lang w:eastAsia="pl-PL"/>
        </w:rPr>
        <w:t>w sprawie przyjęcia planu kontroli Komisji Rewizyjnej Rady Powiatu w Wieluniu na rok 202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3. 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Kontrolę przeprowadził zespół kontrolny Komisji Rewizyjnej Rady Powiatu 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Wieluniu w składzie: </w:t>
      </w:r>
    </w:p>
    <w:p w:rsidR="009002AC" w:rsidRDefault="009002AC" w:rsidP="009002AC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Radny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Andrzej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Jażdżyk</w:t>
      </w:r>
      <w:proofErr w:type="spellEnd"/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 – przewodniczący,</w:t>
      </w:r>
    </w:p>
    <w:p w:rsidR="009002AC" w:rsidRPr="00E6158E" w:rsidRDefault="009002AC" w:rsidP="009002AC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Radna Alina Błach – członek,</w:t>
      </w:r>
    </w:p>
    <w:p w:rsidR="009002AC" w:rsidRDefault="009002AC" w:rsidP="009002AC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sz w:val="24"/>
          <w:szCs w:val="24"/>
          <w:lang w:eastAsia="pl-PL"/>
        </w:rPr>
        <w:t>Radny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Waldemar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Borczyk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>– członek,</w:t>
      </w:r>
    </w:p>
    <w:p w:rsidR="009002AC" w:rsidRPr="00E6158E" w:rsidRDefault="009002AC" w:rsidP="009002AC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Radny Robert Grabowski 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>– członek,</w:t>
      </w:r>
    </w:p>
    <w:p w:rsidR="009002AC" w:rsidRDefault="009002AC" w:rsidP="009002AC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Radna Grażyna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Ryczyńska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>– członek,</w:t>
      </w:r>
    </w:p>
    <w:p w:rsidR="009002AC" w:rsidRDefault="009002AC" w:rsidP="009002A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 w:rsidRPr="00E6158E">
        <w:rPr>
          <w:rFonts w:ascii="Arial" w:eastAsia="Times New Roman" w:hAnsi="Arial" w:cs="Arial"/>
          <w:sz w:val="24"/>
          <w:szCs w:val="24"/>
          <w:lang w:eastAsia="pl-PL"/>
        </w:rPr>
        <w:t>działając</w:t>
      </w:r>
      <w:proofErr w:type="gramEnd"/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 na podstawie upoważnienia do kontroli z dnia </w:t>
      </w:r>
      <w:r>
        <w:rPr>
          <w:rFonts w:ascii="Arial" w:eastAsia="Times New Roman" w:hAnsi="Arial" w:cs="Arial"/>
          <w:sz w:val="24"/>
          <w:szCs w:val="24"/>
          <w:lang w:eastAsia="pl-PL"/>
        </w:rPr>
        <w:t>6 września 2023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 r. </w:t>
      </w:r>
    </w:p>
    <w:p w:rsidR="009002AC" w:rsidRDefault="009002AC" w:rsidP="009002A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9002AC" w:rsidRPr="00E6158E" w:rsidRDefault="009002AC" w:rsidP="009002A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b/>
          <w:sz w:val="24"/>
          <w:szCs w:val="24"/>
          <w:lang w:eastAsia="pl-PL"/>
        </w:rPr>
        <w:t>Nazwa i adres jednostki kontrolowanej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Zespół Szkół nr 3 im. Mikołaja Kopernika w Wieluniu, ul. Sieradzka 54, </w:t>
      </w:r>
      <w:r w:rsidRPr="00530271">
        <w:rPr>
          <w:rFonts w:ascii="Arial" w:eastAsia="Times New Roman" w:hAnsi="Arial" w:cs="Arial"/>
          <w:sz w:val="24"/>
          <w:szCs w:val="24"/>
          <w:lang w:eastAsia="pl-PL"/>
        </w:rPr>
        <w:t>98-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300 Wieluń </w:t>
      </w:r>
    </w:p>
    <w:p w:rsidR="009002AC" w:rsidRPr="00E6158E" w:rsidRDefault="009002AC" w:rsidP="009002A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9002AC" w:rsidRPr="00E6158E" w:rsidRDefault="009002AC" w:rsidP="009002AC">
      <w:pPr>
        <w:spacing w:after="0" w:line="360" w:lineRule="auto"/>
        <w:ind w:right="-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Imię i nazwisko kierownika jednostki kontrolowanej: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Ewa Oroń </w:t>
      </w:r>
    </w:p>
    <w:p w:rsidR="009002AC" w:rsidRPr="00E6158E" w:rsidRDefault="009002AC" w:rsidP="009002A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9002AC" w:rsidRPr="00E6158E" w:rsidRDefault="009002AC" w:rsidP="009002A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b/>
          <w:sz w:val="24"/>
          <w:szCs w:val="24"/>
          <w:lang w:eastAsia="pl-PL"/>
        </w:rPr>
        <w:t>Data rozpoczęcia i zakończenia kontroli: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15 września 2023 r.</w:t>
      </w:r>
    </w:p>
    <w:p w:rsidR="009002AC" w:rsidRPr="00E6158E" w:rsidRDefault="009002AC" w:rsidP="009002A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9002AC" w:rsidRPr="00E42D05" w:rsidRDefault="009002AC" w:rsidP="009002AC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42D05">
        <w:rPr>
          <w:rFonts w:ascii="Arial" w:eastAsia="Times New Roman" w:hAnsi="Arial" w:cs="Arial"/>
          <w:b/>
          <w:sz w:val="24"/>
          <w:szCs w:val="24"/>
          <w:lang w:eastAsia="pl-PL"/>
        </w:rPr>
        <w:t>Przy kontroli obecni byli i udzielali wyjaśnień:</w:t>
      </w:r>
    </w:p>
    <w:p w:rsidR="009002AC" w:rsidRDefault="009002AC" w:rsidP="009002AC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Ewa Oroń – Dyrektor Zespołu Szkół nr 3</w:t>
      </w:r>
      <w:r w:rsidR="00072887">
        <w:rPr>
          <w:rFonts w:ascii="Arial" w:eastAsia="Times New Roman" w:hAnsi="Arial" w:cs="Arial"/>
          <w:sz w:val="24"/>
          <w:szCs w:val="24"/>
          <w:lang w:eastAsia="pl-PL"/>
        </w:rPr>
        <w:t xml:space="preserve"> im. Mikołaja Kopernika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 Wieluniu</w:t>
      </w:r>
    </w:p>
    <w:p w:rsidR="00072887" w:rsidRDefault="009002AC" w:rsidP="009002AC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Małgorzata Graczyk – pracownik administracji w Zespole Szkół nr 3 </w:t>
      </w:r>
      <w:r w:rsidR="00072887">
        <w:rPr>
          <w:rFonts w:ascii="Arial" w:eastAsia="Times New Roman" w:hAnsi="Arial" w:cs="Arial"/>
          <w:sz w:val="24"/>
          <w:szCs w:val="24"/>
          <w:lang w:eastAsia="pl-PL"/>
        </w:rPr>
        <w:t xml:space="preserve">im. Mikołaja </w:t>
      </w:r>
    </w:p>
    <w:p w:rsidR="009002AC" w:rsidRPr="00072887" w:rsidRDefault="00072887" w:rsidP="00072887">
      <w:pPr>
        <w:pStyle w:val="Akapitzlist"/>
        <w:spacing w:after="0" w:line="480" w:lineRule="auto"/>
        <w:ind w:left="241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Kopernika </w:t>
      </w:r>
      <w:r w:rsidR="009002AC">
        <w:rPr>
          <w:rFonts w:ascii="Arial" w:eastAsia="Times New Roman" w:hAnsi="Arial" w:cs="Arial"/>
          <w:sz w:val="24"/>
          <w:szCs w:val="24"/>
          <w:lang w:eastAsia="pl-PL"/>
        </w:rPr>
        <w:t xml:space="preserve">w Wieluniu </w:t>
      </w:r>
    </w:p>
    <w:p w:rsidR="009002AC" w:rsidRDefault="009002AC" w:rsidP="009002AC">
      <w:pPr>
        <w:pStyle w:val="Akapitzlist"/>
        <w:spacing w:after="0" w:line="36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9002AC" w:rsidRDefault="009002AC" w:rsidP="009002AC">
      <w:pPr>
        <w:pStyle w:val="HTML-wstpniesformatowany"/>
        <w:tabs>
          <w:tab w:val="left" w:pos="42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42D05">
        <w:rPr>
          <w:rFonts w:ascii="Arial" w:eastAsia="Times New Roman" w:hAnsi="Arial" w:cs="Arial"/>
          <w:b/>
          <w:sz w:val="24"/>
          <w:szCs w:val="24"/>
          <w:lang w:eastAsia="pl-PL"/>
        </w:rPr>
        <w:t>Przedmiot kontroli:</w:t>
      </w:r>
      <w:r w:rsidRPr="003E03E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działalności placówki w zakresie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wydatków finansowych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>za rok 2022, organizacji pracy, warunków lokalowych oraz naboru do klas pierwszych na rok 2021/2022, 2022/2023 i 2023/2024</w:t>
      </w:r>
    </w:p>
    <w:p w:rsidR="009002AC" w:rsidRDefault="009002AC" w:rsidP="009002AC">
      <w:pPr>
        <w:pStyle w:val="HTML-wstpniesformatowany"/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9002AC" w:rsidRDefault="009002AC" w:rsidP="009002AC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42D05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W wyniku kontroli stwierdzono, co następuje (podać stwierdzone wyniki kontroli):</w:t>
      </w:r>
    </w:p>
    <w:p w:rsidR="005125F5" w:rsidRDefault="005125F5" w:rsidP="001B1967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Działalność</w:t>
      </w:r>
      <w:r w:rsidR="00DB242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l</w:t>
      </w:r>
      <w:r w:rsidR="00DB242B">
        <w:rPr>
          <w:rFonts w:ascii="Arial" w:eastAsia="Times New Roman" w:hAnsi="Arial" w:cs="Arial"/>
          <w:b/>
          <w:sz w:val="24"/>
          <w:szCs w:val="24"/>
          <w:lang w:eastAsia="pl-PL"/>
        </w:rPr>
        <w:t>a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cówki w zakresie wydatków finansowych w 2022 r. </w:t>
      </w:r>
    </w:p>
    <w:p w:rsidR="007E37C3" w:rsidRPr="007E37C3" w:rsidRDefault="007E37C3" w:rsidP="00A32795">
      <w:pPr>
        <w:spacing w:after="0" w:line="36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E37C3">
        <w:rPr>
          <w:rFonts w:ascii="Arial" w:eastAsia="Times New Roman" w:hAnsi="Arial" w:cs="Arial"/>
          <w:sz w:val="24"/>
          <w:szCs w:val="24"/>
          <w:lang w:eastAsia="pl-PL"/>
        </w:rPr>
        <w:t xml:space="preserve">Według sprawozdania Rb-28S plan wydatków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budżetowych </w:t>
      </w:r>
      <w:r w:rsidRPr="007E37C3">
        <w:rPr>
          <w:rFonts w:ascii="Arial" w:eastAsia="Times New Roman" w:hAnsi="Arial" w:cs="Arial"/>
          <w:sz w:val="24"/>
          <w:szCs w:val="24"/>
          <w:lang w:eastAsia="pl-PL"/>
        </w:rPr>
        <w:t xml:space="preserve">jednostki </w:t>
      </w:r>
      <w:r w:rsidR="0007288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7E37C3">
        <w:rPr>
          <w:rFonts w:ascii="Arial" w:eastAsia="Times New Roman" w:hAnsi="Arial" w:cs="Arial"/>
          <w:sz w:val="24"/>
          <w:szCs w:val="24"/>
          <w:lang w:eastAsia="pl-PL"/>
        </w:rPr>
        <w:t xml:space="preserve">(po zmianach)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od początku 2022 r. do dnia 31 grudnia 2022 r. </w:t>
      </w:r>
      <w:r w:rsidRPr="007E37C3">
        <w:rPr>
          <w:rFonts w:ascii="Arial" w:eastAsia="Times New Roman" w:hAnsi="Arial" w:cs="Arial"/>
          <w:sz w:val="24"/>
          <w:szCs w:val="24"/>
          <w:lang w:eastAsia="pl-PL"/>
        </w:rPr>
        <w:t>wynosił ogółem 5.</w:t>
      </w:r>
      <w:r>
        <w:rPr>
          <w:rFonts w:ascii="Arial" w:eastAsia="Times New Roman" w:hAnsi="Arial" w:cs="Arial"/>
          <w:sz w:val="24"/>
          <w:szCs w:val="24"/>
          <w:lang w:eastAsia="pl-PL"/>
        </w:rPr>
        <w:t>620</w:t>
      </w:r>
      <w:r w:rsidRPr="007E37C3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8371F8">
        <w:rPr>
          <w:rFonts w:ascii="Arial" w:eastAsia="Times New Roman" w:hAnsi="Arial" w:cs="Arial"/>
          <w:sz w:val="24"/>
          <w:szCs w:val="24"/>
          <w:lang w:eastAsia="pl-PL"/>
        </w:rPr>
        <w:t>217,09</w:t>
      </w:r>
      <w:r w:rsidRPr="007E37C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gramStart"/>
      <w:r w:rsidRPr="007E37C3"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 w:rsidRPr="007E37C3">
        <w:rPr>
          <w:rFonts w:ascii="Arial" w:eastAsia="Times New Roman" w:hAnsi="Arial" w:cs="Arial"/>
          <w:sz w:val="24"/>
          <w:szCs w:val="24"/>
          <w:lang w:eastAsia="pl-PL"/>
        </w:rPr>
        <w:t>, a wykonanie 5.</w:t>
      </w:r>
      <w:r>
        <w:rPr>
          <w:rFonts w:ascii="Arial" w:eastAsia="Times New Roman" w:hAnsi="Arial" w:cs="Arial"/>
          <w:sz w:val="24"/>
          <w:szCs w:val="24"/>
          <w:lang w:eastAsia="pl-PL"/>
        </w:rPr>
        <w:t>314</w:t>
      </w:r>
      <w:r w:rsidRPr="007E37C3">
        <w:rPr>
          <w:rFonts w:ascii="Arial" w:eastAsia="Times New Roman" w:hAnsi="Arial" w:cs="Arial"/>
          <w:sz w:val="24"/>
          <w:szCs w:val="24"/>
          <w:lang w:eastAsia="pl-PL"/>
        </w:rPr>
        <w:t>.</w:t>
      </w:r>
      <w:r>
        <w:rPr>
          <w:rFonts w:ascii="Arial" w:eastAsia="Times New Roman" w:hAnsi="Arial" w:cs="Arial"/>
          <w:sz w:val="24"/>
          <w:szCs w:val="24"/>
          <w:lang w:eastAsia="pl-PL"/>
        </w:rPr>
        <w:t>036</w:t>
      </w:r>
      <w:r w:rsidR="008371F8">
        <w:rPr>
          <w:rFonts w:ascii="Arial" w:eastAsia="Times New Roman" w:hAnsi="Arial" w:cs="Arial"/>
          <w:sz w:val="24"/>
          <w:szCs w:val="24"/>
          <w:lang w:eastAsia="pl-PL"/>
        </w:rPr>
        <w:t>,9</w:t>
      </w:r>
      <w:r w:rsidR="00072887">
        <w:rPr>
          <w:rFonts w:ascii="Arial" w:eastAsia="Times New Roman" w:hAnsi="Arial" w:cs="Arial"/>
          <w:sz w:val="24"/>
          <w:szCs w:val="24"/>
          <w:lang w:eastAsia="pl-PL"/>
        </w:rPr>
        <w:t>8</w:t>
      </w:r>
      <w:r w:rsidR="00A3279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gramStart"/>
      <w:r w:rsidR="00A32795"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 w:rsidR="00A32795">
        <w:rPr>
          <w:rFonts w:ascii="Arial" w:eastAsia="Times New Roman" w:hAnsi="Arial" w:cs="Arial"/>
          <w:sz w:val="24"/>
          <w:szCs w:val="24"/>
          <w:lang w:eastAsia="pl-PL"/>
        </w:rPr>
        <w:t>, co stanowi 94,55</w:t>
      </w:r>
      <w:r w:rsidR="00C97D8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E37C3">
        <w:rPr>
          <w:rFonts w:ascii="Arial" w:eastAsia="Times New Roman" w:hAnsi="Arial" w:cs="Arial"/>
          <w:sz w:val="24"/>
          <w:szCs w:val="24"/>
          <w:lang w:eastAsia="pl-PL"/>
        </w:rPr>
        <w:t>% planu.</w:t>
      </w:r>
      <w:r w:rsidR="00A3279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63B41">
        <w:rPr>
          <w:rFonts w:ascii="Arial" w:eastAsia="Times New Roman" w:hAnsi="Arial" w:cs="Arial"/>
          <w:sz w:val="24"/>
          <w:szCs w:val="24"/>
          <w:lang w:eastAsia="pl-PL"/>
        </w:rPr>
        <w:t>Zobowiązania według stanu na koniec 2022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  <w:r w:rsidRPr="00D63B41">
        <w:rPr>
          <w:rFonts w:ascii="Arial" w:eastAsia="Times New Roman" w:hAnsi="Arial" w:cs="Arial"/>
          <w:sz w:val="24"/>
          <w:szCs w:val="24"/>
          <w:lang w:eastAsia="pl-PL"/>
        </w:rPr>
        <w:t xml:space="preserve"> wyniosły </w:t>
      </w:r>
      <w:r>
        <w:rPr>
          <w:rFonts w:ascii="Arial" w:eastAsia="Times New Roman" w:hAnsi="Arial" w:cs="Arial"/>
          <w:sz w:val="24"/>
          <w:szCs w:val="24"/>
          <w:lang w:eastAsia="pl-PL"/>
        </w:rPr>
        <w:t>274.973,90</w:t>
      </w:r>
      <w:r w:rsidRPr="00D63B4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gramStart"/>
      <w:r w:rsidRPr="00D63B41"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 w:rsidRPr="00D63B41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7E37C3" w:rsidRDefault="007E37C3" w:rsidP="007421AD">
      <w:pPr>
        <w:spacing w:after="0" w:line="36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E37C3">
        <w:rPr>
          <w:rFonts w:ascii="Arial" w:eastAsia="Times New Roman" w:hAnsi="Arial" w:cs="Arial"/>
          <w:sz w:val="24"/>
          <w:szCs w:val="24"/>
          <w:lang w:eastAsia="pl-PL"/>
        </w:rPr>
        <w:t xml:space="preserve">Według sprawozdania Rb-27S na plan dochodów </w:t>
      </w:r>
      <w:r w:rsidR="00A32795">
        <w:rPr>
          <w:rFonts w:ascii="Arial" w:eastAsia="Times New Roman" w:hAnsi="Arial" w:cs="Arial"/>
          <w:sz w:val="24"/>
          <w:szCs w:val="24"/>
          <w:lang w:eastAsia="pl-PL"/>
        </w:rPr>
        <w:t xml:space="preserve">budżetowych </w:t>
      </w:r>
      <w:r w:rsidRPr="007E37C3">
        <w:rPr>
          <w:rFonts w:ascii="Arial" w:eastAsia="Times New Roman" w:hAnsi="Arial" w:cs="Arial"/>
          <w:sz w:val="24"/>
          <w:szCs w:val="24"/>
          <w:lang w:eastAsia="pl-PL"/>
        </w:rPr>
        <w:t xml:space="preserve">po zmianach </w:t>
      </w:r>
      <w:r w:rsidR="00A32795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7E37C3">
        <w:rPr>
          <w:rFonts w:ascii="Arial" w:eastAsia="Times New Roman" w:hAnsi="Arial" w:cs="Arial"/>
          <w:sz w:val="24"/>
          <w:szCs w:val="24"/>
          <w:lang w:eastAsia="pl-PL"/>
        </w:rPr>
        <w:t xml:space="preserve">w wysokości </w:t>
      </w:r>
      <w:r w:rsidR="00A32795">
        <w:rPr>
          <w:rFonts w:ascii="Arial" w:eastAsia="Times New Roman" w:hAnsi="Arial" w:cs="Arial"/>
          <w:sz w:val="24"/>
          <w:szCs w:val="24"/>
          <w:lang w:eastAsia="pl-PL"/>
        </w:rPr>
        <w:t xml:space="preserve">7.100 </w:t>
      </w:r>
      <w:proofErr w:type="gramStart"/>
      <w:r w:rsidR="00A32795"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 w:rsidR="00A32795">
        <w:rPr>
          <w:rFonts w:ascii="Arial" w:eastAsia="Times New Roman" w:hAnsi="Arial" w:cs="Arial"/>
          <w:sz w:val="24"/>
          <w:szCs w:val="24"/>
          <w:lang w:eastAsia="pl-PL"/>
        </w:rPr>
        <w:t xml:space="preserve"> wykonano kwotę </w:t>
      </w:r>
      <w:r w:rsidR="00C97D8A">
        <w:rPr>
          <w:rFonts w:ascii="Arial" w:eastAsia="Times New Roman" w:hAnsi="Arial" w:cs="Arial"/>
          <w:sz w:val="24"/>
          <w:szCs w:val="24"/>
          <w:lang w:eastAsia="pl-PL"/>
        </w:rPr>
        <w:t>7.746,30</w:t>
      </w:r>
      <w:r w:rsidR="00A3279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gramStart"/>
      <w:r w:rsidR="00A32795"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 w:rsidR="00A32795">
        <w:rPr>
          <w:rFonts w:ascii="Arial" w:eastAsia="Times New Roman" w:hAnsi="Arial" w:cs="Arial"/>
          <w:sz w:val="24"/>
          <w:szCs w:val="24"/>
          <w:lang w:eastAsia="pl-PL"/>
        </w:rPr>
        <w:t xml:space="preserve">, co stanowi </w:t>
      </w:r>
      <w:r w:rsidR="00C97D8A">
        <w:rPr>
          <w:rFonts w:ascii="Arial" w:eastAsia="Times New Roman" w:hAnsi="Arial" w:cs="Arial"/>
          <w:sz w:val="24"/>
          <w:szCs w:val="24"/>
          <w:lang w:eastAsia="pl-PL"/>
        </w:rPr>
        <w:t xml:space="preserve">109,10 </w:t>
      </w:r>
      <w:r w:rsidRPr="007E37C3">
        <w:rPr>
          <w:rFonts w:ascii="Arial" w:eastAsia="Times New Roman" w:hAnsi="Arial" w:cs="Arial"/>
          <w:sz w:val="24"/>
          <w:szCs w:val="24"/>
          <w:lang w:eastAsia="pl-PL"/>
        </w:rPr>
        <w:t xml:space="preserve">% planu. </w:t>
      </w:r>
      <w:r w:rsidR="007421AD" w:rsidRPr="007421AD">
        <w:rPr>
          <w:rFonts w:ascii="Arial" w:eastAsia="Times New Roman" w:hAnsi="Arial" w:cs="Arial"/>
          <w:sz w:val="24"/>
          <w:szCs w:val="24"/>
          <w:lang w:eastAsia="pl-PL"/>
        </w:rPr>
        <w:t xml:space="preserve">Ww. sprawozdania stanowią odpowiednio </w:t>
      </w:r>
      <w:r w:rsidR="007421AD" w:rsidRPr="007421AD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załącznik</w:t>
      </w:r>
      <w:r w:rsidR="00072887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i</w:t>
      </w:r>
      <w:r w:rsidR="007421AD" w:rsidRPr="007421AD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 nr 1 i 2</w:t>
      </w:r>
      <w:r w:rsidR="007421AD">
        <w:rPr>
          <w:rFonts w:ascii="Arial" w:eastAsia="Times New Roman" w:hAnsi="Arial" w:cs="Arial"/>
          <w:sz w:val="24"/>
          <w:szCs w:val="24"/>
          <w:lang w:eastAsia="pl-PL"/>
        </w:rPr>
        <w:t xml:space="preserve"> do protokołu </w:t>
      </w:r>
      <w:r w:rsidR="007421AD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7421AD" w:rsidRPr="007421AD">
        <w:rPr>
          <w:rFonts w:ascii="Arial" w:eastAsia="Times New Roman" w:hAnsi="Arial" w:cs="Arial"/>
          <w:sz w:val="24"/>
          <w:szCs w:val="24"/>
          <w:lang w:eastAsia="pl-PL"/>
        </w:rPr>
        <w:t>z kontroli.</w:t>
      </w:r>
    </w:p>
    <w:p w:rsidR="00A9440D" w:rsidRPr="007E37C3" w:rsidRDefault="00A9440D" w:rsidP="007421AD">
      <w:pPr>
        <w:spacing w:after="0" w:line="36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 2022 r. w Zespole Szkół nr 3 w Wieluniu wyremontowano oraz wyposażono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sprzęt sportowy salę gimnastyczną – wartość zadania 198.187,01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(kwota dotacji</w:t>
      </w:r>
      <w:r w:rsidR="00B47EE5">
        <w:rPr>
          <w:rFonts w:ascii="Arial" w:eastAsia="Times New Roman" w:hAnsi="Arial" w:cs="Arial"/>
          <w:sz w:val="24"/>
          <w:szCs w:val="24"/>
          <w:lang w:eastAsia="pl-PL"/>
        </w:rPr>
        <w:t xml:space="preserve"> z Urzędu Marszałkowskiego Województwa Łódzkiego Departament Sportu i Turystyki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90.000,00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; środki własne 108.187,01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), utworzono nowoczesną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ekopracownię</w:t>
      </w:r>
      <w:proofErr w:type="spellEnd"/>
      <w:r w:rsidR="00072887">
        <w:rPr>
          <w:rFonts w:ascii="Arial" w:eastAsia="Times New Roman" w:hAnsi="Arial" w:cs="Arial"/>
          <w:sz w:val="24"/>
          <w:szCs w:val="24"/>
          <w:lang w:eastAsia="pl-PL"/>
        </w:rPr>
        <w:t xml:space="preserve"> w sali nr 15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– wartość zadania 82.019,00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(kwota dotacji </w:t>
      </w:r>
      <w:r w:rsidR="00072887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B47EE5">
        <w:rPr>
          <w:rFonts w:ascii="Arial" w:eastAsia="Times New Roman" w:hAnsi="Arial" w:cs="Arial"/>
          <w:sz w:val="24"/>
          <w:szCs w:val="24"/>
          <w:lang w:eastAsia="pl-PL"/>
        </w:rPr>
        <w:t>z W</w:t>
      </w:r>
      <w:r w:rsidR="00072887">
        <w:rPr>
          <w:rFonts w:ascii="Arial" w:eastAsia="Times New Roman" w:hAnsi="Arial" w:cs="Arial"/>
          <w:sz w:val="24"/>
          <w:szCs w:val="24"/>
          <w:lang w:eastAsia="pl-PL"/>
        </w:rPr>
        <w:t xml:space="preserve">ojewódzkiego </w:t>
      </w:r>
      <w:r w:rsidR="00B47EE5">
        <w:rPr>
          <w:rFonts w:ascii="Arial" w:eastAsia="Times New Roman" w:hAnsi="Arial" w:cs="Arial"/>
          <w:sz w:val="24"/>
          <w:szCs w:val="24"/>
          <w:lang w:eastAsia="pl-PL"/>
        </w:rPr>
        <w:t>F</w:t>
      </w:r>
      <w:r w:rsidR="00072887">
        <w:rPr>
          <w:rFonts w:ascii="Arial" w:eastAsia="Times New Roman" w:hAnsi="Arial" w:cs="Arial"/>
          <w:sz w:val="24"/>
          <w:szCs w:val="24"/>
          <w:lang w:eastAsia="pl-PL"/>
        </w:rPr>
        <w:t xml:space="preserve">unduszu </w:t>
      </w:r>
      <w:r w:rsidR="00B47EE5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072887">
        <w:rPr>
          <w:rFonts w:ascii="Arial" w:eastAsia="Times New Roman" w:hAnsi="Arial" w:cs="Arial"/>
          <w:sz w:val="24"/>
          <w:szCs w:val="24"/>
          <w:lang w:eastAsia="pl-PL"/>
        </w:rPr>
        <w:t xml:space="preserve">chrony </w:t>
      </w:r>
      <w:r w:rsidR="00B47EE5">
        <w:rPr>
          <w:rFonts w:ascii="Arial" w:eastAsia="Times New Roman" w:hAnsi="Arial" w:cs="Arial"/>
          <w:sz w:val="24"/>
          <w:szCs w:val="24"/>
          <w:lang w:eastAsia="pl-PL"/>
        </w:rPr>
        <w:t>Ś</w:t>
      </w:r>
      <w:r w:rsidR="00072887">
        <w:rPr>
          <w:rFonts w:ascii="Arial" w:eastAsia="Times New Roman" w:hAnsi="Arial" w:cs="Arial"/>
          <w:sz w:val="24"/>
          <w:szCs w:val="24"/>
          <w:lang w:eastAsia="pl-PL"/>
        </w:rPr>
        <w:t xml:space="preserve">rodowiska </w:t>
      </w:r>
      <w:r w:rsidR="00B47EE5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07288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47EE5">
        <w:rPr>
          <w:rFonts w:ascii="Arial" w:eastAsia="Times New Roman" w:hAnsi="Arial" w:cs="Arial"/>
          <w:sz w:val="24"/>
          <w:szCs w:val="24"/>
          <w:lang w:eastAsia="pl-PL"/>
        </w:rPr>
        <w:t>G</w:t>
      </w:r>
      <w:r w:rsidR="00072887">
        <w:rPr>
          <w:rFonts w:ascii="Arial" w:eastAsia="Times New Roman" w:hAnsi="Arial" w:cs="Arial"/>
          <w:sz w:val="24"/>
          <w:szCs w:val="24"/>
          <w:lang w:eastAsia="pl-PL"/>
        </w:rPr>
        <w:t xml:space="preserve">ospodarki </w:t>
      </w:r>
      <w:r w:rsidR="00B47EE5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072887">
        <w:rPr>
          <w:rFonts w:ascii="Arial" w:eastAsia="Times New Roman" w:hAnsi="Arial" w:cs="Arial"/>
          <w:sz w:val="24"/>
          <w:szCs w:val="24"/>
          <w:lang w:eastAsia="pl-PL"/>
        </w:rPr>
        <w:t>odnej</w:t>
      </w:r>
      <w:r w:rsidR="00B47EE5">
        <w:rPr>
          <w:rFonts w:ascii="Arial" w:eastAsia="Times New Roman" w:hAnsi="Arial" w:cs="Arial"/>
          <w:sz w:val="24"/>
          <w:szCs w:val="24"/>
          <w:lang w:eastAsia="pl-PL"/>
        </w:rPr>
        <w:t xml:space="preserve"> w Łodzi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59.819,00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; środki własne 22.200,00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), wyremontowano oraz wyposażono </w:t>
      </w:r>
      <w:r w:rsidR="00B47EE5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w nowe meble salę lekcyjną </w:t>
      </w:r>
      <w:r w:rsidR="008371F8">
        <w:rPr>
          <w:rFonts w:ascii="Arial" w:eastAsia="Times New Roman" w:hAnsi="Arial" w:cs="Arial"/>
          <w:sz w:val="24"/>
          <w:szCs w:val="24"/>
          <w:lang w:eastAsia="pl-PL"/>
        </w:rPr>
        <w:t xml:space="preserve">nr 3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– wartość zadania 88.532,90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371F8">
        <w:rPr>
          <w:rFonts w:ascii="Arial" w:eastAsia="Times New Roman" w:hAnsi="Arial" w:cs="Arial"/>
          <w:sz w:val="24"/>
          <w:szCs w:val="24"/>
          <w:lang w:eastAsia="pl-PL"/>
        </w:rPr>
        <w:t xml:space="preserve">(środki własne 88.532,90 </w:t>
      </w:r>
      <w:proofErr w:type="gramStart"/>
      <w:r w:rsidR="008371F8"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 w:rsidR="008371F8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="00B47EE5">
        <w:rPr>
          <w:rFonts w:ascii="Arial" w:eastAsia="Times New Roman" w:hAnsi="Arial" w:cs="Arial"/>
          <w:sz w:val="24"/>
          <w:szCs w:val="24"/>
          <w:lang w:eastAsia="pl-PL"/>
        </w:rPr>
        <w:t xml:space="preserve">; okres realizacji 15.12.2022 </w:t>
      </w:r>
      <w:proofErr w:type="gramStart"/>
      <w:r w:rsidR="00B47EE5">
        <w:rPr>
          <w:rFonts w:ascii="Arial" w:eastAsia="Times New Roman" w:hAnsi="Arial" w:cs="Arial"/>
          <w:sz w:val="24"/>
          <w:szCs w:val="24"/>
          <w:lang w:eastAsia="pl-PL"/>
        </w:rPr>
        <w:t>r</w:t>
      </w:r>
      <w:proofErr w:type="gramEnd"/>
      <w:r w:rsidR="00B47EE5">
        <w:rPr>
          <w:rFonts w:ascii="Arial" w:eastAsia="Times New Roman" w:hAnsi="Arial" w:cs="Arial"/>
          <w:sz w:val="24"/>
          <w:szCs w:val="24"/>
          <w:lang w:eastAsia="pl-PL"/>
        </w:rPr>
        <w:t>. – 03.02.2023 r</w:t>
      </w:r>
      <w:r w:rsidR="008371F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2D7D31" w:rsidRDefault="00C97D8A" w:rsidP="008371F8">
      <w:pPr>
        <w:pStyle w:val="Akapitzlist"/>
        <w:spacing w:after="240" w:line="360" w:lineRule="auto"/>
        <w:ind w:left="284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="00A32795" w:rsidRPr="002D7D31">
        <w:rPr>
          <w:rFonts w:ascii="Arial" w:eastAsia="Times New Roman" w:hAnsi="Arial" w:cs="Arial"/>
          <w:sz w:val="24"/>
          <w:szCs w:val="24"/>
          <w:lang w:eastAsia="pl-PL"/>
        </w:rPr>
        <w:t>la zabezpie</w:t>
      </w:r>
      <w:r w:rsidR="002D7D31" w:rsidRPr="002D7D31">
        <w:rPr>
          <w:rFonts w:ascii="Arial" w:eastAsia="Times New Roman" w:hAnsi="Arial" w:cs="Arial"/>
          <w:sz w:val="24"/>
          <w:szCs w:val="24"/>
          <w:lang w:eastAsia="pl-PL"/>
        </w:rPr>
        <w:t xml:space="preserve">czenia prawidłowego funkcjonowania szkoły </w:t>
      </w:r>
      <w:r w:rsidR="008371F8">
        <w:rPr>
          <w:rFonts w:ascii="Arial" w:eastAsia="Times New Roman" w:hAnsi="Arial" w:cs="Arial"/>
          <w:sz w:val="24"/>
          <w:szCs w:val="24"/>
          <w:lang w:eastAsia="pl-PL"/>
        </w:rPr>
        <w:t xml:space="preserve">wydatkowano </w:t>
      </w:r>
      <w:r w:rsidR="002D7D31" w:rsidRPr="002D7D31">
        <w:rPr>
          <w:rFonts w:ascii="Arial" w:eastAsia="Times New Roman" w:hAnsi="Arial" w:cs="Arial"/>
          <w:sz w:val="24"/>
          <w:szCs w:val="24"/>
          <w:lang w:eastAsia="pl-PL"/>
        </w:rPr>
        <w:t xml:space="preserve">środki </w:t>
      </w:r>
      <w:r w:rsidR="002D7D31">
        <w:rPr>
          <w:rFonts w:ascii="Arial" w:eastAsia="Times New Roman" w:hAnsi="Arial" w:cs="Arial"/>
          <w:sz w:val="24"/>
          <w:szCs w:val="24"/>
          <w:lang w:eastAsia="pl-PL"/>
        </w:rPr>
        <w:t xml:space="preserve">finansowe m.in. </w:t>
      </w:r>
      <w:r w:rsidR="002D7D31" w:rsidRPr="002D7D31">
        <w:rPr>
          <w:rFonts w:ascii="Arial" w:eastAsia="Times New Roman" w:hAnsi="Arial" w:cs="Arial"/>
          <w:sz w:val="24"/>
          <w:szCs w:val="24"/>
          <w:lang w:eastAsia="pl-PL"/>
        </w:rPr>
        <w:t>na</w:t>
      </w:r>
      <w:r w:rsidR="002D7D31">
        <w:rPr>
          <w:rFonts w:ascii="Arial" w:eastAsia="Times New Roman" w:hAnsi="Arial" w:cs="Arial"/>
          <w:sz w:val="24"/>
          <w:szCs w:val="24"/>
          <w:lang w:eastAsia="pl-PL"/>
        </w:rPr>
        <w:t xml:space="preserve"> zakup tablic </w:t>
      </w:r>
      <w:proofErr w:type="spellStart"/>
      <w:r w:rsidR="002D7D31">
        <w:rPr>
          <w:rFonts w:ascii="Arial" w:eastAsia="Times New Roman" w:hAnsi="Arial" w:cs="Arial"/>
          <w:sz w:val="24"/>
          <w:szCs w:val="24"/>
          <w:lang w:eastAsia="pl-PL"/>
        </w:rPr>
        <w:t>suchościeralnych</w:t>
      </w:r>
      <w:proofErr w:type="spellEnd"/>
      <w:r w:rsidR="002D7D31">
        <w:rPr>
          <w:rFonts w:ascii="Arial" w:eastAsia="Times New Roman" w:hAnsi="Arial" w:cs="Arial"/>
          <w:sz w:val="24"/>
          <w:szCs w:val="24"/>
          <w:lang w:eastAsia="pl-PL"/>
        </w:rPr>
        <w:t xml:space="preserve">, ławek i krzeseł, </w:t>
      </w:r>
      <w:r w:rsidR="009640B0">
        <w:rPr>
          <w:rFonts w:ascii="Arial" w:eastAsia="Times New Roman" w:hAnsi="Arial" w:cs="Arial"/>
          <w:sz w:val="24"/>
          <w:szCs w:val="24"/>
          <w:lang w:eastAsia="pl-PL"/>
        </w:rPr>
        <w:t xml:space="preserve">wymianę </w:t>
      </w:r>
      <w:r w:rsidR="002D7D31">
        <w:rPr>
          <w:rFonts w:ascii="Arial" w:eastAsia="Times New Roman" w:hAnsi="Arial" w:cs="Arial"/>
          <w:sz w:val="24"/>
          <w:szCs w:val="24"/>
          <w:lang w:eastAsia="pl-PL"/>
        </w:rPr>
        <w:t>monitorów przy komputerach uczniowskich i nauczycielskich</w:t>
      </w:r>
      <w:r w:rsidR="009640B0">
        <w:rPr>
          <w:rFonts w:ascii="Arial" w:eastAsia="Times New Roman" w:hAnsi="Arial" w:cs="Arial"/>
          <w:sz w:val="24"/>
          <w:szCs w:val="24"/>
          <w:lang w:eastAsia="pl-PL"/>
        </w:rPr>
        <w:t>. Wykonano modernizację systemu monitoringu i dokupiono 5 kamer.</w:t>
      </w:r>
    </w:p>
    <w:p w:rsidR="009002AC" w:rsidRPr="00DB242B" w:rsidRDefault="005125F5" w:rsidP="009640B0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B242B">
        <w:rPr>
          <w:rFonts w:ascii="Arial" w:eastAsia="Times New Roman" w:hAnsi="Arial" w:cs="Arial"/>
          <w:b/>
          <w:sz w:val="24"/>
          <w:szCs w:val="24"/>
          <w:lang w:eastAsia="pl-PL"/>
        </w:rPr>
        <w:t>Organizacja pracy.</w:t>
      </w:r>
    </w:p>
    <w:p w:rsidR="00E42FD1" w:rsidRPr="005345FD" w:rsidRDefault="00E42FD1" w:rsidP="005345FD">
      <w:pPr>
        <w:pStyle w:val="Akapitzlist"/>
        <w:spacing w:after="0" w:line="36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Zabezpieczenie </w:t>
      </w:r>
      <w:r w:rsidR="001B1967">
        <w:rPr>
          <w:rFonts w:ascii="Arial" w:eastAsia="Times New Roman" w:hAnsi="Arial" w:cs="Arial"/>
          <w:sz w:val="24"/>
          <w:szCs w:val="24"/>
          <w:lang w:eastAsia="pl-PL"/>
        </w:rPr>
        <w:t>kadrowe roku szkolnego 2022/2023</w:t>
      </w:r>
      <w:r w:rsidR="005345FD">
        <w:rPr>
          <w:rFonts w:ascii="Arial" w:eastAsia="Times New Roman" w:hAnsi="Arial" w:cs="Arial"/>
          <w:sz w:val="24"/>
          <w:szCs w:val="24"/>
          <w:lang w:eastAsia="pl-PL"/>
        </w:rPr>
        <w:t xml:space="preserve"> – l</w:t>
      </w:r>
      <w:r w:rsidR="007C1730" w:rsidRPr="005345FD">
        <w:rPr>
          <w:rFonts w:ascii="Arial" w:eastAsia="Times New Roman" w:hAnsi="Arial" w:cs="Arial"/>
          <w:sz w:val="24"/>
          <w:szCs w:val="24"/>
          <w:lang w:eastAsia="pl-PL"/>
        </w:rPr>
        <w:t xml:space="preserve">iczba </w:t>
      </w:r>
      <w:r w:rsidRPr="005345FD">
        <w:rPr>
          <w:rFonts w:ascii="Arial" w:eastAsia="Times New Roman" w:hAnsi="Arial" w:cs="Arial"/>
          <w:sz w:val="24"/>
          <w:szCs w:val="24"/>
          <w:lang w:eastAsia="pl-PL"/>
        </w:rPr>
        <w:t>nauczycieli pełnozatrudnionych i niepełnozatrudnionych według stopnia awansu zawodowego przedstawia</w:t>
      </w:r>
      <w:r w:rsidR="00072887">
        <w:rPr>
          <w:rFonts w:ascii="Arial" w:eastAsia="Times New Roman" w:hAnsi="Arial" w:cs="Arial"/>
          <w:sz w:val="24"/>
          <w:szCs w:val="24"/>
          <w:lang w:eastAsia="pl-PL"/>
        </w:rPr>
        <w:t>ła</w:t>
      </w:r>
      <w:r w:rsidRPr="005345FD">
        <w:rPr>
          <w:rFonts w:ascii="Arial" w:eastAsia="Times New Roman" w:hAnsi="Arial" w:cs="Arial"/>
          <w:sz w:val="24"/>
          <w:szCs w:val="24"/>
          <w:lang w:eastAsia="pl-PL"/>
        </w:rPr>
        <w:t xml:space="preserve"> się następująco:</w:t>
      </w:r>
    </w:p>
    <w:p w:rsidR="00E42FD1" w:rsidRPr="00E42FD1" w:rsidRDefault="00E42FD1" w:rsidP="001B1967">
      <w:pPr>
        <w:pStyle w:val="Akapitzlist"/>
        <w:spacing w:after="0" w:line="36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42FD1">
        <w:rPr>
          <w:rFonts w:ascii="Arial" w:eastAsia="Times New Roman" w:hAnsi="Arial" w:cs="Arial"/>
          <w:sz w:val="24"/>
          <w:szCs w:val="24"/>
          <w:lang w:eastAsia="pl-PL"/>
        </w:rPr>
        <w:t>• nauczyciele dyplomowani</w:t>
      </w:r>
      <w:r w:rsidR="00B47EE5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B47EE5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B47EE5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42FD1">
        <w:rPr>
          <w:rFonts w:ascii="Arial" w:eastAsia="Times New Roman" w:hAnsi="Arial" w:cs="Arial"/>
          <w:sz w:val="24"/>
          <w:szCs w:val="24"/>
          <w:lang w:eastAsia="pl-PL"/>
        </w:rPr>
        <w:t xml:space="preserve">– </w:t>
      </w:r>
      <w:r w:rsidRPr="00BD4C6B">
        <w:rPr>
          <w:rFonts w:ascii="Arial" w:eastAsia="Times New Roman" w:hAnsi="Arial" w:cs="Arial"/>
          <w:b/>
          <w:sz w:val="24"/>
          <w:szCs w:val="24"/>
          <w:lang w:eastAsia="pl-PL"/>
        </w:rPr>
        <w:t>24</w:t>
      </w:r>
    </w:p>
    <w:p w:rsidR="00E42FD1" w:rsidRPr="00E42FD1" w:rsidRDefault="00E42FD1" w:rsidP="001B1967">
      <w:pPr>
        <w:pStyle w:val="Akapitzlist"/>
        <w:spacing w:after="0" w:line="36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42FD1">
        <w:rPr>
          <w:rFonts w:ascii="Arial" w:eastAsia="Times New Roman" w:hAnsi="Arial" w:cs="Arial"/>
          <w:sz w:val="24"/>
          <w:szCs w:val="24"/>
          <w:lang w:eastAsia="pl-PL"/>
        </w:rPr>
        <w:t>• nauczyciele mianowani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B196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1B196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B47EE5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42FD1">
        <w:rPr>
          <w:rFonts w:ascii="Arial" w:eastAsia="Times New Roman" w:hAnsi="Arial" w:cs="Arial"/>
          <w:sz w:val="24"/>
          <w:szCs w:val="24"/>
          <w:lang w:eastAsia="pl-PL"/>
        </w:rPr>
        <w:t xml:space="preserve">– </w:t>
      </w:r>
      <w:r w:rsidR="00BD4C6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D4C6B">
        <w:rPr>
          <w:rFonts w:ascii="Arial" w:eastAsia="Times New Roman" w:hAnsi="Arial" w:cs="Arial"/>
          <w:b/>
          <w:sz w:val="24"/>
          <w:szCs w:val="24"/>
          <w:lang w:eastAsia="pl-PL"/>
        </w:rPr>
        <w:t>7</w:t>
      </w:r>
    </w:p>
    <w:p w:rsidR="00BD4C6B" w:rsidRDefault="00E42FD1" w:rsidP="001B1967">
      <w:pPr>
        <w:pStyle w:val="Akapitzlist"/>
        <w:pBdr>
          <w:bottom w:val="single" w:sz="12" w:space="1" w:color="auto"/>
        </w:pBdr>
        <w:spacing w:after="0" w:line="240" w:lineRule="auto"/>
        <w:ind w:left="284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42FD1">
        <w:rPr>
          <w:rFonts w:ascii="Arial" w:eastAsia="Times New Roman" w:hAnsi="Arial" w:cs="Arial"/>
          <w:sz w:val="24"/>
          <w:szCs w:val="24"/>
          <w:lang w:eastAsia="pl-PL"/>
        </w:rPr>
        <w:t>• nauczyciele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początkujący </w:t>
      </w:r>
      <w:r w:rsidR="00BD4C6B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BD4C6B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B47EE5"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– </w:t>
      </w:r>
      <w:r w:rsidR="00BD4C6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D4C6B">
        <w:rPr>
          <w:rFonts w:ascii="Arial" w:eastAsia="Times New Roman" w:hAnsi="Arial" w:cs="Arial"/>
          <w:b/>
          <w:sz w:val="24"/>
          <w:szCs w:val="24"/>
          <w:lang w:eastAsia="pl-PL"/>
        </w:rPr>
        <w:t>7</w:t>
      </w:r>
    </w:p>
    <w:p w:rsidR="00BD4C6B" w:rsidRPr="00BD4C6B" w:rsidRDefault="00BD4C6B" w:rsidP="001B1967">
      <w:pPr>
        <w:pStyle w:val="Akapitzlist"/>
        <w:pBdr>
          <w:bottom w:val="single" w:sz="12" w:space="1" w:color="auto"/>
        </w:pBdr>
        <w:spacing w:after="0" w:line="240" w:lineRule="auto"/>
        <w:ind w:left="284"/>
        <w:contextualSpacing w:val="0"/>
        <w:jc w:val="both"/>
        <w:rPr>
          <w:rFonts w:ascii="Arial" w:eastAsia="Times New Roman" w:hAnsi="Arial" w:cs="Arial"/>
          <w:sz w:val="10"/>
          <w:szCs w:val="10"/>
          <w:lang w:eastAsia="pl-PL"/>
        </w:rPr>
      </w:pPr>
    </w:p>
    <w:p w:rsidR="00BD4C6B" w:rsidRPr="00BD4C6B" w:rsidRDefault="00BD4C6B" w:rsidP="001B1967">
      <w:pPr>
        <w:pStyle w:val="Akapitzlist"/>
        <w:spacing w:after="0" w:line="240" w:lineRule="auto"/>
        <w:ind w:left="284"/>
        <w:contextualSpacing w:val="0"/>
        <w:jc w:val="both"/>
        <w:rPr>
          <w:rFonts w:ascii="Arial" w:eastAsia="Times New Roman" w:hAnsi="Arial" w:cs="Arial"/>
          <w:sz w:val="10"/>
          <w:szCs w:val="10"/>
          <w:lang w:eastAsia="pl-PL"/>
        </w:rPr>
      </w:pPr>
    </w:p>
    <w:p w:rsidR="00BD4C6B" w:rsidRPr="00B47EE5" w:rsidRDefault="00B47EE5" w:rsidP="00B47EE5">
      <w:pPr>
        <w:pStyle w:val="Akapitzlist"/>
        <w:spacing w:after="0" w:line="360" w:lineRule="auto"/>
        <w:ind w:left="3116" w:firstLine="424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</w:t>
      </w:r>
      <w:proofErr w:type="gramStart"/>
      <w:r w:rsidR="00BD4C6B">
        <w:rPr>
          <w:rFonts w:ascii="Arial" w:eastAsia="Times New Roman" w:hAnsi="Arial" w:cs="Arial"/>
          <w:sz w:val="24"/>
          <w:szCs w:val="24"/>
          <w:lang w:eastAsia="pl-PL"/>
        </w:rPr>
        <w:t>razem</w:t>
      </w:r>
      <w:proofErr w:type="gramEnd"/>
      <w:r w:rsidR="00BD4C6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BD4C6B">
        <w:rPr>
          <w:rFonts w:ascii="Arial" w:eastAsia="Times New Roman" w:hAnsi="Arial" w:cs="Arial"/>
          <w:sz w:val="24"/>
          <w:szCs w:val="24"/>
          <w:lang w:eastAsia="pl-PL"/>
        </w:rPr>
        <w:t xml:space="preserve">– </w:t>
      </w:r>
      <w:r w:rsidR="00BD4C6B" w:rsidRPr="00BD4C6B">
        <w:rPr>
          <w:rFonts w:ascii="Arial" w:eastAsia="Times New Roman" w:hAnsi="Arial" w:cs="Arial"/>
          <w:b/>
          <w:sz w:val="24"/>
          <w:szCs w:val="24"/>
          <w:lang w:eastAsia="pl-PL"/>
        </w:rPr>
        <w:t>38</w:t>
      </w:r>
      <w:r w:rsidR="00BD4C6B">
        <w:rPr>
          <w:rFonts w:ascii="Arial" w:eastAsia="Times New Roman" w:hAnsi="Arial" w:cs="Arial"/>
          <w:sz w:val="24"/>
          <w:szCs w:val="24"/>
          <w:lang w:eastAsia="pl-PL"/>
        </w:rPr>
        <w:t xml:space="preserve"> osób</w:t>
      </w:r>
    </w:p>
    <w:p w:rsidR="00E42FD1" w:rsidRPr="00E42FD1" w:rsidRDefault="00E42FD1" w:rsidP="001B1967">
      <w:pPr>
        <w:pStyle w:val="Akapitzlist"/>
        <w:spacing w:after="0" w:line="36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42FD1">
        <w:rPr>
          <w:rFonts w:ascii="Arial" w:eastAsia="Times New Roman" w:hAnsi="Arial" w:cs="Arial"/>
          <w:sz w:val="24"/>
          <w:szCs w:val="24"/>
          <w:lang w:eastAsia="pl-PL"/>
        </w:rPr>
        <w:t xml:space="preserve">• nauczyciele pełnozatrudnieni </w:t>
      </w:r>
      <w:r w:rsidR="001B196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B47EE5"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>–</w:t>
      </w:r>
      <w:r w:rsidRPr="00E42FD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0106D">
        <w:rPr>
          <w:rFonts w:ascii="Arial" w:eastAsia="Times New Roman" w:hAnsi="Arial" w:cs="Arial"/>
          <w:b/>
          <w:sz w:val="24"/>
          <w:szCs w:val="24"/>
          <w:lang w:eastAsia="pl-PL"/>
        </w:rPr>
        <w:t>30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72887">
        <w:rPr>
          <w:rFonts w:ascii="Arial" w:eastAsia="Times New Roman" w:hAnsi="Arial" w:cs="Arial"/>
          <w:sz w:val="24"/>
          <w:szCs w:val="24"/>
          <w:lang w:eastAsia="pl-PL"/>
        </w:rPr>
        <w:t>osób</w:t>
      </w:r>
    </w:p>
    <w:p w:rsidR="00E42FD1" w:rsidRDefault="00E42FD1" w:rsidP="007C1730">
      <w:pPr>
        <w:pStyle w:val="Akapitzlist"/>
        <w:spacing w:after="120" w:line="360" w:lineRule="auto"/>
        <w:ind w:left="284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42FD1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• nauczyciele </w:t>
      </w:r>
      <w:proofErr w:type="gramStart"/>
      <w:r w:rsidRPr="00E42FD1">
        <w:rPr>
          <w:rFonts w:ascii="Arial" w:eastAsia="Times New Roman" w:hAnsi="Arial" w:cs="Arial"/>
          <w:sz w:val="24"/>
          <w:szCs w:val="24"/>
          <w:lang w:eastAsia="pl-PL"/>
        </w:rPr>
        <w:t xml:space="preserve">niepełnozatrudnieni </w:t>
      </w:r>
      <w:r w:rsidR="00BD4C6B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B47EE5"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>–</w:t>
      </w:r>
      <w:r w:rsidRPr="00E42FD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D4C6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D4C6B" w:rsidRPr="0060106D">
        <w:rPr>
          <w:rFonts w:ascii="Arial" w:eastAsia="Times New Roman" w:hAnsi="Arial" w:cs="Arial"/>
          <w:b/>
          <w:sz w:val="24"/>
          <w:szCs w:val="24"/>
          <w:lang w:eastAsia="pl-PL"/>
        </w:rPr>
        <w:t>8</w:t>
      </w:r>
      <w:r w:rsidR="0007288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osób</w:t>
      </w:r>
      <w:proofErr w:type="gramEnd"/>
      <w:r w:rsidR="00BD4C6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(ilość etatów: 3,08)</w:t>
      </w:r>
    </w:p>
    <w:p w:rsidR="00BD4C6B" w:rsidRPr="0060106D" w:rsidRDefault="00BD4C6B" w:rsidP="001B1967">
      <w:pPr>
        <w:pStyle w:val="Akapitzlist"/>
        <w:spacing w:after="0" w:line="36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Jeden nauczyciel </w:t>
      </w:r>
      <w:r w:rsidR="0060106D">
        <w:rPr>
          <w:rFonts w:ascii="Arial" w:eastAsia="Times New Roman" w:hAnsi="Arial" w:cs="Arial"/>
          <w:sz w:val="24"/>
          <w:szCs w:val="24"/>
          <w:lang w:eastAsia="pl-PL"/>
        </w:rPr>
        <w:t>uzupełnia</w:t>
      </w:r>
      <w:r w:rsidR="00072887">
        <w:rPr>
          <w:rFonts w:ascii="Arial" w:eastAsia="Times New Roman" w:hAnsi="Arial" w:cs="Arial"/>
          <w:sz w:val="24"/>
          <w:szCs w:val="24"/>
          <w:lang w:eastAsia="pl-PL"/>
        </w:rPr>
        <w:t>ł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etat w Zespole Szkół nr 1 w wymiarze 2,47 </w:t>
      </w:r>
      <w:r w:rsidR="0060106D">
        <w:rPr>
          <w:rFonts w:ascii="Arial" w:eastAsia="Times New Roman" w:hAnsi="Arial" w:cs="Arial"/>
          <w:sz w:val="24"/>
          <w:szCs w:val="24"/>
          <w:lang w:eastAsia="pl-PL"/>
        </w:rPr>
        <w:t>na stanowisku nauczyciela j</w:t>
      </w:r>
      <w:r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="0060106D">
        <w:rPr>
          <w:rFonts w:ascii="Arial" w:eastAsia="Times New Roman" w:hAnsi="Arial" w:cs="Arial"/>
          <w:sz w:val="24"/>
          <w:szCs w:val="24"/>
          <w:lang w:eastAsia="pl-PL"/>
        </w:rPr>
        <w:t>zyka rosyjskiego. Jeden</w:t>
      </w:r>
      <w:r w:rsidRPr="0060106D">
        <w:rPr>
          <w:rFonts w:ascii="Arial" w:eastAsia="Times New Roman" w:hAnsi="Arial" w:cs="Arial"/>
          <w:sz w:val="24"/>
          <w:szCs w:val="24"/>
          <w:lang w:eastAsia="pl-PL"/>
        </w:rPr>
        <w:t xml:space="preserve"> nauczyciel</w:t>
      </w:r>
      <w:r w:rsidR="001B1967">
        <w:rPr>
          <w:rFonts w:ascii="Arial" w:eastAsia="Times New Roman" w:hAnsi="Arial" w:cs="Arial"/>
          <w:sz w:val="24"/>
          <w:szCs w:val="24"/>
          <w:lang w:eastAsia="pl-PL"/>
        </w:rPr>
        <w:t xml:space="preserve"> przebywał na </w:t>
      </w:r>
      <w:proofErr w:type="gramStart"/>
      <w:r w:rsidR="0060106D" w:rsidRPr="0060106D">
        <w:rPr>
          <w:rFonts w:ascii="Arial" w:eastAsia="Times New Roman" w:hAnsi="Arial" w:cs="Arial"/>
          <w:sz w:val="24"/>
          <w:szCs w:val="24"/>
          <w:lang w:eastAsia="pl-PL"/>
        </w:rPr>
        <w:t>urlop</w:t>
      </w:r>
      <w:r w:rsidR="001B1967">
        <w:rPr>
          <w:rFonts w:ascii="Arial" w:eastAsia="Times New Roman" w:hAnsi="Arial" w:cs="Arial"/>
          <w:sz w:val="24"/>
          <w:szCs w:val="24"/>
          <w:lang w:eastAsia="pl-PL"/>
        </w:rPr>
        <w:t xml:space="preserve">ie </w:t>
      </w:r>
      <w:r w:rsidR="0060106D" w:rsidRPr="0060106D">
        <w:rPr>
          <w:rFonts w:ascii="Arial" w:eastAsia="Times New Roman" w:hAnsi="Arial" w:cs="Arial"/>
          <w:sz w:val="24"/>
          <w:szCs w:val="24"/>
          <w:lang w:eastAsia="pl-PL"/>
        </w:rPr>
        <w:t xml:space="preserve"> zdrowotny</w:t>
      </w:r>
      <w:r w:rsidR="00072887">
        <w:rPr>
          <w:rFonts w:ascii="Arial" w:eastAsia="Times New Roman" w:hAnsi="Arial" w:cs="Arial"/>
          <w:sz w:val="24"/>
          <w:szCs w:val="24"/>
          <w:lang w:eastAsia="pl-PL"/>
        </w:rPr>
        <w:t>m</w:t>
      </w:r>
      <w:proofErr w:type="gramEnd"/>
      <w:r w:rsidR="0060106D" w:rsidRPr="0060106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0106D">
        <w:rPr>
          <w:rFonts w:ascii="Arial" w:eastAsia="Times New Roman" w:hAnsi="Arial" w:cs="Arial"/>
          <w:sz w:val="24"/>
          <w:szCs w:val="24"/>
          <w:lang w:eastAsia="pl-PL"/>
        </w:rPr>
        <w:t xml:space="preserve">od 1 września 2022 r. do 31 sierpnia 2023 r. </w:t>
      </w:r>
    </w:p>
    <w:p w:rsidR="0060106D" w:rsidRPr="00DB242B" w:rsidRDefault="00E42FD1" w:rsidP="001B1967">
      <w:pPr>
        <w:pStyle w:val="Akapitzlist"/>
        <w:spacing w:after="120" w:line="360" w:lineRule="auto"/>
        <w:ind w:left="284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42FD1">
        <w:rPr>
          <w:rFonts w:ascii="Arial" w:eastAsia="Times New Roman" w:hAnsi="Arial" w:cs="Arial"/>
          <w:sz w:val="24"/>
          <w:szCs w:val="24"/>
          <w:lang w:eastAsia="pl-PL"/>
        </w:rPr>
        <w:t>Zatrudnienie pracowników administracji i obsługi</w:t>
      </w:r>
      <w:r w:rsidR="00BD4C6B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Pr="00E42FD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="0060106D">
        <w:rPr>
          <w:rFonts w:ascii="Arial" w:eastAsia="Times New Roman" w:hAnsi="Arial" w:cs="Arial"/>
          <w:sz w:val="24"/>
          <w:szCs w:val="24"/>
          <w:lang w:eastAsia="pl-PL"/>
        </w:rPr>
        <w:t xml:space="preserve"> osób, w tym </w:t>
      </w:r>
      <w:r w:rsidR="001B1967">
        <w:rPr>
          <w:rFonts w:ascii="Arial" w:eastAsia="Times New Roman" w:hAnsi="Arial" w:cs="Arial"/>
          <w:sz w:val="24"/>
          <w:szCs w:val="24"/>
          <w:lang w:eastAsia="pl-PL"/>
        </w:rPr>
        <w:t xml:space="preserve">administracja </w:t>
      </w:r>
      <w:r w:rsidR="001B196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60106D">
        <w:rPr>
          <w:rFonts w:ascii="Arial" w:eastAsia="Times New Roman" w:hAnsi="Arial" w:cs="Arial"/>
          <w:sz w:val="24"/>
          <w:szCs w:val="24"/>
          <w:lang w:eastAsia="pl-PL"/>
        </w:rPr>
        <w:t>3 osoby, obsługa 4 os</w:t>
      </w:r>
      <w:r w:rsidR="00BD4C6B" w:rsidRPr="0060106D">
        <w:rPr>
          <w:rFonts w:ascii="Arial" w:eastAsia="Times New Roman" w:hAnsi="Arial" w:cs="Arial"/>
          <w:sz w:val="24"/>
          <w:szCs w:val="24"/>
          <w:lang w:eastAsia="pl-PL"/>
        </w:rPr>
        <w:t>oby.</w:t>
      </w:r>
    </w:p>
    <w:p w:rsidR="00072887" w:rsidRDefault="00072887" w:rsidP="001B1967">
      <w:pPr>
        <w:pStyle w:val="Akapitzlist"/>
        <w:spacing w:after="0" w:line="36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Szkoła pracuje w systemie jednozmianowym.</w:t>
      </w:r>
    </w:p>
    <w:p w:rsidR="005125F5" w:rsidRDefault="005125F5" w:rsidP="001B1967">
      <w:pPr>
        <w:pStyle w:val="Akapitzlist"/>
        <w:spacing w:after="0" w:line="36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Liceum </w:t>
      </w:r>
      <w:r w:rsidR="0060106D">
        <w:rPr>
          <w:rFonts w:ascii="Arial" w:eastAsia="Times New Roman" w:hAnsi="Arial" w:cs="Arial"/>
          <w:sz w:val="24"/>
          <w:szCs w:val="24"/>
          <w:lang w:eastAsia="pl-PL"/>
        </w:rPr>
        <w:t>Ogólnokształcące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dla Dorosłych – zajęcia odbywają się w </w:t>
      </w:r>
      <w:r w:rsidR="0060106D">
        <w:rPr>
          <w:rFonts w:ascii="Arial" w:eastAsia="Times New Roman" w:hAnsi="Arial" w:cs="Arial"/>
          <w:sz w:val="24"/>
          <w:szCs w:val="24"/>
          <w:lang w:eastAsia="pl-PL"/>
        </w:rPr>
        <w:t>piątki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0106D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>w godzinach popołudniowych</w:t>
      </w:r>
      <w:r w:rsidR="00072887">
        <w:rPr>
          <w:rFonts w:ascii="Arial" w:eastAsia="Times New Roman" w:hAnsi="Arial" w:cs="Arial"/>
          <w:sz w:val="24"/>
          <w:szCs w:val="24"/>
          <w:lang w:eastAsia="pl-PL"/>
        </w:rPr>
        <w:t>, 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 </w:t>
      </w:r>
      <w:r w:rsidR="0060106D">
        <w:rPr>
          <w:rFonts w:ascii="Arial" w:eastAsia="Times New Roman" w:hAnsi="Arial" w:cs="Arial"/>
          <w:sz w:val="24"/>
          <w:szCs w:val="24"/>
          <w:lang w:eastAsia="pl-PL"/>
        </w:rPr>
        <w:t>soboty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 godzinach przedpołudniowych</w:t>
      </w:r>
      <w:r w:rsidR="00072887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5125F5" w:rsidRDefault="005125F5" w:rsidP="001B1967">
      <w:pPr>
        <w:pStyle w:val="Akapitzlist"/>
        <w:spacing w:after="240" w:line="360" w:lineRule="auto"/>
        <w:ind w:left="284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Uczniowie Branżowej</w:t>
      </w:r>
      <w:r w:rsidR="00072887">
        <w:rPr>
          <w:rFonts w:ascii="Arial" w:eastAsia="Times New Roman" w:hAnsi="Arial" w:cs="Arial"/>
          <w:sz w:val="24"/>
          <w:szCs w:val="24"/>
          <w:lang w:eastAsia="pl-PL"/>
        </w:rPr>
        <w:t xml:space="preserve"> Szkoły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I Stopnia odbywają zajęcia lekcyjne w szkole przez </w:t>
      </w:r>
      <w:r w:rsidR="001B1967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2 – 3 dni (zależy od klasy), natomiast zajęcia praktyczne odbywają się </w:t>
      </w:r>
      <w:r w:rsidR="005345FD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u pracodawców, z którymi związani są oni umową o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pracę (jako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młodociany pracownik). </w:t>
      </w:r>
    </w:p>
    <w:p w:rsidR="005125F5" w:rsidRPr="005125F5" w:rsidRDefault="005125F5" w:rsidP="001B1967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125F5">
        <w:rPr>
          <w:rFonts w:ascii="Arial" w:eastAsia="Times New Roman" w:hAnsi="Arial" w:cs="Arial"/>
          <w:b/>
          <w:sz w:val="24"/>
          <w:szCs w:val="24"/>
          <w:lang w:eastAsia="pl-PL"/>
        </w:rPr>
        <w:t>Warunki lokalowe.</w:t>
      </w:r>
    </w:p>
    <w:p w:rsidR="005345FD" w:rsidRPr="005345FD" w:rsidRDefault="005345FD" w:rsidP="005345FD">
      <w:pPr>
        <w:spacing w:after="0" w:line="36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5345FD">
        <w:rPr>
          <w:rFonts w:ascii="Arial" w:eastAsia="Times New Roman" w:hAnsi="Arial" w:cs="Arial"/>
          <w:sz w:val="24"/>
          <w:szCs w:val="24"/>
          <w:lang w:eastAsia="pl-PL"/>
        </w:rPr>
        <w:t>arunki lokalowe w Zespole Szkół nr 3</w:t>
      </w:r>
      <w:r w:rsidR="00072887">
        <w:rPr>
          <w:rFonts w:ascii="Arial" w:eastAsia="Times New Roman" w:hAnsi="Arial" w:cs="Arial"/>
          <w:sz w:val="24"/>
          <w:szCs w:val="24"/>
          <w:lang w:eastAsia="pl-PL"/>
        </w:rPr>
        <w:t xml:space="preserve"> im. Mikołaja Kopernika w Wieluniu</w:t>
      </w:r>
      <w:r w:rsidRPr="005345F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zespół kontrolny ocenia pozytywnie</w:t>
      </w:r>
      <w:r w:rsidRPr="005345FD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:rsidR="007C1730" w:rsidRDefault="005125F5" w:rsidP="008371F8">
      <w:pPr>
        <w:pStyle w:val="Akapitzlist"/>
        <w:spacing w:after="240" w:line="360" w:lineRule="auto"/>
        <w:ind w:left="284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 szkole znajduje się 14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sal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lekcyjnych, duża i mała sala gimnastyczna, boisko szkolne, </w:t>
      </w:r>
      <w:r w:rsidR="00072887">
        <w:rPr>
          <w:rFonts w:ascii="Arial" w:eastAsia="Times New Roman" w:hAnsi="Arial" w:cs="Arial"/>
          <w:sz w:val="24"/>
          <w:szCs w:val="24"/>
          <w:lang w:eastAsia="pl-PL"/>
        </w:rPr>
        <w:t xml:space="preserve">biblioteka,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gabinet dyrektora z sekretariatem, gabinet wicedyrektora, pokój nauczycielski, gabinet pedagoga szkolnego, gabinet pielęgniarki, </w:t>
      </w:r>
      <w:r w:rsidR="00DB242B">
        <w:rPr>
          <w:rFonts w:ascii="Arial" w:eastAsia="Times New Roman" w:hAnsi="Arial" w:cs="Arial"/>
          <w:sz w:val="24"/>
          <w:szCs w:val="24"/>
          <w:lang w:eastAsia="pl-PL"/>
        </w:rPr>
        <w:t>punkt dydaktyczny pn. „Zielona S</w:t>
      </w:r>
      <w:r>
        <w:rPr>
          <w:rFonts w:ascii="Arial" w:eastAsia="Times New Roman" w:hAnsi="Arial" w:cs="Arial"/>
          <w:sz w:val="24"/>
          <w:szCs w:val="24"/>
          <w:lang w:eastAsia="pl-PL"/>
        </w:rPr>
        <w:t>trefa Kopernika</w:t>
      </w:r>
      <w:r w:rsidR="00DB242B">
        <w:rPr>
          <w:rFonts w:ascii="Arial" w:eastAsia="Times New Roman" w:hAnsi="Arial" w:cs="Arial"/>
          <w:sz w:val="24"/>
          <w:szCs w:val="24"/>
          <w:lang w:eastAsia="pl-PL"/>
        </w:rPr>
        <w:t>”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:rsidR="005125F5" w:rsidRPr="001B1967" w:rsidRDefault="00DB242B" w:rsidP="001B1967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B196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Nabór do szkół ponadpodstawowych i specjalnych </w:t>
      </w: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376"/>
        <w:gridCol w:w="2735"/>
        <w:gridCol w:w="709"/>
        <w:gridCol w:w="709"/>
        <w:gridCol w:w="1701"/>
        <w:gridCol w:w="1948"/>
      </w:tblGrid>
      <w:tr w:rsidR="00DB242B" w:rsidTr="00FF4680">
        <w:tc>
          <w:tcPr>
            <w:tcW w:w="9178" w:type="dxa"/>
            <w:gridSpan w:val="6"/>
            <w:shd w:val="pct12" w:color="auto" w:fill="auto"/>
          </w:tcPr>
          <w:p w:rsidR="00DB242B" w:rsidRPr="00ED22A1" w:rsidRDefault="00DB242B" w:rsidP="00DB242B">
            <w:pPr>
              <w:pStyle w:val="Akapitzlist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22A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ROK SZKOLNY 2021/2022</w:t>
            </w:r>
          </w:p>
        </w:tc>
      </w:tr>
      <w:tr w:rsidR="00ED22A1" w:rsidTr="007C1730">
        <w:trPr>
          <w:cantSplit/>
          <w:trHeight w:val="1134"/>
        </w:trPr>
        <w:tc>
          <w:tcPr>
            <w:tcW w:w="1376" w:type="dxa"/>
          </w:tcPr>
          <w:p w:rsidR="007C1730" w:rsidRDefault="007C1730" w:rsidP="00FE5F57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  <w:p w:rsidR="007C1730" w:rsidRDefault="007C1730" w:rsidP="00FE5F57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  <w:p w:rsidR="00DB242B" w:rsidRPr="00ED22A1" w:rsidRDefault="00DB242B" w:rsidP="00FE5F57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ED22A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Typ szkoły</w:t>
            </w:r>
          </w:p>
        </w:tc>
        <w:tc>
          <w:tcPr>
            <w:tcW w:w="2735" w:type="dxa"/>
          </w:tcPr>
          <w:p w:rsidR="007C1730" w:rsidRDefault="007C1730" w:rsidP="00FE5F57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  <w:p w:rsidR="007C1730" w:rsidRDefault="007C1730" w:rsidP="00FE5F57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  <w:p w:rsidR="00DB242B" w:rsidRPr="00ED22A1" w:rsidRDefault="00DB242B" w:rsidP="00FE5F57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ED22A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Zawód/profil</w:t>
            </w:r>
          </w:p>
        </w:tc>
        <w:tc>
          <w:tcPr>
            <w:tcW w:w="709" w:type="dxa"/>
            <w:textDirection w:val="btLr"/>
          </w:tcPr>
          <w:p w:rsidR="00DB242B" w:rsidRPr="00ED22A1" w:rsidRDefault="00DB242B" w:rsidP="00FF4680">
            <w:pPr>
              <w:pStyle w:val="Akapitzlist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ED22A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Ilość</w:t>
            </w:r>
          </w:p>
          <w:p w:rsidR="00DB242B" w:rsidRPr="00ED22A1" w:rsidRDefault="00DB242B" w:rsidP="00FF4680">
            <w:pPr>
              <w:pStyle w:val="Akapitzlist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proofErr w:type="gramStart"/>
            <w:r w:rsidRPr="00ED22A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oddziałów</w:t>
            </w:r>
            <w:proofErr w:type="gramEnd"/>
          </w:p>
        </w:tc>
        <w:tc>
          <w:tcPr>
            <w:tcW w:w="709" w:type="dxa"/>
            <w:textDirection w:val="btLr"/>
          </w:tcPr>
          <w:p w:rsidR="00DB242B" w:rsidRPr="00ED22A1" w:rsidRDefault="00DB242B" w:rsidP="00FF4680">
            <w:pPr>
              <w:pStyle w:val="Akapitzlist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ED22A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Ilość</w:t>
            </w:r>
          </w:p>
          <w:p w:rsidR="00DB242B" w:rsidRPr="00ED22A1" w:rsidRDefault="00DB242B" w:rsidP="00FF4680">
            <w:pPr>
              <w:pStyle w:val="Akapitzlist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proofErr w:type="gramStart"/>
            <w:r w:rsidRPr="00ED22A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uczniów</w:t>
            </w:r>
            <w:proofErr w:type="gramEnd"/>
          </w:p>
        </w:tc>
        <w:tc>
          <w:tcPr>
            <w:tcW w:w="1701" w:type="dxa"/>
          </w:tcPr>
          <w:p w:rsidR="007C1730" w:rsidRDefault="007C1730" w:rsidP="007C1730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  <w:p w:rsidR="00072887" w:rsidRDefault="00DB242B" w:rsidP="007C1730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ED22A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Uczniowie </w:t>
            </w:r>
            <w:r w:rsidR="001B196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spoza </w:t>
            </w:r>
            <w:r w:rsidRPr="00ED22A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pow</w:t>
            </w:r>
            <w:r w:rsidR="0007288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iatu</w:t>
            </w:r>
          </w:p>
          <w:p w:rsidR="00DB242B" w:rsidRPr="00ED22A1" w:rsidRDefault="00DB242B" w:rsidP="007C1730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proofErr w:type="gramStart"/>
            <w:r w:rsidRPr="00ED22A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wieluńskiego</w:t>
            </w:r>
            <w:proofErr w:type="gramEnd"/>
          </w:p>
        </w:tc>
        <w:tc>
          <w:tcPr>
            <w:tcW w:w="1948" w:type="dxa"/>
          </w:tcPr>
          <w:p w:rsidR="00DB242B" w:rsidRDefault="00DB242B" w:rsidP="00FE5F57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FE5F5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Dodatkowe informacje</w:t>
            </w:r>
            <w:r w:rsidR="001B1967" w:rsidRPr="00FE5F5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Pr="00FE5F5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(nauczanie indywidulane, zajęcia rewa</w:t>
            </w:r>
            <w:r w:rsidR="00FE5F57" w:rsidRPr="00FE5F5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lidacyjne, rewalidacyjno-wychowawcze</w:t>
            </w:r>
            <w:r w:rsidRPr="00FE5F5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)</w:t>
            </w:r>
          </w:p>
          <w:p w:rsidR="008371F8" w:rsidRPr="00FE5F57" w:rsidRDefault="008371F8" w:rsidP="00FE5F57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</w:tr>
      <w:tr w:rsidR="00ED22A1" w:rsidTr="007C1730">
        <w:tc>
          <w:tcPr>
            <w:tcW w:w="1376" w:type="dxa"/>
          </w:tcPr>
          <w:p w:rsidR="00DB242B" w:rsidRPr="00FF4680" w:rsidRDefault="00DB242B" w:rsidP="00DB242B">
            <w:pPr>
              <w:pStyle w:val="Akapitzlist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u w:val="single"/>
                <w:lang w:eastAsia="pl-PL"/>
              </w:rPr>
            </w:pPr>
            <w:r w:rsidRPr="00FF4680">
              <w:rPr>
                <w:rFonts w:ascii="Arial" w:eastAsia="Times New Roman" w:hAnsi="Arial" w:cs="Arial"/>
                <w:u w:val="single"/>
                <w:lang w:eastAsia="pl-PL"/>
              </w:rPr>
              <w:t>Technikum</w:t>
            </w:r>
          </w:p>
        </w:tc>
        <w:tc>
          <w:tcPr>
            <w:tcW w:w="2735" w:type="dxa"/>
          </w:tcPr>
          <w:p w:rsidR="00DB242B" w:rsidRPr="001B1967" w:rsidRDefault="00DB242B" w:rsidP="00DB242B">
            <w:pPr>
              <w:pStyle w:val="Akapitzlist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1B1967">
              <w:rPr>
                <w:rFonts w:ascii="Arial" w:eastAsia="Times New Roman" w:hAnsi="Arial" w:cs="Arial"/>
                <w:lang w:eastAsia="pl-PL"/>
              </w:rPr>
              <w:t xml:space="preserve">Programista </w:t>
            </w:r>
          </w:p>
        </w:tc>
        <w:tc>
          <w:tcPr>
            <w:tcW w:w="709" w:type="dxa"/>
          </w:tcPr>
          <w:p w:rsidR="00DB242B" w:rsidRDefault="00ED22A1" w:rsidP="00FE5F57">
            <w:pPr>
              <w:pStyle w:val="Akapitzlist"/>
              <w:spacing w:after="0" w:line="36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09" w:type="dxa"/>
          </w:tcPr>
          <w:p w:rsidR="00DB242B" w:rsidRDefault="00ED22A1" w:rsidP="00FE5F57">
            <w:pPr>
              <w:pStyle w:val="Akapitzlist"/>
              <w:spacing w:after="0" w:line="36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701" w:type="dxa"/>
          </w:tcPr>
          <w:p w:rsidR="00DB242B" w:rsidRDefault="00ED22A1" w:rsidP="00FE5F57">
            <w:pPr>
              <w:pStyle w:val="Akapitzlist"/>
              <w:spacing w:after="0" w:line="36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948" w:type="dxa"/>
          </w:tcPr>
          <w:p w:rsidR="00DB242B" w:rsidRDefault="00072887" w:rsidP="00072887">
            <w:pPr>
              <w:pStyle w:val="Akapitzlist"/>
              <w:spacing w:after="0" w:line="36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_</w:t>
            </w:r>
          </w:p>
        </w:tc>
      </w:tr>
      <w:tr w:rsidR="00ED22A1" w:rsidTr="007C1730">
        <w:tc>
          <w:tcPr>
            <w:tcW w:w="1376" w:type="dxa"/>
            <w:vMerge w:val="restart"/>
          </w:tcPr>
          <w:p w:rsidR="00ED22A1" w:rsidRPr="00FF4680" w:rsidRDefault="001B1967" w:rsidP="00FE5F57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u w:val="single"/>
                <w:lang w:eastAsia="pl-PL"/>
              </w:rPr>
            </w:pPr>
            <w:r w:rsidRPr="00FF4680">
              <w:rPr>
                <w:rFonts w:ascii="Arial" w:eastAsia="Times New Roman" w:hAnsi="Arial" w:cs="Arial"/>
                <w:u w:val="single"/>
                <w:lang w:eastAsia="pl-PL"/>
              </w:rPr>
              <w:t xml:space="preserve">Branżowa Szkoła </w:t>
            </w:r>
            <w:r w:rsidRPr="00FF4680">
              <w:rPr>
                <w:rFonts w:ascii="Arial" w:eastAsia="Times New Roman" w:hAnsi="Arial" w:cs="Arial"/>
                <w:u w:val="single"/>
                <w:lang w:eastAsia="pl-PL"/>
              </w:rPr>
              <w:br/>
              <w:t>I St</w:t>
            </w:r>
            <w:r w:rsidR="00ED22A1" w:rsidRPr="00FF4680">
              <w:rPr>
                <w:rFonts w:ascii="Arial" w:eastAsia="Times New Roman" w:hAnsi="Arial" w:cs="Arial"/>
                <w:u w:val="single"/>
                <w:lang w:eastAsia="pl-PL"/>
              </w:rPr>
              <w:t>opnia</w:t>
            </w:r>
          </w:p>
        </w:tc>
        <w:tc>
          <w:tcPr>
            <w:tcW w:w="2735" w:type="dxa"/>
          </w:tcPr>
          <w:p w:rsidR="00ED22A1" w:rsidRPr="001B1967" w:rsidRDefault="00FE5F57" w:rsidP="007C1730">
            <w:pPr>
              <w:pStyle w:val="Akapitzlist"/>
              <w:spacing w:after="0" w:line="240" w:lineRule="auto"/>
              <w:ind w:left="0"/>
              <w:rPr>
                <w:rFonts w:ascii="Arial" w:eastAsia="Times New Roman" w:hAnsi="Arial" w:cs="Arial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lang w:eastAsia="pl-PL"/>
              </w:rPr>
              <w:t>w</w:t>
            </w:r>
            <w:r w:rsidR="00ED22A1" w:rsidRPr="001B1967">
              <w:rPr>
                <w:rFonts w:ascii="Arial" w:eastAsia="Times New Roman" w:hAnsi="Arial" w:cs="Arial"/>
                <w:lang w:eastAsia="pl-PL"/>
              </w:rPr>
              <w:t>ielozawodowa</w:t>
            </w:r>
            <w:proofErr w:type="gramEnd"/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ED22A1" w:rsidRPr="001B1967">
              <w:rPr>
                <w:rFonts w:ascii="Arial" w:eastAsia="Times New Roman" w:hAnsi="Arial" w:cs="Arial"/>
                <w:lang w:eastAsia="pl-PL"/>
              </w:rPr>
              <w:t>A (sprzedawca, cukiernik, elektryk, stolarz</w:t>
            </w:r>
            <w:r w:rsidR="00224090">
              <w:rPr>
                <w:rFonts w:ascii="Arial" w:eastAsia="Times New Roman" w:hAnsi="Arial" w:cs="Arial"/>
                <w:lang w:eastAsia="pl-PL"/>
              </w:rPr>
              <w:t>)</w:t>
            </w:r>
          </w:p>
        </w:tc>
        <w:tc>
          <w:tcPr>
            <w:tcW w:w="709" w:type="dxa"/>
            <w:vMerge w:val="restart"/>
          </w:tcPr>
          <w:p w:rsidR="00FE5F57" w:rsidRDefault="00FE5F57" w:rsidP="00FE5F57">
            <w:pPr>
              <w:pStyle w:val="Akapitzlist"/>
              <w:spacing w:after="0" w:line="36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FE5F57" w:rsidRDefault="00FE5F57" w:rsidP="00FE5F57">
            <w:pPr>
              <w:pStyle w:val="Akapitzlist"/>
              <w:spacing w:after="0" w:line="36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ED22A1" w:rsidRDefault="00ED22A1" w:rsidP="00FE5F57">
            <w:pPr>
              <w:pStyle w:val="Akapitzlist"/>
              <w:spacing w:after="0" w:line="36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709" w:type="dxa"/>
          </w:tcPr>
          <w:p w:rsidR="00FE5F57" w:rsidRDefault="00FE5F57" w:rsidP="00FE5F57">
            <w:pPr>
              <w:pStyle w:val="Akapitzlist"/>
              <w:spacing w:after="0" w:line="36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ED22A1" w:rsidRDefault="00ED22A1" w:rsidP="00FE5F57">
            <w:pPr>
              <w:pStyle w:val="Akapitzlist"/>
              <w:spacing w:after="0" w:line="36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1701" w:type="dxa"/>
          </w:tcPr>
          <w:p w:rsidR="00FE5F57" w:rsidRDefault="00FE5F57" w:rsidP="00FE5F57">
            <w:pPr>
              <w:pStyle w:val="Akapitzlist"/>
              <w:spacing w:after="0" w:line="36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ED22A1" w:rsidRDefault="00ED22A1" w:rsidP="00FE5F57">
            <w:pPr>
              <w:pStyle w:val="Akapitzlist"/>
              <w:spacing w:after="0" w:line="36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948" w:type="dxa"/>
          </w:tcPr>
          <w:p w:rsidR="00ED22A1" w:rsidRDefault="00ED22A1" w:rsidP="00DB242B">
            <w:pPr>
              <w:pStyle w:val="Akapitzlist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072887" w:rsidRDefault="00072887" w:rsidP="00072887">
            <w:pPr>
              <w:pStyle w:val="Akapitzlist"/>
              <w:spacing w:after="0" w:line="36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_</w:t>
            </w:r>
          </w:p>
        </w:tc>
      </w:tr>
      <w:tr w:rsidR="00ED22A1" w:rsidTr="007C1730">
        <w:tc>
          <w:tcPr>
            <w:tcW w:w="1376" w:type="dxa"/>
            <w:vMerge/>
            <w:tcBorders>
              <w:bottom w:val="single" w:sz="4" w:space="0" w:color="auto"/>
            </w:tcBorders>
          </w:tcPr>
          <w:p w:rsidR="00ED22A1" w:rsidRPr="001B1967" w:rsidRDefault="00ED22A1" w:rsidP="00DB242B">
            <w:pPr>
              <w:pStyle w:val="Akapitzlist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735" w:type="dxa"/>
            <w:tcBorders>
              <w:bottom w:val="single" w:sz="4" w:space="0" w:color="auto"/>
            </w:tcBorders>
          </w:tcPr>
          <w:p w:rsidR="00ED22A1" w:rsidRPr="001B1967" w:rsidRDefault="00FE5F57" w:rsidP="007C1730">
            <w:pPr>
              <w:pStyle w:val="Akapitzlist"/>
              <w:spacing w:after="0" w:line="240" w:lineRule="auto"/>
              <w:ind w:left="0"/>
              <w:rPr>
                <w:rFonts w:ascii="Arial" w:eastAsia="Times New Roman" w:hAnsi="Arial" w:cs="Arial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lang w:eastAsia="pl-PL"/>
              </w:rPr>
              <w:t>w</w:t>
            </w:r>
            <w:r w:rsidR="00FF4680">
              <w:rPr>
                <w:rFonts w:ascii="Arial" w:eastAsia="Times New Roman" w:hAnsi="Arial" w:cs="Arial"/>
                <w:lang w:eastAsia="pl-PL"/>
              </w:rPr>
              <w:t>ielozawodowa</w:t>
            </w:r>
            <w:proofErr w:type="gramEnd"/>
            <w:r w:rsidR="00FF4680">
              <w:rPr>
                <w:rFonts w:ascii="Arial" w:eastAsia="Times New Roman" w:hAnsi="Arial" w:cs="Arial"/>
                <w:lang w:eastAsia="pl-PL"/>
              </w:rPr>
              <w:t xml:space="preserve"> B (fryzjer, </w:t>
            </w:r>
            <w:r w:rsidR="00ED22A1" w:rsidRPr="001B1967">
              <w:rPr>
                <w:rFonts w:ascii="Arial" w:eastAsia="Times New Roman" w:hAnsi="Arial" w:cs="Arial"/>
                <w:lang w:eastAsia="pl-PL"/>
              </w:rPr>
              <w:t>el</w:t>
            </w:r>
            <w:r>
              <w:rPr>
                <w:rFonts w:ascii="Arial" w:eastAsia="Times New Roman" w:hAnsi="Arial" w:cs="Arial"/>
                <w:lang w:eastAsia="pl-PL"/>
              </w:rPr>
              <w:t>ektromechanik pojazdów</w:t>
            </w:r>
            <w:r w:rsidR="00FF4680">
              <w:rPr>
                <w:rFonts w:ascii="Arial" w:eastAsia="Times New Roman" w:hAnsi="Arial" w:cs="Arial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lang w:eastAsia="pl-PL"/>
              </w:rPr>
              <w:t>samochodowych</w:t>
            </w:r>
            <w:r w:rsidR="00ED22A1" w:rsidRPr="001B1967">
              <w:rPr>
                <w:rFonts w:ascii="Arial" w:eastAsia="Times New Roman" w:hAnsi="Arial" w:cs="Arial"/>
                <w:lang w:eastAsia="pl-PL"/>
              </w:rPr>
              <w:t>, ślusarz, blacharz</w:t>
            </w:r>
            <w:r w:rsidR="00224090">
              <w:rPr>
                <w:rFonts w:ascii="Arial" w:eastAsia="Times New Roman" w:hAnsi="Arial" w:cs="Arial"/>
                <w:lang w:eastAsia="pl-PL"/>
              </w:rPr>
              <w:t>)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D22A1" w:rsidRDefault="00ED22A1" w:rsidP="00FE5F57">
            <w:pPr>
              <w:pStyle w:val="Akapitzlist"/>
              <w:spacing w:after="0" w:line="36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E5F57" w:rsidRDefault="00FE5F57" w:rsidP="00FE5F57">
            <w:pPr>
              <w:pStyle w:val="Akapitzlist"/>
              <w:spacing w:after="0" w:line="36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ED22A1" w:rsidRDefault="00ED22A1" w:rsidP="00FE5F57">
            <w:pPr>
              <w:pStyle w:val="Akapitzlist"/>
              <w:spacing w:after="0" w:line="36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E5F57" w:rsidRDefault="00FE5F57" w:rsidP="00FE5F57">
            <w:pPr>
              <w:pStyle w:val="Akapitzlist"/>
              <w:spacing w:after="0" w:line="36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ED22A1" w:rsidRDefault="00ED22A1" w:rsidP="00FE5F57">
            <w:pPr>
              <w:pStyle w:val="Akapitzlist"/>
              <w:spacing w:after="0" w:line="36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948" w:type="dxa"/>
            <w:tcBorders>
              <w:bottom w:val="single" w:sz="4" w:space="0" w:color="auto"/>
            </w:tcBorders>
          </w:tcPr>
          <w:p w:rsidR="00ED22A1" w:rsidRDefault="00ED22A1" w:rsidP="00DB242B">
            <w:pPr>
              <w:pStyle w:val="Akapitzlist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072887" w:rsidRDefault="00072887" w:rsidP="00072887">
            <w:pPr>
              <w:pStyle w:val="Akapitzlist"/>
              <w:spacing w:after="0" w:line="36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_</w:t>
            </w:r>
          </w:p>
        </w:tc>
      </w:tr>
      <w:tr w:rsidR="00FE5F57" w:rsidTr="00FF4680">
        <w:tc>
          <w:tcPr>
            <w:tcW w:w="9178" w:type="dxa"/>
            <w:gridSpan w:val="6"/>
            <w:shd w:val="pct12" w:color="auto" w:fill="auto"/>
          </w:tcPr>
          <w:p w:rsidR="00FE5F57" w:rsidRPr="00FE5F57" w:rsidRDefault="00FE5F57" w:rsidP="00DB242B">
            <w:pPr>
              <w:pStyle w:val="Akapitzlist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E5F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lastRenderedPageBreak/>
              <w:t>ROK SZKOLNY 2022/2023</w:t>
            </w:r>
          </w:p>
        </w:tc>
      </w:tr>
      <w:tr w:rsidR="00224090" w:rsidTr="007C1730">
        <w:tc>
          <w:tcPr>
            <w:tcW w:w="1376" w:type="dxa"/>
            <w:vMerge w:val="restart"/>
          </w:tcPr>
          <w:p w:rsidR="00224090" w:rsidRPr="00FF4680" w:rsidRDefault="00224090" w:rsidP="00224090">
            <w:pPr>
              <w:pStyle w:val="Akapitzlist"/>
              <w:spacing w:after="0" w:line="360" w:lineRule="auto"/>
              <w:ind w:left="0"/>
              <w:rPr>
                <w:rFonts w:ascii="Arial" w:eastAsia="Times New Roman" w:hAnsi="Arial" w:cs="Arial"/>
                <w:u w:val="single"/>
                <w:lang w:eastAsia="pl-PL"/>
              </w:rPr>
            </w:pPr>
            <w:r w:rsidRPr="00FF4680">
              <w:rPr>
                <w:rFonts w:ascii="Arial" w:eastAsia="Times New Roman" w:hAnsi="Arial" w:cs="Arial"/>
                <w:u w:val="single"/>
                <w:lang w:eastAsia="pl-PL"/>
              </w:rPr>
              <w:t>Technikum</w:t>
            </w:r>
          </w:p>
        </w:tc>
        <w:tc>
          <w:tcPr>
            <w:tcW w:w="2735" w:type="dxa"/>
          </w:tcPr>
          <w:p w:rsidR="00224090" w:rsidRPr="00224090" w:rsidRDefault="00224090" w:rsidP="007C1730">
            <w:pPr>
              <w:pStyle w:val="Akapitzlist"/>
              <w:spacing w:after="0" w:line="360" w:lineRule="auto"/>
              <w:ind w:left="0"/>
              <w:rPr>
                <w:rFonts w:ascii="Arial" w:eastAsia="Times New Roman" w:hAnsi="Arial" w:cs="Arial"/>
                <w:lang w:eastAsia="pl-PL"/>
              </w:rPr>
            </w:pPr>
            <w:r w:rsidRPr="00224090">
              <w:rPr>
                <w:rFonts w:ascii="Arial" w:eastAsia="Times New Roman" w:hAnsi="Arial" w:cs="Arial"/>
                <w:lang w:eastAsia="pl-PL"/>
              </w:rPr>
              <w:t>Programista</w:t>
            </w:r>
          </w:p>
        </w:tc>
        <w:tc>
          <w:tcPr>
            <w:tcW w:w="709" w:type="dxa"/>
          </w:tcPr>
          <w:p w:rsidR="00224090" w:rsidRDefault="00224090" w:rsidP="00224090">
            <w:pPr>
              <w:pStyle w:val="Akapitzlist"/>
              <w:spacing w:after="0" w:line="36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09" w:type="dxa"/>
          </w:tcPr>
          <w:p w:rsidR="00224090" w:rsidRDefault="00224090" w:rsidP="00224090">
            <w:pPr>
              <w:pStyle w:val="Akapitzlist"/>
              <w:spacing w:after="0" w:line="36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1701" w:type="dxa"/>
          </w:tcPr>
          <w:p w:rsidR="00224090" w:rsidRDefault="00224090" w:rsidP="00224090">
            <w:pPr>
              <w:pStyle w:val="Akapitzlist"/>
              <w:spacing w:after="0" w:line="36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948" w:type="dxa"/>
          </w:tcPr>
          <w:p w:rsidR="00224090" w:rsidRDefault="00224090" w:rsidP="00224090">
            <w:pPr>
              <w:pStyle w:val="Akapitzlist"/>
              <w:spacing w:after="0" w:line="36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224090" w:rsidTr="007C1730">
        <w:tc>
          <w:tcPr>
            <w:tcW w:w="1376" w:type="dxa"/>
            <w:vMerge/>
          </w:tcPr>
          <w:p w:rsidR="00224090" w:rsidRPr="00224090" w:rsidRDefault="00224090" w:rsidP="00224090">
            <w:pPr>
              <w:pStyle w:val="Akapitzlist"/>
              <w:spacing w:after="0" w:line="360" w:lineRule="auto"/>
              <w:ind w:left="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735" w:type="dxa"/>
          </w:tcPr>
          <w:p w:rsidR="00224090" w:rsidRPr="00224090" w:rsidRDefault="00224090" w:rsidP="007C1730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eastAsia="Times New Roman" w:hAnsi="Arial" w:cs="Arial"/>
                <w:lang w:eastAsia="pl-PL"/>
              </w:rPr>
            </w:pPr>
            <w:r w:rsidRPr="00224090">
              <w:rPr>
                <w:rFonts w:ascii="Arial" w:eastAsia="Times New Roman" w:hAnsi="Arial" w:cs="Arial"/>
                <w:lang w:eastAsia="pl-PL"/>
              </w:rPr>
              <w:t>Spedytor-handlowiec</w:t>
            </w:r>
          </w:p>
        </w:tc>
        <w:tc>
          <w:tcPr>
            <w:tcW w:w="709" w:type="dxa"/>
          </w:tcPr>
          <w:p w:rsidR="00224090" w:rsidRDefault="00224090" w:rsidP="00224090">
            <w:pPr>
              <w:pStyle w:val="Akapitzlist"/>
              <w:spacing w:after="0" w:line="36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09" w:type="dxa"/>
          </w:tcPr>
          <w:p w:rsidR="00224090" w:rsidRDefault="00224090" w:rsidP="00224090">
            <w:pPr>
              <w:pStyle w:val="Akapitzlist"/>
              <w:spacing w:after="0" w:line="36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1701" w:type="dxa"/>
          </w:tcPr>
          <w:p w:rsidR="00224090" w:rsidRDefault="00224090" w:rsidP="00224090">
            <w:pPr>
              <w:pStyle w:val="Akapitzlist"/>
              <w:spacing w:after="0" w:line="36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948" w:type="dxa"/>
          </w:tcPr>
          <w:p w:rsidR="00224090" w:rsidRDefault="00072887" w:rsidP="00224090">
            <w:pPr>
              <w:pStyle w:val="Akapitzlist"/>
              <w:spacing w:after="0" w:line="36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_</w:t>
            </w:r>
          </w:p>
        </w:tc>
      </w:tr>
      <w:tr w:rsidR="00327CDF" w:rsidTr="007C1730">
        <w:tc>
          <w:tcPr>
            <w:tcW w:w="1376" w:type="dxa"/>
            <w:vMerge w:val="restart"/>
          </w:tcPr>
          <w:p w:rsidR="00327CDF" w:rsidRPr="00FF4680" w:rsidRDefault="00327CDF" w:rsidP="00224090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eastAsia="Times New Roman" w:hAnsi="Arial" w:cs="Arial"/>
                <w:u w:val="single"/>
                <w:lang w:eastAsia="pl-PL"/>
              </w:rPr>
            </w:pPr>
            <w:r w:rsidRPr="00FF4680">
              <w:rPr>
                <w:rFonts w:ascii="Arial" w:eastAsia="Times New Roman" w:hAnsi="Arial" w:cs="Arial"/>
                <w:u w:val="single"/>
                <w:lang w:eastAsia="pl-PL"/>
              </w:rPr>
              <w:t>Branżowa Szkoła I Stopnia</w:t>
            </w:r>
          </w:p>
        </w:tc>
        <w:tc>
          <w:tcPr>
            <w:tcW w:w="2735" w:type="dxa"/>
          </w:tcPr>
          <w:p w:rsidR="00327CDF" w:rsidRDefault="00327CDF" w:rsidP="007C1730">
            <w:pPr>
              <w:pStyle w:val="Akapitzlist"/>
              <w:spacing w:after="0" w:line="240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lang w:eastAsia="pl-PL"/>
              </w:rPr>
              <w:t>w</w:t>
            </w:r>
            <w:r w:rsidRPr="001B1967">
              <w:rPr>
                <w:rFonts w:ascii="Arial" w:eastAsia="Times New Roman" w:hAnsi="Arial" w:cs="Arial"/>
                <w:lang w:eastAsia="pl-PL"/>
              </w:rPr>
              <w:t>ielozawodowa</w:t>
            </w:r>
            <w:proofErr w:type="gramEnd"/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1B1967">
              <w:rPr>
                <w:rFonts w:ascii="Arial" w:eastAsia="Times New Roman" w:hAnsi="Arial" w:cs="Arial"/>
                <w:lang w:eastAsia="pl-PL"/>
              </w:rPr>
              <w:t>A (</w:t>
            </w:r>
            <w:r>
              <w:rPr>
                <w:rFonts w:ascii="Arial" w:eastAsia="Times New Roman" w:hAnsi="Arial" w:cs="Arial"/>
                <w:lang w:eastAsia="pl-PL"/>
              </w:rPr>
              <w:t xml:space="preserve">blacharz samochodowy, </w:t>
            </w:r>
            <w:r w:rsidR="007C1730">
              <w:rPr>
                <w:rFonts w:ascii="Arial" w:eastAsia="Times New Roman" w:hAnsi="Arial" w:cs="Arial"/>
                <w:lang w:eastAsia="pl-PL"/>
              </w:rPr>
              <w:t xml:space="preserve">sprzedawca, </w:t>
            </w:r>
            <w:r w:rsidRPr="001B1967">
              <w:rPr>
                <w:rFonts w:ascii="Arial" w:eastAsia="Times New Roman" w:hAnsi="Arial" w:cs="Arial"/>
                <w:lang w:eastAsia="pl-PL"/>
              </w:rPr>
              <w:t xml:space="preserve">cukiernik, </w:t>
            </w:r>
            <w:r>
              <w:rPr>
                <w:rFonts w:ascii="Arial" w:eastAsia="Times New Roman" w:hAnsi="Arial" w:cs="Arial"/>
                <w:lang w:eastAsia="pl-PL"/>
              </w:rPr>
              <w:t>kucharz</w:t>
            </w:r>
            <w:r w:rsidRPr="001B1967">
              <w:rPr>
                <w:rFonts w:ascii="Arial" w:eastAsia="Times New Roman" w:hAnsi="Arial" w:cs="Arial"/>
                <w:lang w:eastAsia="pl-PL"/>
              </w:rPr>
              <w:t>, stolarz</w:t>
            </w:r>
            <w:r>
              <w:rPr>
                <w:rFonts w:ascii="Arial" w:eastAsia="Times New Roman" w:hAnsi="Arial" w:cs="Arial"/>
                <w:lang w:eastAsia="pl-PL"/>
              </w:rPr>
              <w:t>, ślusarz)</w:t>
            </w:r>
          </w:p>
        </w:tc>
        <w:tc>
          <w:tcPr>
            <w:tcW w:w="709" w:type="dxa"/>
            <w:vMerge w:val="restart"/>
          </w:tcPr>
          <w:p w:rsidR="00327CDF" w:rsidRDefault="00327CDF" w:rsidP="00224090">
            <w:pPr>
              <w:pStyle w:val="Akapitzlist"/>
              <w:spacing w:after="0" w:line="36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327CDF" w:rsidRDefault="00327CDF" w:rsidP="00224090">
            <w:pPr>
              <w:pStyle w:val="Akapitzlist"/>
              <w:spacing w:after="0" w:line="360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327CDF" w:rsidRDefault="00327CDF" w:rsidP="007C1730">
            <w:pPr>
              <w:pStyle w:val="Akapitzlist"/>
              <w:spacing w:after="0" w:line="360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327CDF" w:rsidRDefault="00327CDF" w:rsidP="00224090">
            <w:pPr>
              <w:pStyle w:val="Akapitzlist"/>
              <w:spacing w:after="0" w:line="36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  <w:p w:rsidR="00327CDF" w:rsidRDefault="00327CDF" w:rsidP="00224090">
            <w:pPr>
              <w:pStyle w:val="Akapitzlist"/>
              <w:spacing w:after="0" w:line="36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327CDF" w:rsidRDefault="00327CDF" w:rsidP="00224090">
            <w:pPr>
              <w:pStyle w:val="Akapitzlist"/>
              <w:spacing w:after="0" w:line="36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</w:tcPr>
          <w:p w:rsidR="00327CDF" w:rsidRDefault="00327CDF" w:rsidP="007C1730">
            <w:pPr>
              <w:pStyle w:val="Akapitzlist"/>
              <w:spacing w:after="0" w:line="360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327CDF" w:rsidRDefault="00327CDF" w:rsidP="00224090">
            <w:pPr>
              <w:pStyle w:val="Akapitzlist"/>
              <w:spacing w:after="0" w:line="36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1701" w:type="dxa"/>
          </w:tcPr>
          <w:p w:rsidR="00327CDF" w:rsidRDefault="00327CDF" w:rsidP="00224090">
            <w:pPr>
              <w:pStyle w:val="Akapitzlist"/>
              <w:spacing w:after="0" w:line="36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327CDF" w:rsidRDefault="00327CDF" w:rsidP="00072887">
            <w:pPr>
              <w:pStyle w:val="Akapitzlist"/>
              <w:spacing w:after="0" w:line="36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948" w:type="dxa"/>
          </w:tcPr>
          <w:p w:rsidR="00327CDF" w:rsidRDefault="00327CDF" w:rsidP="00224090">
            <w:pPr>
              <w:pStyle w:val="Akapitzlist"/>
              <w:spacing w:after="0" w:line="36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327CDF" w:rsidRDefault="00327CDF" w:rsidP="00072887">
            <w:pPr>
              <w:pStyle w:val="Akapitzlist"/>
              <w:spacing w:after="0" w:line="36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327CDF" w:rsidTr="007C1730">
        <w:tc>
          <w:tcPr>
            <w:tcW w:w="1376" w:type="dxa"/>
            <w:vMerge/>
          </w:tcPr>
          <w:p w:rsidR="00327CDF" w:rsidRDefault="00327CDF" w:rsidP="00DB242B">
            <w:pPr>
              <w:pStyle w:val="Akapitzlist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735" w:type="dxa"/>
          </w:tcPr>
          <w:p w:rsidR="007C1730" w:rsidRDefault="00327CDF" w:rsidP="00224090">
            <w:pPr>
              <w:pStyle w:val="Akapitzlist"/>
              <w:spacing w:after="0" w:line="240" w:lineRule="auto"/>
              <w:ind w:left="0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224090">
              <w:rPr>
                <w:rFonts w:ascii="Arial" w:eastAsia="Times New Roman" w:hAnsi="Arial" w:cs="Arial"/>
                <w:lang w:eastAsia="pl-PL"/>
              </w:rPr>
              <w:t>wielozawodowa</w:t>
            </w:r>
            <w:proofErr w:type="gramEnd"/>
            <w:r w:rsidRPr="00224090">
              <w:rPr>
                <w:rFonts w:ascii="Arial" w:eastAsia="Times New Roman" w:hAnsi="Arial" w:cs="Arial"/>
                <w:lang w:eastAsia="pl-PL"/>
              </w:rPr>
              <w:t xml:space="preserve"> B (</w:t>
            </w:r>
            <w:r>
              <w:rPr>
                <w:rFonts w:ascii="Arial" w:eastAsia="Times New Roman" w:hAnsi="Arial" w:cs="Arial"/>
                <w:lang w:eastAsia="pl-PL"/>
              </w:rPr>
              <w:t>elektryk</w:t>
            </w:r>
            <w:r w:rsidR="007C1730">
              <w:rPr>
                <w:rFonts w:ascii="Arial" w:eastAsia="Times New Roman" w:hAnsi="Arial" w:cs="Arial"/>
                <w:lang w:eastAsia="pl-PL"/>
              </w:rPr>
              <w:t>,</w:t>
            </w:r>
          </w:p>
          <w:p w:rsidR="00327CDF" w:rsidRPr="00224090" w:rsidRDefault="007C1730" w:rsidP="00224090">
            <w:pPr>
              <w:pStyle w:val="Akapitzlist"/>
              <w:spacing w:after="0" w:line="240" w:lineRule="auto"/>
              <w:ind w:left="0"/>
              <w:rPr>
                <w:rFonts w:ascii="Arial" w:eastAsia="Times New Roman" w:hAnsi="Arial" w:cs="Arial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lang w:eastAsia="pl-PL"/>
              </w:rPr>
              <w:t>elektromechanik</w:t>
            </w:r>
            <w:proofErr w:type="gramEnd"/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327CDF" w:rsidRPr="00224090">
              <w:rPr>
                <w:rFonts w:ascii="Arial" w:eastAsia="Times New Roman" w:hAnsi="Arial" w:cs="Arial"/>
                <w:lang w:eastAsia="pl-PL"/>
              </w:rPr>
              <w:t>pojazdów samochodowych)</w:t>
            </w:r>
          </w:p>
        </w:tc>
        <w:tc>
          <w:tcPr>
            <w:tcW w:w="709" w:type="dxa"/>
            <w:vMerge/>
          </w:tcPr>
          <w:p w:rsidR="00327CDF" w:rsidRDefault="00327CDF" w:rsidP="00224090">
            <w:pPr>
              <w:pStyle w:val="Akapitzlist"/>
              <w:spacing w:after="0" w:line="36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</w:tcPr>
          <w:p w:rsidR="00327CDF" w:rsidRDefault="00327CDF" w:rsidP="00224090">
            <w:pPr>
              <w:pStyle w:val="Akapitzlist"/>
              <w:spacing w:after="0" w:line="36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327CDF" w:rsidRDefault="00327CDF" w:rsidP="00224090">
            <w:pPr>
              <w:pStyle w:val="Akapitzlist"/>
              <w:spacing w:after="0" w:line="36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1701" w:type="dxa"/>
          </w:tcPr>
          <w:p w:rsidR="00327CDF" w:rsidRDefault="00327CDF" w:rsidP="00224090">
            <w:pPr>
              <w:pStyle w:val="Akapitzlist"/>
              <w:spacing w:after="0" w:line="36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327CDF" w:rsidRDefault="00327CDF" w:rsidP="00224090">
            <w:pPr>
              <w:pStyle w:val="Akapitzlist"/>
              <w:spacing w:after="0" w:line="36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948" w:type="dxa"/>
          </w:tcPr>
          <w:p w:rsidR="00327CDF" w:rsidRDefault="00327CDF" w:rsidP="00DB242B">
            <w:pPr>
              <w:pStyle w:val="Akapitzlist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D72D22" w:rsidRDefault="00D72D22" w:rsidP="00D72D22">
            <w:pPr>
              <w:pStyle w:val="Akapitzlist"/>
              <w:spacing w:after="0" w:line="36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_</w:t>
            </w:r>
          </w:p>
        </w:tc>
      </w:tr>
      <w:tr w:rsidR="00327CDF" w:rsidTr="007C1730">
        <w:tc>
          <w:tcPr>
            <w:tcW w:w="1376" w:type="dxa"/>
            <w:vMerge/>
            <w:tcBorders>
              <w:bottom w:val="single" w:sz="4" w:space="0" w:color="auto"/>
            </w:tcBorders>
          </w:tcPr>
          <w:p w:rsidR="00327CDF" w:rsidRDefault="00327CDF" w:rsidP="00DB242B">
            <w:pPr>
              <w:pStyle w:val="Akapitzlist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735" w:type="dxa"/>
            <w:tcBorders>
              <w:bottom w:val="single" w:sz="4" w:space="0" w:color="auto"/>
            </w:tcBorders>
          </w:tcPr>
          <w:p w:rsidR="00327CDF" w:rsidRDefault="00072887" w:rsidP="00072887">
            <w:pPr>
              <w:pStyle w:val="Akapitzlist"/>
              <w:spacing w:after="0" w:line="240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lang w:eastAsia="pl-PL"/>
              </w:rPr>
              <w:t>wielozawodowa</w:t>
            </w:r>
            <w:proofErr w:type="gramEnd"/>
            <w:r>
              <w:rPr>
                <w:rFonts w:ascii="Arial" w:eastAsia="Times New Roman" w:hAnsi="Arial" w:cs="Arial"/>
                <w:lang w:eastAsia="pl-PL"/>
              </w:rPr>
              <w:t xml:space="preserve"> C </w:t>
            </w:r>
            <w:r w:rsidR="00327CDF">
              <w:rPr>
                <w:rFonts w:ascii="Arial" w:eastAsia="Times New Roman" w:hAnsi="Arial" w:cs="Arial"/>
                <w:lang w:eastAsia="pl-PL"/>
              </w:rPr>
              <w:t>(fryzjer)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27CDF" w:rsidRDefault="00327CDF" w:rsidP="00224090">
            <w:pPr>
              <w:pStyle w:val="Akapitzlist"/>
              <w:spacing w:after="0" w:line="36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27CDF" w:rsidRDefault="00072887" w:rsidP="00224090">
            <w:pPr>
              <w:pStyle w:val="Akapitzlist"/>
              <w:spacing w:after="0" w:line="36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27CDF" w:rsidRDefault="00327CDF" w:rsidP="00224090">
            <w:pPr>
              <w:pStyle w:val="Akapitzlist"/>
              <w:spacing w:after="0" w:line="36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948" w:type="dxa"/>
            <w:tcBorders>
              <w:bottom w:val="single" w:sz="4" w:space="0" w:color="auto"/>
            </w:tcBorders>
          </w:tcPr>
          <w:p w:rsidR="00327CDF" w:rsidRDefault="00D72D22" w:rsidP="00D72D22">
            <w:pPr>
              <w:pStyle w:val="Akapitzlist"/>
              <w:spacing w:after="0" w:line="36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_</w:t>
            </w:r>
          </w:p>
        </w:tc>
      </w:tr>
      <w:tr w:rsidR="00327CDF" w:rsidTr="00FF4680">
        <w:tc>
          <w:tcPr>
            <w:tcW w:w="9178" w:type="dxa"/>
            <w:gridSpan w:val="6"/>
            <w:shd w:val="pct12" w:color="auto" w:fill="auto"/>
          </w:tcPr>
          <w:p w:rsidR="00327CDF" w:rsidRPr="00327CDF" w:rsidRDefault="00327CDF" w:rsidP="00DB242B">
            <w:pPr>
              <w:pStyle w:val="Akapitzlist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27CD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ROK SZKOLNY 2023/2024</w:t>
            </w:r>
          </w:p>
        </w:tc>
      </w:tr>
      <w:tr w:rsidR="00327CDF" w:rsidTr="007C1730">
        <w:tc>
          <w:tcPr>
            <w:tcW w:w="1376" w:type="dxa"/>
            <w:vMerge w:val="restart"/>
          </w:tcPr>
          <w:p w:rsidR="00327CDF" w:rsidRPr="00FF4680" w:rsidRDefault="00327CDF" w:rsidP="00DB242B">
            <w:pPr>
              <w:pStyle w:val="Akapitzlist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u w:val="single"/>
                <w:lang w:eastAsia="pl-PL"/>
              </w:rPr>
            </w:pPr>
            <w:r w:rsidRPr="00FF4680">
              <w:rPr>
                <w:rFonts w:ascii="Arial" w:eastAsia="Times New Roman" w:hAnsi="Arial" w:cs="Arial"/>
                <w:u w:val="single"/>
                <w:lang w:eastAsia="pl-PL"/>
              </w:rPr>
              <w:t>Technikum</w:t>
            </w:r>
          </w:p>
        </w:tc>
        <w:tc>
          <w:tcPr>
            <w:tcW w:w="2735" w:type="dxa"/>
          </w:tcPr>
          <w:p w:rsidR="00327CDF" w:rsidRPr="00327CDF" w:rsidRDefault="00327CDF" w:rsidP="00DB242B">
            <w:pPr>
              <w:pStyle w:val="Akapitzlist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327CDF">
              <w:rPr>
                <w:rFonts w:ascii="Arial" w:eastAsia="Times New Roman" w:hAnsi="Arial" w:cs="Arial"/>
                <w:lang w:eastAsia="pl-PL"/>
              </w:rPr>
              <w:t>Programista</w:t>
            </w:r>
          </w:p>
        </w:tc>
        <w:tc>
          <w:tcPr>
            <w:tcW w:w="709" w:type="dxa"/>
          </w:tcPr>
          <w:p w:rsidR="00327CDF" w:rsidRDefault="00327CDF" w:rsidP="00327CDF">
            <w:pPr>
              <w:pStyle w:val="Akapitzlist"/>
              <w:spacing w:after="0" w:line="36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09" w:type="dxa"/>
          </w:tcPr>
          <w:p w:rsidR="00327CDF" w:rsidRDefault="00327CDF" w:rsidP="00327CDF">
            <w:pPr>
              <w:pStyle w:val="Akapitzlist"/>
              <w:spacing w:after="0" w:line="36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701" w:type="dxa"/>
          </w:tcPr>
          <w:p w:rsidR="00327CDF" w:rsidRDefault="00327CDF" w:rsidP="00327CDF">
            <w:pPr>
              <w:pStyle w:val="Akapitzlist"/>
              <w:spacing w:after="0" w:line="36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948" w:type="dxa"/>
          </w:tcPr>
          <w:p w:rsidR="00327CDF" w:rsidRPr="00327CDF" w:rsidRDefault="00327CDF" w:rsidP="00327CDF">
            <w:pPr>
              <w:pStyle w:val="Akapitzlist"/>
              <w:spacing w:after="0" w:line="240" w:lineRule="auto"/>
              <w:ind w:left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27C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 osoba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</w:t>
            </w:r>
            <w:r w:rsidRPr="00327C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orzeczenie o potrzebie kształcenia specjalnego</w:t>
            </w:r>
          </w:p>
        </w:tc>
      </w:tr>
      <w:tr w:rsidR="00327CDF" w:rsidTr="007C1730">
        <w:tc>
          <w:tcPr>
            <w:tcW w:w="1376" w:type="dxa"/>
            <w:vMerge/>
          </w:tcPr>
          <w:p w:rsidR="00327CDF" w:rsidRPr="00327CDF" w:rsidRDefault="00327CDF" w:rsidP="00DB242B">
            <w:pPr>
              <w:pStyle w:val="Akapitzlist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735" w:type="dxa"/>
          </w:tcPr>
          <w:p w:rsidR="00327CDF" w:rsidRPr="00327CDF" w:rsidRDefault="00327CDF" w:rsidP="00327CDF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327CDF">
              <w:rPr>
                <w:rFonts w:ascii="Arial" w:eastAsia="Times New Roman" w:hAnsi="Arial" w:cs="Arial"/>
                <w:lang w:eastAsia="pl-PL"/>
              </w:rPr>
              <w:t>Spedytor-handlowiec</w:t>
            </w:r>
          </w:p>
        </w:tc>
        <w:tc>
          <w:tcPr>
            <w:tcW w:w="709" w:type="dxa"/>
          </w:tcPr>
          <w:p w:rsidR="00327CDF" w:rsidRDefault="00327CDF" w:rsidP="00327CDF">
            <w:pPr>
              <w:pStyle w:val="Akapitzlist"/>
              <w:spacing w:after="0" w:line="36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09" w:type="dxa"/>
          </w:tcPr>
          <w:p w:rsidR="00327CDF" w:rsidRDefault="00327CDF" w:rsidP="00327CDF">
            <w:pPr>
              <w:pStyle w:val="Akapitzlist"/>
              <w:spacing w:after="0" w:line="36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701" w:type="dxa"/>
          </w:tcPr>
          <w:p w:rsidR="00327CDF" w:rsidRDefault="00327CDF" w:rsidP="00327CDF">
            <w:pPr>
              <w:pStyle w:val="Akapitzlist"/>
              <w:spacing w:after="0" w:line="36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948" w:type="dxa"/>
          </w:tcPr>
          <w:p w:rsidR="00327CDF" w:rsidRDefault="00327CDF" w:rsidP="00327CDF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27C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 osoba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</w:t>
            </w:r>
            <w:r w:rsidRPr="00327C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orzeczenie o potrzebie kształcenia specjalnego</w:t>
            </w:r>
          </w:p>
        </w:tc>
      </w:tr>
      <w:tr w:rsidR="00327CDF" w:rsidTr="007C1730">
        <w:tc>
          <w:tcPr>
            <w:tcW w:w="1376" w:type="dxa"/>
            <w:vMerge w:val="restart"/>
          </w:tcPr>
          <w:p w:rsidR="00327CDF" w:rsidRPr="00FF4680" w:rsidRDefault="00327CDF" w:rsidP="00327CDF">
            <w:pPr>
              <w:pStyle w:val="Akapitzlist"/>
              <w:spacing w:after="0" w:line="240" w:lineRule="auto"/>
              <w:ind w:left="0"/>
              <w:rPr>
                <w:rFonts w:ascii="Arial" w:eastAsia="Times New Roman" w:hAnsi="Arial" w:cs="Arial"/>
                <w:u w:val="single"/>
                <w:lang w:eastAsia="pl-PL"/>
              </w:rPr>
            </w:pPr>
            <w:r w:rsidRPr="00FF4680">
              <w:rPr>
                <w:rFonts w:ascii="Arial" w:eastAsia="Times New Roman" w:hAnsi="Arial" w:cs="Arial"/>
                <w:u w:val="single"/>
                <w:lang w:eastAsia="pl-PL"/>
              </w:rPr>
              <w:t>Branżowa Szkoła I Stopnia</w:t>
            </w:r>
          </w:p>
        </w:tc>
        <w:tc>
          <w:tcPr>
            <w:tcW w:w="2735" w:type="dxa"/>
          </w:tcPr>
          <w:p w:rsidR="00327CDF" w:rsidRDefault="00327CDF" w:rsidP="00072887">
            <w:pPr>
              <w:pStyle w:val="Akapitzlist"/>
              <w:spacing w:after="0" w:line="240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gramStart"/>
            <w:r w:rsidRPr="00224090">
              <w:rPr>
                <w:rFonts w:ascii="Arial" w:eastAsia="Times New Roman" w:hAnsi="Arial" w:cs="Arial"/>
                <w:lang w:eastAsia="pl-PL"/>
              </w:rPr>
              <w:t>wielozawodowa</w:t>
            </w:r>
            <w:proofErr w:type="gramEnd"/>
            <w:r w:rsidRPr="00224090">
              <w:rPr>
                <w:rFonts w:ascii="Arial" w:eastAsia="Times New Roman" w:hAnsi="Arial" w:cs="Arial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lang w:eastAsia="pl-PL"/>
              </w:rPr>
              <w:t>A</w:t>
            </w:r>
            <w:r w:rsidRPr="00224090">
              <w:rPr>
                <w:rFonts w:ascii="Arial" w:eastAsia="Times New Roman" w:hAnsi="Arial" w:cs="Arial"/>
                <w:lang w:eastAsia="pl-PL"/>
              </w:rPr>
              <w:t xml:space="preserve"> (elektromechanik pojazdów samochodowych</w:t>
            </w:r>
            <w:r>
              <w:rPr>
                <w:rFonts w:ascii="Arial" w:eastAsia="Times New Roman" w:hAnsi="Arial" w:cs="Arial"/>
                <w:lang w:eastAsia="pl-PL"/>
              </w:rPr>
              <w:t>, blacharz samochodowy, elektryk</w:t>
            </w:r>
            <w:r w:rsidRPr="00224090">
              <w:rPr>
                <w:rFonts w:ascii="Arial" w:eastAsia="Times New Roman" w:hAnsi="Arial" w:cs="Arial"/>
                <w:lang w:eastAsia="pl-PL"/>
              </w:rPr>
              <w:t>)</w:t>
            </w:r>
          </w:p>
        </w:tc>
        <w:tc>
          <w:tcPr>
            <w:tcW w:w="709" w:type="dxa"/>
            <w:vMerge w:val="restart"/>
          </w:tcPr>
          <w:p w:rsidR="00327CDF" w:rsidRDefault="00327CDF" w:rsidP="00DB242B">
            <w:pPr>
              <w:pStyle w:val="Akapitzlist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327CDF" w:rsidRDefault="00327CDF" w:rsidP="00DB242B">
            <w:pPr>
              <w:pStyle w:val="Akapitzlist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327CDF" w:rsidRDefault="00327CDF" w:rsidP="00DB242B">
            <w:pPr>
              <w:pStyle w:val="Akapitzlist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327CDF" w:rsidRDefault="007C1730" w:rsidP="007C1730">
            <w:pPr>
              <w:pStyle w:val="Akapitzlist"/>
              <w:spacing w:after="0" w:line="36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709" w:type="dxa"/>
          </w:tcPr>
          <w:p w:rsidR="00FF4680" w:rsidRDefault="00FF4680" w:rsidP="00FF4680">
            <w:pPr>
              <w:pStyle w:val="Akapitzlist"/>
              <w:spacing w:after="0" w:line="36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FF4680" w:rsidRDefault="00FF4680" w:rsidP="00FF4680">
            <w:pPr>
              <w:pStyle w:val="Akapitzlist"/>
              <w:spacing w:after="0" w:line="36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327CDF" w:rsidRDefault="00327CDF" w:rsidP="00FF4680">
            <w:pPr>
              <w:pStyle w:val="Akapitzlist"/>
              <w:spacing w:after="0" w:line="36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1701" w:type="dxa"/>
          </w:tcPr>
          <w:p w:rsidR="00FF4680" w:rsidRDefault="00FF4680" w:rsidP="00FF4680">
            <w:pPr>
              <w:pStyle w:val="Akapitzlist"/>
              <w:spacing w:after="0" w:line="36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FF4680" w:rsidRDefault="00FF4680" w:rsidP="00FF4680">
            <w:pPr>
              <w:pStyle w:val="Akapitzlist"/>
              <w:spacing w:after="0" w:line="36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327CDF" w:rsidRDefault="00327CDF" w:rsidP="00FF4680">
            <w:pPr>
              <w:pStyle w:val="Akapitzlist"/>
              <w:spacing w:after="0" w:line="36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948" w:type="dxa"/>
          </w:tcPr>
          <w:p w:rsidR="00FF4680" w:rsidRDefault="00FF4680" w:rsidP="00327CDF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FF4680" w:rsidRDefault="00FF4680" w:rsidP="00327CDF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FF4680" w:rsidRDefault="00FF4680" w:rsidP="00327CDF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327CDF" w:rsidRDefault="00327CDF" w:rsidP="00327CDF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 osoby-</w:t>
            </w:r>
            <w:r w:rsidRPr="00327C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orzeczenie o potrzebie kształcenia specjalnego</w:t>
            </w:r>
          </w:p>
        </w:tc>
      </w:tr>
      <w:tr w:rsidR="00327CDF" w:rsidTr="007C1730">
        <w:tc>
          <w:tcPr>
            <w:tcW w:w="1376" w:type="dxa"/>
            <w:vMerge/>
          </w:tcPr>
          <w:p w:rsidR="00327CDF" w:rsidRDefault="00327CDF" w:rsidP="00DB242B">
            <w:pPr>
              <w:pStyle w:val="Akapitzlist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735" w:type="dxa"/>
          </w:tcPr>
          <w:p w:rsidR="00327CDF" w:rsidRDefault="00FF4680" w:rsidP="00FF4680">
            <w:pPr>
              <w:pStyle w:val="Akapitzlist"/>
              <w:spacing w:after="0" w:line="240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lang w:eastAsia="pl-PL"/>
              </w:rPr>
              <w:t>w</w:t>
            </w:r>
            <w:r w:rsidRPr="001B1967">
              <w:rPr>
                <w:rFonts w:ascii="Arial" w:eastAsia="Times New Roman" w:hAnsi="Arial" w:cs="Arial"/>
                <w:lang w:eastAsia="pl-PL"/>
              </w:rPr>
              <w:t>ielozawodowa</w:t>
            </w:r>
            <w:proofErr w:type="gramEnd"/>
            <w:r>
              <w:rPr>
                <w:rFonts w:ascii="Arial" w:eastAsia="Times New Roman" w:hAnsi="Arial" w:cs="Arial"/>
                <w:lang w:eastAsia="pl-PL"/>
              </w:rPr>
              <w:t xml:space="preserve"> B</w:t>
            </w:r>
            <w:r w:rsidRPr="001B1967">
              <w:rPr>
                <w:rFonts w:ascii="Arial" w:eastAsia="Times New Roman" w:hAnsi="Arial" w:cs="Arial"/>
                <w:lang w:eastAsia="pl-PL"/>
              </w:rPr>
              <w:t xml:space="preserve"> (</w:t>
            </w:r>
            <w:r>
              <w:rPr>
                <w:rFonts w:ascii="Arial" w:eastAsia="Times New Roman" w:hAnsi="Arial" w:cs="Arial"/>
                <w:lang w:eastAsia="pl-PL"/>
              </w:rPr>
              <w:t xml:space="preserve">stolarz, cukiernik, </w:t>
            </w:r>
            <w:r w:rsidRPr="001B1967">
              <w:rPr>
                <w:rFonts w:ascii="Arial" w:eastAsia="Times New Roman" w:hAnsi="Arial" w:cs="Arial"/>
                <w:lang w:eastAsia="pl-PL"/>
              </w:rPr>
              <w:t xml:space="preserve">sprzedawca, </w:t>
            </w:r>
            <w:r>
              <w:rPr>
                <w:rFonts w:ascii="Arial" w:eastAsia="Times New Roman" w:hAnsi="Arial" w:cs="Arial"/>
                <w:lang w:eastAsia="pl-PL"/>
              </w:rPr>
              <w:t>piekarz,</w:t>
            </w:r>
            <w:r w:rsidRPr="001B1967">
              <w:rPr>
                <w:rFonts w:ascii="Arial" w:eastAsia="Times New Roman" w:hAnsi="Arial" w:cs="Arial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lang w:eastAsia="pl-PL"/>
              </w:rPr>
              <w:t>kucharz, krawiec)</w:t>
            </w:r>
          </w:p>
        </w:tc>
        <w:tc>
          <w:tcPr>
            <w:tcW w:w="709" w:type="dxa"/>
            <w:vMerge/>
          </w:tcPr>
          <w:p w:rsidR="00327CDF" w:rsidRDefault="00327CDF" w:rsidP="00DB242B">
            <w:pPr>
              <w:pStyle w:val="Akapitzlist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</w:tcPr>
          <w:p w:rsidR="00FF4680" w:rsidRDefault="00FF4680" w:rsidP="00FF4680">
            <w:pPr>
              <w:pStyle w:val="Akapitzlist"/>
              <w:spacing w:after="0" w:line="36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327CDF" w:rsidRDefault="00FF4680" w:rsidP="00FF4680">
            <w:pPr>
              <w:pStyle w:val="Akapitzlist"/>
              <w:spacing w:after="0" w:line="36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1701" w:type="dxa"/>
          </w:tcPr>
          <w:p w:rsidR="00FF4680" w:rsidRDefault="00FF4680" w:rsidP="00FF4680">
            <w:pPr>
              <w:pStyle w:val="Akapitzlist"/>
              <w:spacing w:after="0" w:line="36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327CDF" w:rsidRDefault="00FF4680" w:rsidP="00FF4680">
            <w:pPr>
              <w:pStyle w:val="Akapitzlist"/>
              <w:spacing w:after="0" w:line="36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948" w:type="dxa"/>
          </w:tcPr>
          <w:p w:rsidR="00D72D22" w:rsidRDefault="00D72D22" w:rsidP="00D72D22">
            <w:pPr>
              <w:pStyle w:val="Akapitzlist"/>
              <w:spacing w:after="0" w:line="36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327CDF" w:rsidRDefault="00D72D22" w:rsidP="00D72D22">
            <w:pPr>
              <w:pStyle w:val="Akapitzlist"/>
              <w:spacing w:after="0" w:line="36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_</w:t>
            </w:r>
          </w:p>
        </w:tc>
      </w:tr>
      <w:tr w:rsidR="00327CDF" w:rsidTr="007C1730">
        <w:tc>
          <w:tcPr>
            <w:tcW w:w="1376" w:type="dxa"/>
            <w:vMerge/>
          </w:tcPr>
          <w:p w:rsidR="00327CDF" w:rsidRDefault="00327CDF" w:rsidP="00DB242B">
            <w:pPr>
              <w:pStyle w:val="Akapitzlist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735" w:type="dxa"/>
          </w:tcPr>
          <w:p w:rsidR="00327CDF" w:rsidRDefault="00FF4680" w:rsidP="007C1730">
            <w:pPr>
              <w:pStyle w:val="Akapitzlist"/>
              <w:spacing w:after="0" w:line="240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lang w:eastAsia="pl-PL"/>
              </w:rPr>
              <w:t>wielozawodowa</w:t>
            </w:r>
            <w:proofErr w:type="gramEnd"/>
            <w:r>
              <w:rPr>
                <w:rFonts w:ascii="Arial" w:eastAsia="Times New Roman" w:hAnsi="Arial" w:cs="Arial"/>
                <w:lang w:eastAsia="pl-PL"/>
              </w:rPr>
              <w:t xml:space="preserve"> C (fryzjer)</w:t>
            </w:r>
          </w:p>
        </w:tc>
        <w:tc>
          <w:tcPr>
            <w:tcW w:w="709" w:type="dxa"/>
            <w:vMerge/>
          </w:tcPr>
          <w:p w:rsidR="00327CDF" w:rsidRDefault="00327CDF" w:rsidP="00DB242B">
            <w:pPr>
              <w:pStyle w:val="Akapitzlist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</w:tcPr>
          <w:p w:rsidR="00327CDF" w:rsidRDefault="00FF4680" w:rsidP="00FF4680">
            <w:pPr>
              <w:pStyle w:val="Akapitzlist"/>
              <w:spacing w:after="0" w:line="36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1701" w:type="dxa"/>
          </w:tcPr>
          <w:p w:rsidR="00327CDF" w:rsidRDefault="00FF4680" w:rsidP="00FF4680">
            <w:pPr>
              <w:pStyle w:val="Akapitzlist"/>
              <w:spacing w:after="0" w:line="36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948" w:type="dxa"/>
          </w:tcPr>
          <w:p w:rsidR="00327CDF" w:rsidRDefault="00D72D22" w:rsidP="00D72D22">
            <w:pPr>
              <w:pStyle w:val="Akapitzlist"/>
              <w:spacing w:after="0" w:line="36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_</w:t>
            </w:r>
          </w:p>
        </w:tc>
      </w:tr>
    </w:tbl>
    <w:p w:rsidR="00A20D62" w:rsidRDefault="00A20D62" w:rsidP="00A20D62">
      <w:pPr>
        <w:pStyle w:val="Akapitzlist"/>
        <w:spacing w:after="0" w:line="240" w:lineRule="auto"/>
        <w:ind w:left="284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8371F8" w:rsidRDefault="008371F8" w:rsidP="00A20D62">
      <w:pPr>
        <w:pStyle w:val="Akapitzlist"/>
        <w:spacing w:after="0" w:line="240" w:lineRule="auto"/>
        <w:ind w:left="284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9002AC" w:rsidRDefault="009002AC" w:rsidP="005345FD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F0E33">
        <w:rPr>
          <w:rFonts w:ascii="Arial" w:eastAsia="Times New Roman" w:hAnsi="Arial" w:cs="Arial"/>
          <w:b/>
          <w:sz w:val="24"/>
          <w:szCs w:val="24"/>
          <w:lang w:eastAsia="pl-PL"/>
        </w:rPr>
        <w:t>Wnioski zespołu kontrolnego:</w:t>
      </w:r>
    </w:p>
    <w:p w:rsidR="005345FD" w:rsidRDefault="005345FD" w:rsidP="005345FD">
      <w:pPr>
        <w:pStyle w:val="Akapitzlist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Zespół kontrolny pozytywnie ocenia wykonanie budżetu szkoły za 2022 r.</w:t>
      </w:r>
    </w:p>
    <w:p w:rsidR="005345FD" w:rsidRDefault="00A20D62" w:rsidP="005345FD">
      <w:pPr>
        <w:pStyle w:val="Akapitzlist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345FD">
        <w:rPr>
          <w:rFonts w:ascii="Arial" w:eastAsia="Times New Roman" w:hAnsi="Arial" w:cs="Arial"/>
          <w:sz w:val="24"/>
          <w:szCs w:val="24"/>
          <w:lang w:eastAsia="pl-PL"/>
        </w:rPr>
        <w:t>Szkoła zapewnia bezpieczne i higieniczne warunki</w:t>
      </w:r>
      <w:r w:rsidR="00072887">
        <w:rPr>
          <w:rFonts w:ascii="Arial" w:eastAsia="Times New Roman" w:hAnsi="Arial" w:cs="Arial"/>
          <w:sz w:val="24"/>
          <w:szCs w:val="24"/>
          <w:lang w:eastAsia="pl-PL"/>
        </w:rPr>
        <w:t xml:space="preserve"> nauki dla uczniów Zespołu Szkół</w:t>
      </w:r>
      <w:r w:rsidRPr="005345FD">
        <w:rPr>
          <w:rFonts w:ascii="Arial" w:eastAsia="Times New Roman" w:hAnsi="Arial" w:cs="Arial"/>
          <w:sz w:val="24"/>
          <w:szCs w:val="24"/>
          <w:lang w:eastAsia="pl-PL"/>
        </w:rPr>
        <w:t xml:space="preserve"> nr 3 im. Mikołaja Kopernika w Wieluniu. </w:t>
      </w:r>
    </w:p>
    <w:p w:rsidR="005345FD" w:rsidRDefault="005345FD" w:rsidP="005345FD">
      <w:pPr>
        <w:pStyle w:val="Akapitzlist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345FD">
        <w:rPr>
          <w:rFonts w:ascii="Arial" w:eastAsia="Times New Roman" w:hAnsi="Arial" w:cs="Arial"/>
          <w:sz w:val="24"/>
          <w:szCs w:val="24"/>
          <w:lang w:eastAsia="pl-PL"/>
        </w:rPr>
        <w:t xml:space="preserve">Szkoła zapewnia wystarczające warunki lokalowe, </w:t>
      </w:r>
      <w:r w:rsidR="00072887">
        <w:rPr>
          <w:rFonts w:ascii="Arial" w:eastAsia="Times New Roman" w:hAnsi="Arial" w:cs="Arial"/>
          <w:sz w:val="24"/>
          <w:szCs w:val="24"/>
          <w:lang w:eastAsia="pl-PL"/>
        </w:rPr>
        <w:t>pomieszczenia</w:t>
      </w:r>
      <w:r w:rsidRPr="005345FD">
        <w:rPr>
          <w:rFonts w:ascii="Arial" w:eastAsia="Times New Roman" w:hAnsi="Arial" w:cs="Arial"/>
          <w:sz w:val="24"/>
          <w:szCs w:val="24"/>
          <w:lang w:eastAsia="pl-PL"/>
        </w:rPr>
        <w:t xml:space="preserve"> są systematycznie remontowane i odnawiane. </w:t>
      </w:r>
    </w:p>
    <w:p w:rsidR="00072887" w:rsidRPr="00072887" w:rsidRDefault="00A20D62" w:rsidP="00072887">
      <w:pPr>
        <w:pStyle w:val="Akapitzlist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345FD">
        <w:rPr>
          <w:rFonts w:ascii="Arial" w:eastAsia="Times New Roman" w:hAnsi="Arial" w:cs="Arial"/>
          <w:sz w:val="24"/>
          <w:szCs w:val="24"/>
          <w:lang w:eastAsia="pl-PL"/>
        </w:rPr>
        <w:t>W ocenie zespoł</w:t>
      </w:r>
      <w:r w:rsidR="005345FD">
        <w:rPr>
          <w:rFonts w:ascii="Arial" w:eastAsia="Times New Roman" w:hAnsi="Arial" w:cs="Arial"/>
          <w:sz w:val="24"/>
          <w:szCs w:val="24"/>
          <w:lang w:eastAsia="pl-PL"/>
        </w:rPr>
        <w:t>u kontrolnego istnieje pot</w:t>
      </w:r>
      <w:r w:rsidRPr="005345FD"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="005345FD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Pr="005345FD">
        <w:rPr>
          <w:rFonts w:ascii="Arial" w:eastAsia="Times New Roman" w:hAnsi="Arial" w:cs="Arial"/>
          <w:sz w:val="24"/>
          <w:szCs w:val="24"/>
          <w:lang w:eastAsia="pl-PL"/>
        </w:rPr>
        <w:t>eba dalszego poprawiania warunków w pozostałych pomieszczeniach klasowych i administracyjnych.</w:t>
      </w:r>
    </w:p>
    <w:p w:rsidR="00072887" w:rsidRDefault="00A20D62" w:rsidP="00072887">
      <w:pPr>
        <w:pStyle w:val="Akapitzlist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345FD">
        <w:rPr>
          <w:rFonts w:ascii="Arial" w:eastAsia="Times New Roman" w:hAnsi="Arial" w:cs="Arial"/>
          <w:sz w:val="24"/>
          <w:szCs w:val="24"/>
          <w:lang w:eastAsia="pl-PL"/>
        </w:rPr>
        <w:t>Zespół kontrolny bardzo wysoko ocenia pracę dyrektora w pozyskiwaniu środków zewnętrznych, szc</w:t>
      </w:r>
      <w:r w:rsidR="005345FD">
        <w:rPr>
          <w:rFonts w:ascii="Arial" w:eastAsia="Times New Roman" w:hAnsi="Arial" w:cs="Arial"/>
          <w:sz w:val="24"/>
          <w:szCs w:val="24"/>
          <w:lang w:eastAsia="pl-PL"/>
        </w:rPr>
        <w:t>zegó</w:t>
      </w:r>
      <w:r w:rsidRPr="005345FD">
        <w:rPr>
          <w:rFonts w:ascii="Arial" w:eastAsia="Times New Roman" w:hAnsi="Arial" w:cs="Arial"/>
          <w:sz w:val="24"/>
          <w:szCs w:val="24"/>
          <w:lang w:eastAsia="pl-PL"/>
        </w:rPr>
        <w:t>lnie na poprawę warunków lokalowych.</w:t>
      </w:r>
    </w:p>
    <w:p w:rsidR="00072887" w:rsidRPr="008A3B08" w:rsidRDefault="00072887" w:rsidP="008A3B08">
      <w:pPr>
        <w:pStyle w:val="Akapitzlist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72887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Zespół </w:t>
      </w:r>
      <w:proofErr w:type="gramStart"/>
      <w:r w:rsidRPr="00072887">
        <w:rPr>
          <w:rFonts w:ascii="Arial" w:eastAsia="Times New Roman" w:hAnsi="Arial" w:cs="Arial"/>
          <w:sz w:val="24"/>
          <w:szCs w:val="24"/>
          <w:lang w:eastAsia="pl-PL"/>
        </w:rPr>
        <w:t>kontrolny jako</w:t>
      </w:r>
      <w:proofErr w:type="gramEnd"/>
      <w:r w:rsidRPr="00072887">
        <w:rPr>
          <w:rFonts w:ascii="Arial" w:eastAsia="Times New Roman" w:hAnsi="Arial" w:cs="Arial"/>
          <w:sz w:val="24"/>
          <w:szCs w:val="24"/>
          <w:lang w:eastAsia="pl-PL"/>
        </w:rPr>
        <w:t xml:space="preserve"> priorytet widzi potrzebę (sugeruje) wymian</w:t>
      </w:r>
      <w:r w:rsidR="008A3B08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Pr="00072887">
        <w:rPr>
          <w:rFonts w:ascii="Arial" w:eastAsia="Times New Roman" w:hAnsi="Arial" w:cs="Arial"/>
          <w:sz w:val="24"/>
          <w:szCs w:val="24"/>
          <w:lang w:eastAsia="pl-PL"/>
        </w:rPr>
        <w:t xml:space="preserve"> nawierzchni </w:t>
      </w:r>
      <w:r w:rsidR="008A3B08">
        <w:rPr>
          <w:rFonts w:ascii="Arial" w:eastAsia="Times New Roman" w:hAnsi="Arial" w:cs="Arial"/>
          <w:sz w:val="24"/>
          <w:szCs w:val="24"/>
          <w:lang w:eastAsia="pl-PL"/>
        </w:rPr>
        <w:t xml:space="preserve">placu </w:t>
      </w:r>
      <w:r w:rsidRPr="00072887">
        <w:rPr>
          <w:rFonts w:ascii="Arial" w:eastAsia="Times New Roman" w:hAnsi="Arial" w:cs="Arial"/>
          <w:sz w:val="24"/>
          <w:szCs w:val="24"/>
          <w:lang w:eastAsia="pl-PL"/>
        </w:rPr>
        <w:t xml:space="preserve">przed budynkiem szkoły </w:t>
      </w:r>
      <w:r w:rsidR="00FB2CC1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07288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B2CC1">
        <w:rPr>
          <w:rFonts w:ascii="Arial" w:eastAsia="Times New Roman" w:hAnsi="Arial" w:cs="Arial"/>
          <w:sz w:val="24"/>
          <w:szCs w:val="24"/>
          <w:lang w:eastAsia="pl-PL"/>
        </w:rPr>
        <w:t>odnowienia</w:t>
      </w:r>
      <w:r w:rsidR="008A3B0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72887">
        <w:rPr>
          <w:rFonts w:ascii="Arial" w:eastAsia="Times New Roman" w:hAnsi="Arial" w:cs="Arial"/>
          <w:sz w:val="24"/>
          <w:szCs w:val="24"/>
          <w:lang w:eastAsia="pl-PL"/>
        </w:rPr>
        <w:t>elewacji budynku.</w:t>
      </w:r>
    </w:p>
    <w:p w:rsidR="005345FD" w:rsidRPr="005125F5" w:rsidRDefault="008A3B08" w:rsidP="005345FD">
      <w:pPr>
        <w:pStyle w:val="Akapitzlist"/>
        <w:numPr>
          <w:ilvl w:val="0"/>
          <w:numId w:val="6"/>
        </w:numPr>
        <w:spacing w:after="0" w:line="360" w:lineRule="auto"/>
        <w:ind w:left="284" w:hanging="284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="005345FD">
        <w:rPr>
          <w:rFonts w:ascii="Arial" w:eastAsia="Times New Roman" w:hAnsi="Arial" w:cs="Arial"/>
          <w:sz w:val="24"/>
          <w:szCs w:val="24"/>
          <w:lang w:eastAsia="pl-PL"/>
        </w:rPr>
        <w:t xml:space="preserve">abór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do klas pierwszych </w:t>
      </w:r>
      <w:r w:rsidR="005345FD">
        <w:rPr>
          <w:rFonts w:ascii="Arial" w:eastAsia="Times New Roman" w:hAnsi="Arial" w:cs="Arial"/>
          <w:sz w:val="24"/>
          <w:szCs w:val="24"/>
          <w:lang w:eastAsia="pl-PL"/>
        </w:rPr>
        <w:t>w ostatnich trzech latach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72D22">
        <w:rPr>
          <w:rFonts w:ascii="Arial" w:eastAsia="Times New Roman" w:hAnsi="Arial" w:cs="Arial"/>
          <w:sz w:val="24"/>
          <w:szCs w:val="24"/>
          <w:lang w:eastAsia="pl-PL"/>
        </w:rPr>
        <w:t>jest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345FD">
        <w:rPr>
          <w:rFonts w:ascii="Arial" w:eastAsia="Times New Roman" w:hAnsi="Arial" w:cs="Arial"/>
          <w:sz w:val="24"/>
          <w:szCs w:val="24"/>
          <w:lang w:eastAsia="pl-PL"/>
        </w:rPr>
        <w:t>na zbliżonym poziomie.</w:t>
      </w:r>
    </w:p>
    <w:p w:rsidR="009002AC" w:rsidRDefault="00A20D62" w:rsidP="005345FD">
      <w:pPr>
        <w:pStyle w:val="Akapitzlist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345FD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8A3B08">
        <w:rPr>
          <w:rFonts w:ascii="Arial" w:eastAsia="Times New Roman" w:hAnsi="Arial" w:cs="Arial"/>
          <w:sz w:val="24"/>
          <w:szCs w:val="24"/>
          <w:lang w:eastAsia="pl-PL"/>
        </w:rPr>
        <w:t>Zespole Szkó</w:t>
      </w:r>
      <w:r w:rsidR="00FB2CC1">
        <w:rPr>
          <w:rFonts w:ascii="Arial" w:eastAsia="Times New Roman" w:hAnsi="Arial" w:cs="Arial"/>
          <w:sz w:val="24"/>
          <w:szCs w:val="24"/>
          <w:lang w:eastAsia="pl-PL"/>
        </w:rPr>
        <w:t>ł</w:t>
      </w:r>
      <w:r w:rsidR="008A3B08">
        <w:rPr>
          <w:rFonts w:ascii="Arial" w:eastAsia="Times New Roman" w:hAnsi="Arial" w:cs="Arial"/>
          <w:sz w:val="24"/>
          <w:szCs w:val="24"/>
          <w:lang w:eastAsia="pl-PL"/>
        </w:rPr>
        <w:t xml:space="preserve"> nr 3 im. Mikołaja Kopernika w Wieluniu</w:t>
      </w:r>
      <w:r w:rsidRPr="005345FD">
        <w:rPr>
          <w:rFonts w:ascii="Arial" w:eastAsia="Times New Roman" w:hAnsi="Arial" w:cs="Arial"/>
          <w:sz w:val="24"/>
          <w:szCs w:val="24"/>
          <w:lang w:eastAsia="pl-PL"/>
        </w:rPr>
        <w:t xml:space="preserve"> panuje miła i serdeczna atmosfera pracy. </w:t>
      </w:r>
    </w:p>
    <w:p w:rsidR="00072887" w:rsidRPr="008371F8" w:rsidRDefault="00072887" w:rsidP="00072887">
      <w:pPr>
        <w:pStyle w:val="Akapitzlist"/>
        <w:spacing w:after="0" w:line="36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9002AC" w:rsidRPr="00E6158E" w:rsidRDefault="009002AC" w:rsidP="009002A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sz w:val="24"/>
          <w:szCs w:val="24"/>
          <w:lang w:eastAsia="pl-PL"/>
        </w:rPr>
        <w:t>Protokół kontroli sporządzono w dwóch jednobrzmiących egzemplarzach, z których jeden doręczono dyrektorowi jednostki kontrolowanej.</w:t>
      </w:r>
    </w:p>
    <w:p w:rsidR="009002AC" w:rsidRPr="00E6158E" w:rsidRDefault="009002AC" w:rsidP="009002A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9002AC" w:rsidRPr="003A2734" w:rsidRDefault="009002AC" w:rsidP="009002A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Kontrolowany nie wnosi zastrzeżeń do protokołu/ </w:t>
      </w:r>
      <w:r w:rsidRPr="00A20D62">
        <w:rPr>
          <w:rFonts w:ascii="Arial" w:eastAsia="Times New Roman" w:hAnsi="Arial" w:cs="Arial"/>
          <w:strike/>
          <w:sz w:val="24"/>
          <w:szCs w:val="24"/>
          <w:lang w:eastAsia="pl-PL"/>
        </w:rPr>
        <w:t>wnosi następujące zastrzeżenia do protokołu………………………………………………………………………………………</w:t>
      </w:r>
    </w:p>
    <w:p w:rsidR="009002AC" w:rsidRPr="009640B0" w:rsidRDefault="009002AC" w:rsidP="009640B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421AD" w:rsidRDefault="007421AD" w:rsidP="007421A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sz w:val="24"/>
          <w:szCs w:val="24"/>
          <w:lang w:eastAsia="pl-PL"/>
        </w:rPr>
        <w:t>Część składową niniejszego protokołu stanowią następujące załączniki:</w:t>
      </w:r>
    </w:p>
    <w:p w:rsidR="00F2606D" w:rsidRDefault="007421AD" w:rsidP="00F2606D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Sprawozdanie z wykonania planu wydatków budżetowych Rb-28S za okres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>od 1 stycznia do 31 grudnia 2022 r.;</w:t>
      </w:r>
    </w:p>
    <w:p w:rsidR="007421AD" w:rsidRPr="00F2606D" w:rsidRDefault="007421AD" w:rsidP="00F2606D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606D">
        <w:rPr>
          <w:rFonts w:ascii="Arial" w:eastAsia="Times New Roman" w:hAnsi="Arial" w:cs="Arial"/>
          <w:sz w:val="24"/>
          <w:szCs w:val="24"/>
          <w:lang w:eastAsia="pl-PL"/>
        </w:rPr>
        <w:t xml:space="preserve">Sprawozdanie z wykonania planu dochodów budżetowych Rb-27S za okres </w:t>
      </w:r>
      <w:r w:rsidRPr="00F2606D">
        <w:rPr>
          <w:rFonts w:ascii="Arial" w:eastAsia="Times New Roman" w:hAnsi="Arial" w:cs="Arial"/>
          <w:sz w:val="24"/>
          <w:szCs w:val="24"/>
          <w:lang w:eastAsia="pl-PL"/>
        </w:rPr>
        <w:br/>
        <w:t>od 1 stycznia do 31 grudnia 2022 r.</w:t>
      </w:r>
    </w:p>
    <w:p w:rsidR="007421AD" w:rsidRPr="007421AD" w:rsidRDefault="007421AD" w:rsidP="007421A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9002AC" w:rsidRPr="00D43B2F" w:rsidRDefault="009002AC" w:rsidP="007421A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9002AC" w:rsidRDefault="009002AC" w:rsidP="009002A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2616B">
        <w:rPr>
          <w:rFonts w:ascii="Arial" w:eastAsia="Times New Roman" w:hAnsi="Arial" w:cs="Arial"/>
          <w:sz w:val="24"/>
          <w:szCs w:val="24"/>
          <w:lang w:eastAsia="pl-PL"/>
        </w:rPr>
        <w:t xml:space="preserve">Wieluń, dnia </w:t>
      </w:r>
      <w:r>
        <w:rPr>
          <w:rFonts w:ascii="Arial" w:eastAsia="Times New Roman" w:hAnsi="Arial" w:cs="Arial"/>
          <w:sz w:val="24"/>
          <w:szCs w:val="24"/>
          <w:lang w:eastAsia="pl-PL"/>
        </w:rPr>
        <w:t>15 września 2023</w:t>
      </w:r>
      <w:r w:rsidRPr="0012616B">
        <w:rPr>
          <w:rFonts w:ascii="Arial" w:eastAsia="Times New Roman" w:hAnsi="Arial" w:cs="Arial"/>
          <w:sz w:val="24"/>
          <w:szCs w:val="24"/>
          <w:lang w:eastAsia="pl-PL"/>
        </w:rPr>
        <w:t xml:space="preserve"> r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.       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…………...……………………….</w:t>
      </w:r>
    </w:p>
    <w:p w:rsidR="009002AC" w:rsidRPr="00011013" w:rsidRDefault="009002AC" w:rsidP="009002AC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proofErr w:type="gramStart"/>
      <w:r>
        <w:rPr>
          <w:rFonts w:ascii="Arial" w:eastAsia="Times New Roman" w:hAnsi="Arial" w:cs="Arial"/>
          <w:i/>
          <w:sz w:val="20"/>
          <w:szCs w:val="20"/>
          <w:lang w:eastAsia="pl-PL"/>
        </w:rPr>
        <w:t>k</w:t>
      </w:r>
      <w:r w:rsidRPr="00044E4F">
        <w:rPr>
          <w:rFonts w:ascii="Arial" w:eastAsia="Times New Roman" w:hAnsi="Arial" w:cs="Arial"/>
          <w:i/>
          <w:sz w:val="20"/>
          <w:szCs w:val="20"/>
          <w:lang w:eastAsia="pl-PL"/>
        </w:rPr>
        <w:t>ierownik</w:t>
      </w:r>
      <w:proofErr w:type="gramEnd"/>
      <w:r w:rsidRPr="00044E4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jednostki kontrolowanej</w:t>
      </w:r>
    </w:p>
    <w:p w:rsidR="009002AC" w:rsidRDefault="009002AC" w:rsidP="009002AC">
      <w:pPr>
        <w:spacing w:after="24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Zespół kontrolny:</w:t>
      </w:r>
    </w:p>
    <w:p w:rsidR="009002AC" w:rsidRPr="00BC0F19" w:rsidRDefault="009002AC" w:rsidP="009002AC">
      <w:pPr>
        <w:pStyle w:val="Akapitzlist"/>
        <w:numPr>
          <w:ilvl w:val="0"/>
          <w:numId w:val="3"/>
        </w:numPr>
        <w:spacing w:after="240" w:line="360" w:lineRule="auto"/>
        <w:ind w:left="284" w:hanging="284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C0F19">
        <w:rPr>
          <w:rFonts w:ascii="Arial" w:eastAsia="Times New Roman" w:hAnsi="Arial" w:cs="Arial"/>
          <w:sz w:val="24"/>
          <w:szCs w:val="24"/>
          <w:lang w:eastAsia="pl-PL"/>
        </w:rPr>
        <w:t xml:space="preserve">Andrzej </w:t>
      </w:r>
      <w:proofErr w:type="spellStart"/>
      <w:r w:rsidRPr="00BC0F19">
        <w:rPr>
          <w:rFonts w:ascii="Arial" w:eastAsia="Times New Roman" w:hAnsi="Arial" w:cs="Arial"/>
          <w:sz w:val="24"/>
          <w:szCs w:val="24"/>
          <w:lang w:eastAsia="pl-PL"/>
        </w:rPr>
        <w:t>Jażdżyk</w:t>
      </w:r>
      <w:proofErr w:type="spellEnd"/>
      <w:r w:rsidRPr="00BC0F1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BC0F19">
        <w:rPr>
          <w:rFonts w:ascii="Arial" w:eastAsia="Times New Roman" w:hAnsi="Arial" w:cs="Arial"/>
          <w:sz w:val="24"/>
          <w:szCs w:val="24"/>
          <w:lang w:eastAsia="pl-PL"/>
        </w:rPr>
        <w:t>– przewodniczący ………………………………</w:t>
      </w:r>
    </w:p>
    <w:p w:rsidR="009002AC" w:rsidRPr="00BC0F19" w:rsidRDefault="009002AC" w:rsidP="009002AC">
      <w:pPr>
        <w:pStyle w:val="Akapitzlist"/>
        <w:numPr>
          <w:ilvl w:val="0"/>
          <w:numId w:val="3"/>
        </w:numPr>
        <w:spacing w:after="240" w:line="360" w:lineRule="auto"/>
        <w:ind w:left="284" w:hanging="284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C0F19">
        <w:rPr>
          <w:rFonts w:ascii="Arial" w:eastAsia="Times New Roman" w:hAnsi="Arial" w:cs="Arial"/>
          <w:sz w:val="24"/>
          <w:szCs w:val="24"/>
          <w:lang w:eastAsia="pl-PL"/>
        </w:rPr>
        <w:t>Alina Bł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ach – </w:t>
      </w:r>
      <w:r w:rsidRPr="00BC0F19">
        <w:rPr>
          <w:rFonts w:ascii="Arial" w:eastAsia="Times New Roman" w:hAnsi="Arial" w:cs="Arial"/>
          <w:sz w:val="24"/>
          <w:szCs w:val="24"/>
          <w:lang w:eastAsia="pl-PL"/>
        </w:rPr>
        <w:t>członek …………</w:t>
      </w:r>
      <w:r>
        <w:rPr>
          <w:rFonts w:ascii="Arial" w:eastAsia="Times New Roman" w:hAnsi="Arial" w:cs="Arial"/>
          <w:sz w:val="24"/>
          <w:szCs w:val="24"/>
          <w:lang w:eastAsia="pl-PL"/>
        </w:rPr>
        <w:t>…………………</w:t>
      </w:r>
      <w:r w:rsidRPr="00BC0F19">
        <w:rPr>
          <w:rFonts w:ascii="Arial" w:eastAsia="Times New Roman" w:hAnsi="Arial" w:cs="Arial"/>
          <w:sz w:val="24"/>
          <w:szCs w:val="24"/>
          <w:lang w:eastAsia="pl-PL"/>
        </w:rPr>
        <w:t>…………………</w:t>
      </w:r>
    </w:p>
    <w:p w:rsidR="009002AC" w:rsidRPr="00BC0F19" w:rsidRDefault="009002AC" w:rsidP="009002AC">
      <w:pPr>
        <w:pStyle w:val="Akapitzlist"/>
        <w:numPr>
          <w:ilvl w:val="0"/>
          <w:numId w:val="3"/>
        </w:numPr>
        <w:spacing w:after="240" w:line="360" w:lineRule="auto"/>
        <w:ind w:left="284" w:hanging="284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C0F19">
        <w:rPr>
          <w:rFonts w:ascii="Arial" w:eastAsia="Times New Roman" w:hAnsi="Arial" w:cs="Arial"/>
          <w:sz w:val="24"/>
          <w:szCs w:val="24"/>
          <w:lang w:eastAsia="pl-PL"/>
        </w:rPr>
        <w:t xml:space="preserve">Waldemar </w:t>
      </w:r>
      <w:proofErr w:type="spellStart"/>
      <w:r w:rsidRPr="00BC0F19">
        <w:rPr>
          <w:rFonts w:ascii="Arial" w:eastAsia="Times New Roman" w:hAnsi="Arial" w:cs="Arial"/>
          <w:sz w:val="24"/>
          <w:szCs w:val="24"/>
          <w:lang w:eastAsia="pl-PL"/>
        </w:rPr>
        <w:t>Borczyk</w:t>
      </w:r>
      <w:proofErr w:type="spellEnd"/>
      <w:r w:rsidRPr="00BC0F19">
        <w:rPr>
          <w:rFonts w:ascii="Arial" w:eastAsia="Times New Roman" w:hAnsi="Arial" w:cs="Arial"/>
          <w:sz w:val="24"/>
          <w:szCs w:val="24"/>
          <w:lang w:eastAsia="pl-PL"/>
        </w:rPr>
        <w:t xml:space="preserve"> – członek ……</w:t>
      </w:r>
      <w:r>
        <w:rPr>
          <w:rFonts w:ascii="Arial" w:eastAsia="Times New Roman" w:hAnsi="Arial" w:cs="Arial"/>
          <w:sz w:val="24"/>
          <w:szCs w:val="24"/>
          <w:lang w:eastAsia="pl-PL"/>
        </w:rPr>
        <w:t>………..</w:t>
      </w:r>
      <w:r w:rsidRPr="00BC0F19">
        <w:rPr>
          <w:rFonts w:ascii="Arial" w:eastAsia="Times New Roman" w:hAnsi="Arial" w:cs="Arial"/>
          <w:sz w:val="24"/>
          <w:szCs w:val="24"/>
          <w:lang w:eastAsia="pl-PL"/>
        </w:rPr>
        <w:t>………………………</w:t>
      </w:r>
    </w:p>
    <w:p w:rsidR="009002AC" w:rsidRPr="00BC0F19" w:rsidRDefault="009002AC" w:rsidP="009002AC">
      <w:pPr>
        <w:pStyle w:val="Akapitzlist"/>
        <w:numPr>
          <w:ilvl w:val="0"/>
          <w:numId w:val="3"/>
        </w:numPr>
        <w:spacing w:after="240" w:line="360" w:lineRule="auto"/>
        <w:ind w:left="284" w:hanging="284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C0F19">
        <w:rPr>
          <w:rFonts w:ascii="Arial" w:eastAsia="Times New Roman" w:hAnsi="Arial" w:cs="Arial"/>
          <w:sz w:val="24"/>
          <w:szCs w:val="24"/>
          <w:lang w:eastAsia="pl-PL"/>
        </w:rPr>
        <w:t>Robert Grabowski – czł</w:t>
      </w: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Pr="00BC0F19">
        <w:rPr>
          <w:rFonts w:ascii="Arial" w:eastAsia="Times New Roman" w:hAnsi="Arial" w:cs="Arial"/>
          <w:sz w:val="24"/>
          <w:szCs w:val="24"/>
          <w:lang w:eastAsia="pl-PL"/>
        </w:rPr>
        <w:t>nek ………</w:t>
      </w:r>
      <w:r>
        <w:rPr>
          <w:rFonts w:ascii="Arial" w:eastAsia="Times New Roman" w:hAnsi="Arial" w:cs="Arial"/>
          <w:sz w:val="24"/>
          <w:szCs w:val="24"/>
          <w:lang w:eastAsia="pl-PL"/>
        </w:rPr>
        <w:t>………..</w:t>
      </w:r>
      <w:r w:rsidRPr="00BC0F19">
        <w:rPr>
          <w:rFonts w:ascii="Arial" w:eastAsia="Times New Roman" w:hAnsi="Arial" w:cs="Arial"/>
          <w:sz w:val="24"/>
          <w:szCs w:val="24"/>
          <w:lang w:eastAsia="pl-PL"/>
        </w:rPr>
        <w:t>…………………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BC0F19">
        <w:rPr>
          <w:rFonts w:ascii="Arial" w:eastAsia="Times New Roman" w:hAnsi="Arial" w:cs="Arial"/>
          <w:sz w:val="24"/>
          <w:szCs w:val="24"/>
          <w:lang w:eastAsia="pl-PL"/>
        </w:rPr>
        <w:t>…</w:t>
      </w:r>
    </w:p>
    <w:p w:rsidR="009002AC" w:rsidRPr="00CF6905" w:rsidRDefault="009002AC" w:rsidP="009002AC">
      <w:pPr>
        <w:pStyle w:val="Akapitzlist"/>
        <w:numPr>
          <w:ilvl w:val="0"/>
          <w:numId w:val="3"/>
        </w:numPr>
        <w:spacing w:after="240" w:line="360" w:lineRule="auto"/>
        <w:ind w:left="284" w:hanging="284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C0F19">
        <w:rPr>
          <w:rFonts w:ascii="Arial" w:eastAsia="Times New Roman" w:hAnsi="Arial" w:cs="Arial"/>
          <w:sz w:val="24"/>
          <w:szCs w:val="24"/>
          <w:lang w:eastAsia="pl-PL"/>
        </w:rPr>
        <w:t>Gra</w:t>
      </w:r>
      <w:r>
        <w:rPr>
          <w:rFonts w:ascii="Arial" w:eastAsia="Times New Roman" w:hAnsi="Arial" w:cs="Arial"/>
          <w:sz w:val="24"/>
          <w:szCs w:val="24"/>
          <w:lang w:eastAsia="pl-PL"/>
        </w:rPr>
        <w:t>ż</w:t>
      </w:r>
      <w:r w:rsidRPr="00BC0F19">
        <w:rPr>
          <w:rFonts w:ascii="Arial" w:eastAsia="Times New Roman" w:hAnsi="Arial" w:cs="Arial"/>
          <w:sz w:val="24"/>
          <w:szCs w:val="24"/>
          <w:lang w:eastAsia="pl-PL"/>
        </w:rPr>
        <w:t xml:space="preserve">yna </w:t>
      </w:r>
      <w:proofErr w:type="spellStart"/>
      <w:r w:rsidRPr="00BC0F19">
        <w:rPr>
          <w:rFonts w:ascii="Arial" w:eastAsia="Times New Roman" w:hAnsi="Arial" w:cs="Arial"/>
          <w:sz w:val="24"/>
          <w:szCs w:val="24"/>
          <w:lang w:eastAsia="pl-PL"/>
        </w:rPr>
        <w:t>Ryczyńska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– członek ………………..………………….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:rsidR="003D0379" w:rsidRDefault="003D0379" w:rsidP="003E6B9A"/>
    <w:sectPr w:rsidR="003D0379" w:rsidSect="00D43B2F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0AE" w:rsidRDefault="000770AE">
      <w:pPr>
        <w:spacing w:after="0" w:line="240" w:lineRule="auto"/>
      </w:pPr>
      <w:r>
        <w:separator/>
      </w:r>
    </w:p>
  </w:endnote>
  <w:endnote w:type="continuationSeparator" w:id="0">
    <w:p w:rsidR="000770AE" w:rsidRDefault="00077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9FE" w:rsidRDefault="00EC0CED" w:rsidP="00D43B2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939FE" w:rsidRDefault="000770A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9FE" w:rsidRPr="00C7766F" w:rsidRDefault="00EC0CED" w:rsidP="00D43B2F">
    <w:pPr>
      <w:pStyle w:val="Stopka"/>
      <w:framePr w:wrap="around" w:vAnchor="text" w:hAnchor="margin" w:xAlign="center" w:y="1"/>
      <w:rPr>
        <w:rStyle w:val="Numerstrony"/>
        <w:rFonts w:ascii="Arial" w:hAnsi="Arial" w:cs="Arial"/>
      </w:rPr>
    </w:pPr>
    <w:r w:rsidRPr="00C7766F">
      <w:rPr>
        <w:rStyle w:val="Numerstrony"/>
        <w:rFonts w:ascii="Arial" w:hAnsi="Arial" w:cs="Arial"/>
      </w:rPr>
      <w:fldChar w:fldCharType="begin"/>
    </w:r>
    <w:r w:rsidRPr="00C7766F">
      <w:rPr>
        <w:rStyle w:val="Numerstrony"/>
        <w:rFonts w:ascii="Arial" w:hAnsi="Arial" w:cs="Arial"/>
      </w:rPr>
      <w:instrText xml:space="preserve">PAGE  </w:instrText>
    </w:r>
    <w:r w:rsidRPr="00C7766F">
      <w:rPr>
        <w:rStyle w:val="Numerstrony"/>
        <w:rFonts w:ascii="Arial" w:hAnsi="Arial" w:cs="Arial"/>
      </w:rPr>
      <w:fldChar w:fldCharType="separate"/>
    </w:r>
    <w:r w:rsidR="008A6EE6">
      <w:rPr>
        <w:rStyle w:val="Numerstrony"/>
        <w:rFonts w:ascii="Arial" w:hAnsi="Arial" w:cs="Arial"/>
        <w:noProof/>
      </w:rPr>
      <w:t>5</w:t>
    </w:r>
    <w:r w:rsidRPr="00C7766F">
      <w:rPr>
        <w:rStyle w:val="Numerstrony"/>
        <w:rFonts w:ascii="Arial" w:hAnsi="Arial" w:cs="Arial"/>
      </w:rPr>
      <w:fldChar w:fldCharType="end"/>
    </w:r>
  </w:p>
  <w:p w:rsidR="00E939FE" w:rsidRDefault="000770A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0AE" w:rsidRDefault="000770AE">
      <w:pPr>
        <w:spacing w:after="0" w:line="240" w:lineRule="auto"/>
      </w:pPr>
      <w:r>
        <w:separator/>
      </w:r>
    </w:p>
  </w:footnote>
  <w:footnote w:type="continuationSeparator" w:id="0">
    <w:p w:rsidR="000770AE" w:rsidRDefault="000770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0959"/>
    <w:multiLevelType w:val="hybridMultilevel"/>
    <w:tmpl w:val="F112CD66"/>
    <w:lvl w:ilvl="0" w:tplc="3344FE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CF3F88"/>
    <w:multiLevelType w:val="hybridMultilevel"/>
    <w:tmpl w:val="8E76E8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A7C65A9"/>
    <w:multiLevelType w:val="hybridMultilevel"/>
    <w:tmpl w:val="16E836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1878C7"/>
    <w:multiLevelType w:val="hybridMultilevel"/>
    <w:tmpl w:val="FFE205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CF48E8"/>
    <w:multiLevelType w:val="hybridMultilevel"/>
    <w:tmpl w:val="530A240E"/>
    <w:lvl w:ilvl="0" w:tplc="88DE14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646A2D"/>
    <w:multiLevelType w:val="hybridMultilevel"/>
    <w:tmpl w:val="0A662A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2AC"/>
    <w:rsid w:val="00072887"/>
    <w:rsid w:val="000770AE"/>
    <w:rsid w:val="001434F0"/>
    <w:rsid w:val="001B1967"/>
    <w:rsid w:val="00224090"/>
    <w:rsid w:val="002D7D31"/>
    <w:rsid w:val="00327CDF"/>
    <w:rsid w:val="003D0379"/>
    <w:rsid w:val="003E6B9A"/>
    <w:rsid w:val="00466EBC"/>
    <w:rsid w:val="005125F5"/>
    <w:rsid w:val="005345FD"/>
    <w:rsid w:val="0060106D"/>
    <w:rsid w:val="007421AD"/>
    <w:rsid w:val="007C1730"/>
    <w:rsid w:val="007E37C3"/>
    <w:rsid w:val="008371F8"/>
    <w:rsid w:val="008A3B08"/>
    <w:rsid w:val="008A6EE6"/>
    <w:rsid w:val="009002AC"/>
    <w:rsid w:val="00956FB5"/>
    <w:rsid w:val="009640B0"/>
    <w:rsid w:val="00A20D62"/>
    <w:rsid w:val="00A32795"/>
    <w:rsid w:val="00A9440D"/>
    <w:rsid w:val="00B47EE5"/>
    <w:rsid w:val="00BD4C6B"/>
    <w:rsid w:val="00C97D8A"/>
    <w:rsid w:val="00D72D22"/>
    <w:rsid w:val="00DB242B"/>
    <w:rsid w:val="00E42FD1"/>
    <w:rsid w:val="00EC0CED"/>
    <w:rsid w:val="00ED22A1"/>
    <w:rsid w:val="00F2606D"/>
    <w:rsid w:val="00FB2CC1"/>
    <w:rsid w:val="00FE5F57"/>
    <w:rsid w:val="00FF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02AC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9002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002AC"/>
  </w:style>
  <w:style w:type="character" w:styleId="Numerstrony">
    <w:name w:val="page number"/>
    <w:basedOn w:val="Domylnaczcionkaakapitu"/>
    <w:rsid w:val="009002AC"/>
  </w:style>
  <w:style w:type="paragraph" w:styleId="Akapitzlist">
    <w:name w:val="List Paragraph"/>
    <w:basedOn w:val="Normalny"/>
    <w:uiPriority w:val="34"/>
    <w:qFormat/>
    <w:rsid w:val="009002AC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9002A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9002AC"/>
    <w:rPr>
      <w:rFonts w:ascii="Consolas" w:hAnsi="Consolas"/>
      <w:sz w:val="20"/>
      <w:szCs w:val="20"/>
    </w:rPr>
  </w:style>
  <w:style w:type="table" w:styleId="Tabela-Siatka">
    <w:name w:val="Table Grid"/>
    <w:basedOn w:val="Standardowy"/>
    <w:uiPriority w:val="59"/>
    <w:rsid w:val="00DB24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02AC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9002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002AC"/>
  </w:style>
  <w:style w:type="character" w:styleId="Numerstrony">
    <w:name w:val="page number"/>
    <w:basedOn w:val="Domylnaczcionkaakapitu"/>
    <w:rsid w:val="009002AC"/>
  </w:style>
  <w:style w:type="paragraph" w:styleId="Akapitzlist">
    <w:name w:val="List Paragraph"/>
    <w:basedOn w:val="Normalny"/>
    <w:uiPriority w:val="34"/>
    <w:qFormat/>
    <w:rsid w:val="009002AC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9002A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9002AC"/>
    <w:rPr>
      <w:rFonts w:ascii="Consolas" w:hAnsi="Consolas"/>
      <w:sz w:val="20"/>
      <w:szCs w:val="20"/>
    </w:rPr>
  </w:style>
  <w:style w:type="table" w:styleId="Tabela-Siatka">
    <w:name w:val="Table Grid"/>
    <w:basedOn w:val="Standardowy"/>
    <w:uiPriority w:val="59"/>
    <w:rsid w:val="00DB24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1FA4B-5F03-4B52-8971-B2C4F0102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5</Pages>
  <Words>1110</Words>
  <Characters>6661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AZychla</dc:creator>
  <cp:lastModifiedBy>AZychla</cp:lastModifiedBy>
  <cp:revision>9</cp:revision>
  <cp:lastPrinted>2023-09-22T13:22:00Z</cp:lastPrinted>
  <dcterms:created xsi:type="dcterms:W3CDTF">2023-09-18T12:57:00Z</dcterms:created>
  <dcterms:modified xsi:type="dcterms:W3CDTF">2023-09-22T13:22:00Z</dcterms:modified>
</cp:coreProperties>
</file>