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972" w:rsidRPr="00565DAA" w:rsidRDefault="005B3972" w:rsidP="005B3972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PROTOKÓŁ NR LX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XIV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/2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5B3972" w:rsidRPr="00565DAA" w:rsidRDefault="005B3972" w:rsidP="005B3972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5B3972" w:rsidRPr="00565DAA" w:rsidRDefault="005B3972" w:rsidP="005B3972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3 lutego 2024</w:t>
      </w: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roku,</w:t>
      </w:r>
    </w:p>
    <w:p w:rsidR="005B3972" w:rsidRPr="00565DAA" w:rsidRDefault="005B3972" w:rsidP="005B3972">
      <w:pPr>
        <w:keepNext/>
        <w:keepLines/>
        <w:spacing w:after="84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5B3972" w:rsidRPr="00565DAA" w:rsidRDefault="005B3972" w:rsidP="005B3972">
      <w:pPr>
        <w:spacing w:after="120" w:line="360" w:lineRule="auto"/>
        <w:ind w:left="-6" w:hanging="11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5B3972" w:rsidRPr="00565DAA" w:rsidRDefault="005B3972" w:rsidP="005B397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565DAA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5B3972" w:rsidRPr="00565DAA" w:rsidRDefault="005B3972" w:rsidP="005B397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5B3972" w:rsidRDefault="005B3972" w:rsidP="005B397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5B3972" w:rsidRPr="00CD06FA" w:rsidRDefault="005B3972" w:rsidP="005B397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Joanna Kacała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5B3972" w:rsidRDefault="005B3972" w:rsidP="005B397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5B3972" w:rsidRPr="00565DAA" w:rsidRDefault="005B3972" w:rsidP="005B3972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5B3972" w:rsidRPr="00565DAA" w:rsidRDefault="005B3972" w:rsidP="005B3972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5B3972" w:rsidRDefault="005B3972" w:rsidP="005B3972">
      <w:pPr>
        <w:numPr>
          <w:ilvl w:val="0"/>
          <w:numId w:val="1"/>
        </w:numPr>
        <w:spacing w:after="24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8E0E82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8E0E82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5B3972" w:rsidRDefault="005B3972" w:rsidP="005B3972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9C0C59">
        <w:rPr>
          <w:rFonts w:ascii="Arial" w:eastAsia="Arial" w:hAnsi="Arial" w:cs="Arial"/>
          <w:b/>
          <w:color w:val="000000"/>
          <w:sz w:val="24"/>
          <w:lang w:eastAsia="pl-PL"/>
        </w:rPr>
        <w:t>Nieobecny:</w:t>
      </w:r>
    </w:p>
    <w:p w:rsidR="005B3972" w:rsidRPr="00565DAA" w:rsidRDefault="005B3972" w:rsidP="005B3972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Pan </w:t>
      </w:r>
      <w:r>
        <w:rPr>
          <w:rFonts w:ascii="Arial" w:eastAsia="Arial" w:hAnsi="Arial" w:cs="Arial"/>
          <w:color w:val="000000"/>
          <w:sz w:val="24"/>
          <w:lang w:eastAsia="pl-PL"/>
        </w:rPr>
        <w:t>Łukasz Dybka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- członek komisji </w:t>
      </w:r>
    </w:p>
    <w:p w:rsidR="005B3972" w:rsidRPr="009C0C59" w:rsidRDefault="005B3972" w:rsidP="005B3972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</w:p>
    <w:p w:rsidR="005B3972" w:rsidRPr="00926871" w:rsidRDefault="005B3972" w:rsidP="005B3972">
      <w:pPr>
        <w:spacing w:after="120" w:line="360" w:lineRule="auto"/>
        <w:ind w:left="-6" w:hanging="11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65DAA">
        <w:rPr>
          <w:rFonts w:ascii="Arial" w:hAnsi="Arial" w:cs="Arial"/>
          <w:sz w:val="24"/>
        </w:rPr>
        <w:t xml:space="preserve"> </w:t>
      </w:r>
    </w:p>
    <w:p w:rsidR="005B3972" w:rsidRDefault="005B3972" w:rsidP="005B3972">
      <w:pPr>
        <w:numPr>
          <w:ilvl w:val="0"/>
          <w:numId w:val="2"/>
        </w:numPr>
        <w:spacing w:after="0" w:line="360" w:lineRule="auto"/>
        <w:ind w:left="284" w:right="-425" w:hanging="284"/>
        <w:contextualSpacing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Wojciech Panek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Inspektor Biuro Ochrony Informacji </w:t>
      </w:r>
    </w:p>
    <w:p w:rsidR="005B3972" w:rsidRDefault="005B3972" w:rsidP="00173EBE">
      <w:pPr>
        <w:spacing w:after="0" w:line="360" w:lineRule="auto"/>
        <w:ind w:left="4395" w:right="-425" w:hanging="147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Bezpieczeństwa w/m</w:t>
      </w:r>
    </w:p>
    <w:p w:rsidR="005B3972" w:rsidRDefault="005B3972" w:rsidP="005B3972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Pan Krzysztof Owczarek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Przewodniczący Rady Powiatu w Wieluniu </w:t>
      </w:r>
    </w:p>
    <w:p w:rsidR="005B3972" w:rsidRDefault="005B3972" w:rsidP="005B3972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Pani Aleksandra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Fajga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ab/>
        <w:t xml:space="preserve">- Inspektor Biuro Ochrony Informacji </w:t>
      </w:r>
    </w:p>
    <w:p w:rsidR="005B3972" w:rsidRPr="00A53FD5" w:rsidRDefault="00173EBE" w:rsidP="005B3972">
      <w:pPr>
        <w:spacing w:after="360" w:line="360" w:lineRule="auto"/>
        <w:ind w:left="4247" w:right="-425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r w:rsidR="005B397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</w:t>
      </w:r>
      <w:proofErr w:type="gramStart"/>
      <w:r w:rsidR="005B3972">
        <w:rPr>
          <w:rFonts w:ascii="Arial" w:eastAsia="Arial" w:hAnsi="Arial" w:cs="Arial"/>
          <w:color w:val="000000"/>
          <w:sz w:val="24"/>
          <w:szCs w:val="24"/>
          <w:lang w:eastAsia="pl-PL"/>
        </w:rPr>
        <w:t>i</w:t>
      </w:r>
      <w:proofErr w:type="gramEnd"/>
      <w:r w:rsidR="005B3972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Bezpieczeństwa w/m</w:t>
      </w:r>
    </w:p>
    <w:p w:rsidR="005B3972" w:rsidRDefault="005B3972" w:rsidP="005B3972">
      <w:pPr>
        <w:spacing w:after="8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>Lista obecności członków komisji i zaproszo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nych gości stanowi załącznik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br/>
        <w:t xml:space="preserve">do </w:t>
      </w:r>
      <w:r w:rsidRPr="00565DA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niniejszego protokołu. </w:t>
      </w:r>
    </w:p>
    <w:p w:rsidR="005B3972" w:rsidRPr="00565DAA" w:rsidRDefault="005B3972" w:rsidP="005B3972">
      <w:pPr>
        <w:spacing w:after="840" w:line="360" w:lineRule="auto"/>
        <w:ind w:firstLine="709"/>
        <w:jc w:val="both"/>
        <w:rPr>
          <w:rFonts w:ascii="Arial" w:eastAsia="Arial" w:hAnsi="Arial" w:cs="Arial"/>
          <w:b/>
          <w:i/>
          <w:color w:val="000000"/>
          <w:sz w:val="24"/>
          <w:szCs w:val="24"/>
          <w:lang w:eastAsia="pl-PL"/>
        </w:rPr>
      </w:pPr>
    </w:p>
    <w:p w:rsidR="005B3972" w:rsidRDefault="005B3972" w:rsidP="005B3972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lastRenderedPageBreak/>
        <w:t>Proponowany porządek posiedzenia:</w:t>
      </w:r>
    </w:p>
    <w:p w:rsidR="005B3972" w:rsidRPr="002775CC" w:rsidRDefault="005B3972" w:rsidP="005B3972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>Otwarcie LXXI</w:t>
      </w:r>
      <w:r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Pr="002775CC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5B3972" w:rsidRPr="002775CC" w:rsidRDefault="005B3972" w:rsidP="005B3972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5B3972" w:rsidRPr="002775CC" w:rsidRDefault="005B3972" w:rsidP="005B3972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5B3972" w:rsidRDefault="005B3972" w:rsidP="005B3972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>Przyjęcie protokołu z LXX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2775CC">
        <w:rPr>
          <w:rFonts w:ascii="Arial" w:eastAsia="Times New Roman" w:hAnsi="Arial" w:cs="Arial"/>
          <w:sz w:val="24"/>
          <w:szCs w:val="24"/>
          <w:lang w:eastAsia="pl-PL"/>
        </w:rPr>
        <w:t>I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2775CC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 </w:t>
      </w:r>
    </w:p>
    <w:p w:rsidR="005B3972" w:rsidRPr="002775CC" w:rsidRDefault="005B3972" w:rsidP="005B3972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eastAsia="Times New Roman" w:hAnsi="Arial" w:cs="Arial"/>
          <w:sz w:val="24"/>
          <w:szCs w:val="24"/>
          <w:lang w:eastAsia="pl-PL"/>
        </w:rPr>
        <w:t xml:space="preserve">Zaopiniowanie projektu uchwały Rady Powiatu w Wieluniu w sprawie </w:t>
      </w:r>
      <w:r>
        <w:rPr>
          <w:rFonts w:ascii="Arial" w:eastAsia="Times New Roman" w:hAnsi="Arial" w:cs="Arial"/>
          <w:sz w:val="24"/>
          <w:szCs w:val="24"/>
          <w:lang w:eastAsia="pl-PL"/>
        </w:rPr>
        <w:t>przyjęcia niektórych zadań z zakresu administracji rządowej związanych z kwalifikacją wojskową w 2024 roku.</w:t>
      </w:r>
      <w:r w:rsidRPr="002775C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5B3972" w:rsidRPr="002775CC" w:rsidRDefault="005B3972" w:rsidP="005B3972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hAnsi="Arial" w:cs="Arial"/>
          <w:sz w:val="24"/>
          <w:szCs w:val="24"/>
        </w:rPr>
        <w:t>Komunikaty, informacje i oświadczenia radnych.</w:t>
      </w:r>
    </w:p>
    <w:p w:rsidR="005B3972" w:rsidRPr="005A334A" w:rsidRDefault="005B3972" w:rsidP="00414EFF">
      <w:pPr>
        <w:numPr>
          <w:ilvl w:val="0"/>
          <w:numId w:val="3"/>
        </w:numPr>
        <w:tabs>
          <w:tab w:val="left" w:pos="142"/>
        </w:tabs>
        <w:spacing w:after="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2775CC">
        <w:rPr>
          <w:rFonts w:ascii="Arial" w:hAnsi="Arial" w:cs="Arial"/>
          <w:sz w:val="24"/>
          <w:szCs w:val="24"/>
        </w:rPr>
        <w:t>Zamknięcie LXX</w:t>
      </w:r>
      <w:r>
        <w:rPr>
          <w:rFonts w:ascii="Arial" w:hAnsi="Arial" w:cs="Arial"/>
          <w:sz w:val="24"/>
          <w:szCs w:val="24"/>
        </w:rPr>
        <w:t>IV</w:t>
      </w:r>
      <w:r w:rsidRPr="002775CC">
        <w:rPr>
          <w:rFonts w:ascii="Arial" w:hAnsi="Arial" w:cs="Arial"/>
          <w:sz w:val="24"/>
          <w:szCs w:val="24"/>
        </w:rPr>
        <w:t xml:space="preserve"> posiedzenia komisji.</w:t>
      </w:r>
    </w:p>
    <w:p w:rsidR="005B3972" w:rsidRPr="002775CC" w:rsidRDefault="005B3972" w:rsidP="005B3972">
      <w:pPr>
        <w:tabs>
          <w:tab w:val="left" w:pos="142"/>
        </w:tabs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5B3972" w:rsidRDefault="005B3972" w:rsidP="005B3972">
      <w:pPr>
        <w:spacing w:after="0" w:line="360" w:lineRule="auto"/>
        <w:ind w:right="-2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</w:p>
    <w:p w:rsidR="005B3972" w:rsidRPr="00565DAA" w:rsidRDefault="005B3972" w:rsidP="005B3972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5B3972" w:rsidRPr="00565DAA" w:rsidRDefault="005B3972" w:rsidP="005B3972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LX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XIV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5B3972" w:rsidRPr="00565DAA" w:rsidRDefault="005B3972" w:rsidP="005B3972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br/>
        <w:t>LX</w:t>
      </w:r>
      <w:r>
        <w:rPr>
          <w:rFonts w:ascii="Arial" w:eastAsia="Times New Roman" w:hAnsi="Arial" w:cs="Arial"/>
          <w:sz w:val="24"/>
          <w:szCs w:val="24"/>
          <w:lang w:eastAsia="pl-PL"/>
        </w:rPr>
        <w:t>XIV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członków </w:t>
      </w:r>
      <w:r w:rsidR="00863FA7">
        <w:rPr>
          <w:rFonts w:ascii="Arial" w:eastAsia="Times New Roman" w:hAnsi="Arial" w:cs="Arial"/>
          <w:sz w:val="24"/>
          <w:szCs w:val="24"/>
          <w:lang w:eastAsia="pl-PL"/>
        </w:rPr>
        <w:t>komisji oraz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Przewodniczącego Rady Powiatu w Wieluniu.</w:t>
      </w:r>
    </w:p>
    <w:p w:rsidR="005B3972" w:rsidRPr="00565DAA" w:rsidRDefault="005B3972" w:rsidP="005B397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5B3972" w:rsidRPr="00565DAA" w:rsidRDefault="005B3972" w:rsidP="005B3972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5B3972" w:rsidRDefault="005B3972" w:rsidP="005B3972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na podstawie listy obecności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863FA7">
        <w:rPr>
          <w:rFonts w:ascii="Arial" w:eastAsia="Arial" w:hAnsi="Arial" w:cs="Arial"/>
          <w:color w:val="000000"/>
          <w:sz w:val="24"/>
          <w:lang w:eastAsia="pl-PL"/>
        </w:rPr>
        <w:t>odała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t>że na 9 członków komisji obecnych jest 8, nieobecny jest radny Łukasz Dybka.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S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twierdziła prawomocność obrad.</w:t>
      </w:r>
    </w:p>
    <w:p w:rsidR="005B3972" w:rsidRPr="00565DAA" w:rsidRDefault="005B3972" w:rsidP="005B3972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5B3972" w:rsidRPr="00565DAA" w:rsidRDefault="005B3972" w:rsidP="005B3972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5B3972" w:rsidRPr="000F4682" w:rsidRDefault="005B3972" w:rsidP="005B3972">
      <w:pPr>
        <w:widowControl w:val="0"/>
        <w:suppressAutoHyphens/>
        <w:autoSpaceDN w:val="0"/>
        <w:spacing w:after="36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1E49B0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5B3972">
        <w:rPr>
          <w:rFonts w:ascii="Arial" w:eastAsia="Arial" w:hAnsi="Arial" w:cs="Arial"/>
          <w:color w:val="000000"/>
          <w:sz w:val="24"/>
          <w:lang w:eastAsia="pl-PL"/>
        </w:rPr>
        <w:t>powiedziała, że proponowany porządek posiedzenia członkowie komisji otrzymali wraz z materiałami.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792331">
        <w:rPr>
          <w:rFonts w:ascii="Arial" w:eastAsia="Arial" w:hAnsi="Arial" w:cs="Arial"/>
          <w:color w:val="000000"/>
          <w:sz w:val="24"/>
          <w:lang w:eastAsia="pl-PL"/>
        </w:rPr>
        <w:t>apytała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czy są uwagi do za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>proponowan</w:t>
      </w:r>
      <w:r>
        <w:rPr>
          <w:rFonts w:ascii="Arial" w:eastAsia="Arial" w:hAnsi="Arial" w:cs="Arial"/>
          <w:color w:val="000000"/>
          <w:sz w:val="24"/>
          <w:lang w:eastAsia="pl-PL"/>
        </w:rPr>
        <w:t>ego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 xml:space="preserve"> porząd</w:t>
      </w:r>
      <w:r>
        <w:rPr>
          <w:rFonts w:ascii="Arial" w:eastAsia="Arial" w:hAnsi="Arial" w:cs="Arial"/>
          <w:color w:val="000000"/>
          <w:sz w:val="24"/>
          <w:lang w:eastAsia="pl-PL"/>
        </w:rPr>
        <w:t>ku</w:t>
      </w:r>
      <w:r w:rsidRPr="001E49B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dzisiejszego posiedzenia. </w:t>
      </w:r>
      <w:r w:rsidRPr="00A133D9">
        <w:rPr>
          <w:rFonts w:ascii="Arial" w:eastAsia="Arial" w:hAnsi="Arial" w:cs="Arial"/>
          <w:i/>
          <w:color w:val="000000"/>
          <w:sz w:val="24"/>
          <w:lang w:eastAsia="pl-PL"/>
        </w:rPr>
        <w:t>Nikt nie zgłosił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uwag</w:t>
      </w:r>
      <w:r w:rsidRPr="00A133D9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</w:t>
      </w:r>
    </w:p>
    <w:p w:rsidR="005B3972" w:rsidRDefault="005B3972" w:rsidP="005B3972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lastRenderedPageBreak/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8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 przyjęła porządek obrad (głosowało 8 członków komisji, nieobecny</w:t>
      </w:r>
      <w:r w:rsidRPr="00CD06FA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radny Łukasz Dybka).</w:t>
      </w:r>
    </w:p>
    <w:p w:rsidR="005B3972" w:rsidRPr="00565DAA" w:rsidRDefault="005B3972" w:rsidP="005B3972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5B3972" w:rsidRDefault="005B3972" w:rsidP="005B3972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Przyjęcie protokołu z 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XXIII</w:t>
      </w:r>
      <w:r w:rsidRPr="00565DA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5B3972" w:rsidRPr="00565DAA" w:rsidRDefault="005B3972" w:rsidP="005B3972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="00806658" w:rsidRPr="00806658">
        <w:rPr>
          <w:rFonts w:ascii="Arial" w:eastAsia="Arial" w:hAnsi="Arial" w:cs="Arial"/>
          <w:color w:val="000000"/>
          <w:sz w:val="24"/>
          <w:lang w:eastAsia="pl-PL"/>
        </w:rPr>
        <w:t>wskazała, że protokół</w:t>
      </w:r>
      <w:r w:rsidR="00806658"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806658"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06658">
        <w:rPr>
          <w:rFonts w:ascii="Arial" w:eastAsia="Arial" w:hAnsi="Arial" w:cs="Arial"/>
          <w:color w:val="000000"/>
          <w:sz w:val="24"/>
          <w:lang w:eastAsia="pl-PL"/>
        </w:rPr>
        <w:t xml:space="preserve">poprzedniego </w:t>
      </w:r>
      <w:r w:rsidR="00806658" w:rsidRPr="00565DAA">
        <w:rPr>
          <w:rFonts w:ascii="Arial" w:eastAsia="Arial" w:hAnsi="Arial" w:cs="Arial"/>
          <w:color w:val="000000"/>
          <w:sz w:val="24"/>
          <w:lang w:eastAsia="pl-PL"/>
        </w:rPr>
        <w:t>posiedzenia</w:t>
      </w:r>
      <w:r w:rsidR="00806658">
        <w:rPr>
          <w:rFonts w:ascii="Arial" w:eastAsia="Arial" w:hAnsi="Arial" w:cs="Arial"/>
          <w:color w:val="000000"/>
          <w:sz w:val="24"/>
          <w:lang w:eastAsia="pl-PL"/>
        </w:rPr>
        <w:t xml:space="preserve"> komisji został wyłożony.</w:t>
      </w:r>
      <w:r w:rsidR="00806658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806658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apytała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czy są uwagi do </w:t>
      </w:r>
      <w:r w:rsidR="00806658">
        <w:rPr>
          <w:rFonts w:ascii="Arial" w:eastAsia="Arial" w:hAnsi="Arial" w:cs="Arial"/>
          <w:color w:val="000000"/>
          <w:sz w:val="24"/>
          <w:lang w:eastAsia="pl-PL"/>
        </w:rPr>
        <w:t xml:space="preserve">jego 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treści.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Nikt nie zgłosił uwag.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F70597">
        <w:rPr>
          <w:rFonts w:ascii="Arial" w:eastAsia="Arial" w:hAnsi="Arial" w:cs="Arial"/>
          <w:color w:val="000000"/>
          <w:sz w:val="24"/>
          <w:lang w:eastAsia="pl-PL"/>
        </w:rPr>
        <w:t>pytała kto</w:t>
      </w:r>
      <w:proofErr w:type="gramEnd"/>
      <w:r w:rsidR="00F70597">
        <w:rPr>
          <w:rFonts w:ascii="Arial" w:eastAsia="Arial" w:hAnsi="Arial" w:cs="Arial"/>
          <w:color w:val="000000"/>
          <w:sz w:val="24"/>
          <w:lang w:eastAsia="pl-PL"/>
        </w:rPr>
        <w:t xml:space="preserve"> jest za przyjęciem protokołu </w:t>
      </w:r>
      <w:r w:rsidR="00806658">
        <w:rPr>
          <w:rFonts w:ascii="Arial" w:eastAsia="Arial" w:hAnsi="Arial" w:cs="Arial"/>
          <w:color w:val="000000"/>
          <w:sz w:val="24"/>
          <w:lang w:eastAsia="pl-PL"/>
        </w:rPr>
        <w:br/>
      </w:r>
      <w:r w:rsidR="00F70597">
        <w:rPr>
          <w:rFonts w:ascii="Arial" w:eastAsia="Arial" w:hAnsi="Arial" w:cs="Arial"/>
          <w:color w:val="000000"/>
          <w:sz w:val="24"/>
          <w:lang w:eastAsia="pl-PL"/>
        </w:rPr>
        <w:t>z LXXIII posiedzenia komisji.</w:t>
      </w:r>
    </w:p>
    <w:p w:rsidR="005B3972" w:rsidRDefault="005B3972" w:rsidP="005B3972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F70597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protokół z 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XXI</w:t>
      </w:r>
      <w:r w:rsidR="00F70597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 posiedzenia komisji</w:t>
      </w:r>
      <w:r w:rsidR="00F70597"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</w:t>
      </w:r>
      <w:r w:rsidR="00F70597"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8 członków komisji, nieobecny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radny</w:t>
      </w:r>
      <w:r w:rsidR="00F70597">
        <w:rPr>
          <w:rFonts w:ascii="Arial" w:eastAsia="Arial" w:hAnsi="Arial" w:cs="Arial"/>
          <w:i/>
          <w:color w:val="000000"/>
          <w:sz w:val="24"/>
          <w:lang w:eastAsia="pl-PL"/>
        </w:rPr>
        <w:t xml:space="preserve"> Łukasz Dybka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5B3972" w:rsidRDefault="005B3972" w:rsidP="005B3972">
      <w:pPr>
        <w:spacing w:after="0" w:line="360" w:lineRule="auto"/>
        <w:ind w:left="-6" w:firstLine="6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Pkt 5</w:t>
      </w:r>
    </w:p>
    <w:p w:rsidR="00806658" w:rsidRPr="00806658" w:rsidRDefault="00806658" w:rsidP="00806658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06658">
        <w:rPr>
          <w:rFonts w:ascii="Arial" w:eastAsia="Times New Roman" w:hAnsi="Arial" w:cs="Arial"/>
          <w:b/>
          <w:sz w:val="24"/>
          <w:szCs w:val="24"/>
          <w:lang w:eastAsia="pl-PL"/>
        </w:rPr>
        <w:t>Zaopiniowanie projektu uchwały Rady Powiatu w Wieluniu w sprawie przyjęcia niektórych zadań z zakresu administracji rządowej związanych z kwalifikacją wojskową w 2024 roku.</w:t>
      </w:r>
    </w:p>
    <w:p w:rsidR="005C773D" w:rsidRDefault="00806658" w:rsidP="0080665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806658">
        <w:rPr>
          <w:rFonts w:ascii="Arial" w:eastAsia="Arial" w:hAnsi="Arial" w:cs="Arial"/>
          <w:color w:val="000000"/>
          <w:sz w:val="24"/>
          <w:lang w:eastAsia="pl-PL"/>
        </w:rPr>
        <w:t xml:space="preserve">powitała zaproszonych gości. Następnie </w:t>
      </w:r>
      <w:r>
        <w:rPr>
          <w:rFonts w:ascii="Arial" w:eastAsia="Arial" w:hAnsi="Arial" w:cs="Arial"/>
          <w:color w:val="000000"/>
          <w:sz w:val="24"/>
          <w:lang w:eastAsia="pl-PL"/>
        </w:rPr>
        <w:t>zapytała czy są</w:t>
      </w:r>
      <w:r w:rsidRPr="00806658">
        <w:rPr>
          <w:rFonts w:ascii="Arial" w:eastAsia="Arial" w:hAnsi="Arial" w:cs="Arial"/>
          <w:color w:val="000000"/>
          <w:sz w:val="24"/>
          <w:lang w:eastAsia="pl-PL"/>
        </w:rPr>
        <w:t xml:space="preserve"> pytania do przedłożonego projektu uchwały. Udzieliła </w:t>
      </w:r>
      <w:r>
        <w:rPr>
          <w:rFonts w:ascii="Arial" w:eastAsia="Arial" w:hAnsi="Arial" w:cs="Arial"/>
          <w:color w:val="000000"/>
          <w:sz w:val="24"/>
          <w:lang w:eastAsia="pl-PL"/>
        </w:rPr>
        <w:t>gł</w:t>
      </w:r>
      <w:r w:rsidRPr="00806658">
        <w:rPr>
          <w:rFonts w:ascii="Arial" w:eastAsia="Arial" w:hAnsi="Arial" w:cs="Arial"/>
          <w:color w:val="000000"/>
          <w:sz w:val="24"/>
          <w:lang w:eastAsia="pl-PL"/>
        </w:rPr>
        <w:t>osu radnemu Sebastianowi Jasińskiemu.</w:t>
      </w:r>
    </w:p>
    <w:p w:rsidR="009D38B8" w:rsidRDefault="009D38B8" w:rsidP="00806658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Sebastian J</w:t>
      </w:r>
      <w:r w:rsidR="00806658">
        <w:rPr>
          <w:rFonts w:ascii="Arial" w:eastAsia="Arial" w:hAnsi="Arial" w:cs="Arial"/>
          <w:b/>
          <w:color w:val="000000"/>
          <w:sz w:val="24"/>
          <w:lang w:eastAsia="pl-PL"/>
        </w:rPr>
        <w:t xml:space="preserve">asiński – z-ca przewodniczącego komisji </w:t>
      </w:r>
      <w:proofErr w:type="gramStart"/>
      <w:r w:rsidRPr="00863FA7">
        <w:rPr>
          <w:rFonts w:ascii="Arial" w:eastAsia="Arial" w:hAnsi="Arial" w:cs="Arial"/>
          <w:color w:val="000000"/>
          <w:sz w:val="24"/>
          <w:lang w:eastAsia="pl-PL"/>
        </w:rPr>
        <w:t>zapytał jakie</w:t>
      </w:r>
      <w:proofErr w:type="gramEnd"/>
      <w:r w:rsidRPr="00863FA7">
        <w:rPr>
          <w:rFonts w:ascii="Arial" w:eastAsia="Arial" w:hAnsi="Arial" w:cs="Arial"/>
          <w:color w:val="000000"/>
          <w:sz w:val="24"/>
          <w:lang w:eastAsia="pl-PL"/>
        </w:rPr>
        <w:t xml:space="preserve"> konsekwencje </w:t>
      </w:r>
      <w:r w:rsidR="00863FA7">
        <w:rPr>
          <w:rFonts w:ascii="Arial" w:eastAsia="Arial" w:hAnsi="Arial" w:cs="Arial"/>
          <w:color w:val="000000"/>
          <w:sz w:val="24"/>
          <w:lang w:eastAsia="pl-PL"/>
        </w:rPr>
        <w:t xml:space="preserve">wiążą się </w:t>
      </w:r>
      <w:r w:rsidRPr="00863FA7"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="00863FA7">
        <w:rPr>
          <w:rFonts w:ascii="Arial" w:eastAsia="Arial" w:hAnsi="Arial" w:cs="Arial"/>
          <w:color w:val="000000"/>
          <w:sz w:val="24"/>
          <w:lang w:eastAsia="pl-PL"/>
        </w:rPr>
        <w:t xml:space="preserve">ewentualnym </w:t>
      </w:r>
      <w:r w:rsidR="00863FA7" w:rsidRPr="00863FA7">
        <w:rPr>
          <w:rFonts w:ascii="Arial" w:eastAsia="Arial" w:hAnsi="Arial" w:cs="Arial"/>
          <w:color w:val="000000"/>
          <w:sz w:val="24"/>
          <w:lang w:eastAsia="pl-PL"/>
        </w:rPr>
        <w:t>niezaopiniowaniem</w:t>
      </w:r>
      <w:r w:rsidRPr="00863FA7">
        <w:rPr>
          <w:rFonts w:ascii="Arial" w:eastAsia="Arial" w:hAnsi="Arial" w:cs="Arial"/>
          <w:color w:val="000000"/>
          <w:sz w:val="24"/>
          <w:lang w:eastAsia="pl-PL"/>
        </w:rPr>
        <w:t xml:space="preserve"> przedmiotowej uchwały</w:t>
      </w:r>
      <w:r w:rsidR="00863FA7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Pr="00863FA7">
        <w:rPr>
          <w:rFonts w:ascii="Arial" w:eastAsia="Arial" w:hAnsi="Arial" w:cs="Arial"/>
          <w:color w:val="000000"/>
          <w:sz w:val="24"/>
          <w:lang w:eastAsia="pl-PL"/>
        </w:rPr>
        <w:t xml:space="preserve">a jeśli </w:t>
      </w:r>
      <w:r w:rsidR="00863FA7">
        <w:rPr>
          <w:rFonts w:ascii="Arial" w:eastAsia="Arial" w:hAnsi="Arial" w:cs="Arial"/>
          <w:color w:val="000000"/>
          <w:sz w:val="24"/>
          <w:lang w:eastAsia="pl-PL"/>
        </w:rPr>
        <w:t xml:space="preserve">uchwała zostanie </w:t>
      </w:r>
      <w:r w:rsidRPr="00863FA7">
        <w:rPr>
          <w:rFonts w:ascii="Arial" w:eastAsia="Arial" w:hAnsi="Arial" w:cs="Arial"/>
          <w:color w:val="000000"/>
          <w:sz w:val="24"/>
          <w:lang w:eastAsia="pl-PL"/>
        </w:rPr>
        <w:t>zaopiniowan</w:t>
      </w:r>
      <w:r w:rsidR="00863FA7">
        <w:rPr>
          <w:rFonts w:ascii="Arial" w:eastAsia="Arial" w:hAnsi="Arial" w:cs="Arial"/>
          <w:color w:val="000000"/>
          <w:sz w:val="24"/>
          <w:lang w:eastAsia="pl-PL"/>
        </w:rPr>
        <w:t>a</w:t>
      </w:r>
      <w:r w:rsidRPr="00863F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63FA7" w:rsidRPr="00863FA7">
        <w:rPr>
          <w:rFonts w:ascii="Arial" w:eastAsia="Arial" w:hAnsi="Arial" w:cs="Arial"/>
          <w:color w:val="000000"/>
          <w:sz w:val="24"/>
          <w:lang w:eastAsia="pl-PL"/>
        </w:rPr>
        <w:t>pozytywnie</w:t>
      </w:r>
      <w:r w:rsidRPr="00863FA7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63FA7">
        <w:rPr>
          <w:rFonts w:ascii="Arial" w:eastAsia="Arial" w:hAnsi="Arial" w:cs="Arial"/>
          <w:color w:val="000000"/>
          <w:sz w:val="24"/>
          <w:lang w:eastAsia="pl-PL"/>
        </w:rPr>
        <w:t xml:space="preserve">– </w:t>
      </w:r>
      <w:r w:rsidRPr="00863FA7">
        <w:rPr>
          <w:rFonts w:ascii="Arial" w:eastAsia="Arial" w:hAnsi="Arial" w:cs="Arial"/>
          <w:color w:val="000000"/>
          <w:sz w:val="24"/>
          <w:lang w:eastAsia="pl-PL"/>
        </w:rPr>
        <w:t xml:space="preserve">jakie </w:t>
      </w:r>
      <w:r w:rsidR="00863FA7">
        <w:rPr>
          <w:rFonts w:ascii="Arial" w:eastAsia="Arial" w:hAnsi="Arial" w:cs="Arial"/>
          <w:color w:val="000000"/>
          <w:sz w:val="24"/>
          <w:lang w:eastAsia="pl-PL"/>
        </w:rPr>
        <w:t>będą koszty dla S</w:t>
      </w:r>
      <w:r w:rsidRPr="00863FA7">
        <w:rPr>
          <w:rFonts w:ascii="Arial" w:eastAsia="Arial" w:hAnsi="Arial" w:cs="Arial"/>
          <w:color w:val="000000"/>
          <w:sz w:val="24"/>
          <w:lang w:eastAsia="pl-PL"/>
        </w:rPr>
        <w:t>tarostwa z tego tytułu.</w:t>
      </w:r>
    </w:p>
    <w:p w:rsidR="00106CFF" w:rsidRPr="009E5623" w:rsidRDefault="00863FA7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Wojciech Panek – Inspektor Biuro Ochrony Informacji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 xml:space="preserve">i Bezpieczeństwa w/m </w:t>
      </w:r>
      <w:r w:rsidRPr="009E5623">
        <w:rPr>
          <w:rFonts w:ascii="Arial" w:eastAsia="Arial" w:hAnsi="Arial" w:cs="Arial"/>
          <w:color w:val="000000"/>
          <w:sz w:val="24"/>
          <w:lang w:eastAsia="pl-PL"/>
        </w:rPr>
        <w:t>odpowiedział, że</w:t>
      </w:r>
      <w:r w:rsidR="009E5623">
        <w:rPr>
          <w:rFonts w:ascii="Arial" w:eastAsia="Arial" w:hAnsi="Arial" w:cs="Arial"/>
          <w:color w:val="000000"/>
          <w:sz w:val="24"/>
          <w:lang w:eastAsia="pl-PL"/>
        </w:rPr>
        <w:t xml:space="preserve"> podjęcie uchwały nie wiąże się z</w:t>
      </w:r>
      <w:r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ż</w:t>
      </w:r>
      <w:r w:rsidR="009E5623">
        <w:rPr>
          <w:rFonts w:ascii="Arial" w:eastAsia="Arial" w:hAnsi="Arial" w:cs="Arial"/>
          <w:color w:val="000000"/>
          <w:sz w:val="24"/>
          <w:lang w:eastAsia="pl-PL"/>
        </w:rPr>
        <w:t>adnymi</w:t>
      </w:r>
      <w:r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9E5623">
        <w:rPr>
          <w:rFonts w:ascii="Arial" w:eastAsia="Arial" w:hAnsi="Arial" w:cs="Arial"/>
          <w:color w:val="000000"/>
          <w:sz w:val="24"/>
          <w:lang w:eastAsia="pl-PL"/>
        </w:rPr>
        <w:t>kosztami,</w:t>
      </w:r>
      <w:r w:rsidR="009D38B8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9E5623">
        <w:rPr>
          <w:rFonts w:ascii="Arial" w:eastAsia="Arial" w:hAnsi="Arial" w:cs="Arial"/>
          <w:color w:val="000000"/>
          <w:sz w:val="24"/>
          <w:lang w:eastAsia="pl-PL"/>
        </w:rPr>
        <w:t>dlatego ż</w:t>
      </w:r>
      <w:r w:rsidR="009E5623">
        <w:rPr>
          <w:rFonts w:ascii="Arial" w:eastAsia="Arial" w:hAnsi="Arial" w:cs="Arial"/>
          <w:color w:val="000000"/>
          <w:sz w:val="24"/>
          <w:lang w:eastAsia="pl-PL"/>
        </w:rPr>
        <w:t>e wszystko pokryw</w:t>
      </w:r>
      <w:r w:rsidR="009D38B8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a budżet państwa, a </w:t>
      </w:r>
      <w:r w:rsidR="009E5623" w:rsidRPr="009E5623">
        <w:rPr>
          <w:rFonts w:ascii="Arial" w:eastAsia="Arial" w:hAnsi="Arial" w:cs="Arial"/>
          <w:color w:val="000000"/>
          <w:sz w:val="24"/>
          <w:lang w:eastAsia="pl-PL"/>
        </w:rPr>
        <w:t>niez</w:t>
      </w:r>
      <w:r w:rsidR="009E5623"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9E5623" w:rsidRPr="009E5623">
        <w:rPr>
          <w:rFonts w:ascii="Arial" w:eastAsia="Arial" w:hAnsi="Arial" w:cs="Arial"/>
          <w:color w:val="000000"/>
          <w:sz w:val="24"/>
          <w:lang w:eastAsia="pl-PL"/>
        </w:rPr>
        <w:t>opiniowani</w:t>
      </w:r>
      <w:r w:rsidR="00173EBE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9D38B8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uchwały </w:t>
      </w:r>
      <w:r w:rsidR="009E5623" w:rsidRPr="009E5623">
        <w:rPr>
          <w:rFonts w:ascii="Arial" w:eastAsia="Arial" w:hAnsi="Arial" w:cs="Arial"/>
          <w:color w:val="000000"/>
          <w:sz w:val="24"/>
          <w:lang w:eastAsia="pl-PL"/>
        </w:rPr>
        <w:t>spowoduje</w:t>
      </w:r>
      <w:r w:rsidR="009E5623">
        <w:rPr>
          <w:rFonts w:ascii="Arial" w:eastAsia="Arial" w:hAnsi="Arial" w:cs="Arial"/>
          <w:color w:val="000000"/>
          <w:sz w:val="24"/>
          <w:lang w:eastAsia="pl-PL"/>
        </w:rPr>
        <w:t>, ż</w:t>
      </w:r>
      <w:r w:rsidR="009D38B8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e </w:t>
      </w:r>
      <w:r w:rsidR="009E5623">
        <w:rPr>
          <w:rFonts w:ascii="Arial" w:eastAsia="Arial" w:hAnsi="Arial" w:cs="Arial"/>
          <w:color w:val="000000"/>
          <w:sz w:val="24"/>
          <w:lang w:eastAsia="pl-PL"/>
        </w:rPr>
        <w:t xml:space="preserve">powiat </w:t>
      </w:r>
      <w:r w:rsidR="009D38B8" w:rsidRPr="009E5623">
        <w:rPr>
          <w:rFonts w:ascii="Arial" w:eastAsia="Arial" w:hAnsi="Arial" w:cs="Arial"/>
          <w:color w:val="000000"/>
          <w:sz w:val="24"/>
          <w:lang w:eastAsia="pl-PL"/>
        </w:rPr>
        <w:t>nie będzie m</w:t>
      </w:r>
      <w:r w:rsidR="009E5623">
        <w:rPr>
          <w:rFonts w:ascii="Arial" w:eastAsia="Arial" w:hAnsi="Arial" w:cs="Arial"/>
          <w:color w:val="000000"/>
          <w:sz w:val="24"/>
          <w:lang w:eastAsia="pl-PL"/>
        </w:rPr>
        <w:t>ógł</w:t>
      </w:r>
      <w:r w:rsidR="009D38B8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przeprowadzić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kwalifikacji wojskowej w 2024</w:t>
      </w:r>
      <w:r w:rsidR="002F1974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2F1974">
        <w:rPr>
          <w:rFonts w:ascii="Arial" w:eastAsia="Arial" w:hAnsi="Arial" w:cs="Arial"/>
          <w:color w:val="000000"/>
          <w:sz w:val="24"/>
          <w:lang w:eastAsia="pl-PL"/>
        </w:rPr>
        <w:lastRenderedPageBreak/>
        <w:t>Dodał, że to jest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przyjęcie pieniędzy z </w:t>
      </w:r>
      <w:r w:rsidR="002F1974">
        <w:rPr>
          <w:rFonts w:ascii="Arial" w:eastAsia="Arial" w:hAnsi="Arial" w:cs="Arial"/>
          <w:color w:val="000000"/>
          <w:sz w:val="24"/>
          <w:lang w:eastAsia="pl-PL"/>
        </w:rPr>
        <w:t>U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rzędu </w:t>
      </w:r>
      <w:r w:rsidR="002F1974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ojewódzkiego na realizację kwalifikacji wojskowej.</w:t>
      </w:r>
    </w:p>
    <w:p w:rsidR="00106CFF" w:rsidRPr="009E5623" w:rsidRDefault="002F1974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197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73EBE">
        <w:rPr>
          <w:rFonts w:ascii="Arial" w:eastAsia="Arial" w:hAnsi="Arial" w:cs="Arial"/>
          <w:color w:val="000000"/>
          <w:sz w:val="24"/>
          <w:lang w:eastAsia="pl-PL"/>
        </w:rPr>
        <w:t>do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że powiat musi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wystąpić jako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t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ransfer pieniędzy z województwa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 powiatu na realizację kwalifikacji wojskowej.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806658" w:rsidRPr="009E5623" w:rsidRDefault="002F1974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Wojciech Panek – Inspektor Biuro Ochrony Informacji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 xml:space="preserve">i Bezpieczeństwa w/m </w:t>
      </w:r>
      <w:r w:rsidRPr="002F1974">
        <w:rPr>
          <w:rFonts w:ascii="Arial" w:eastAsia="Arial" w:hAnsi="Arial" w:cs="Arial"/>
          <w:color w:val="000000"/>
          <w:sz w:val="24"/>
          <w:lang w:eastAsia="pl-PL"/>
        </w:rPr>
        <w:t>wskazał,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ustawie o obronie O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jczyzny jest zapis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który stanowi, że te zadania powiat może przejąć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tylko i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wyłącznie po podjęciu </w:t>
      </w:r>
      <w:r>
        <w:rPr>
          <w:rFonts w:ascii="Arial" w:eastAsia="Arial" w:hAnsi="Arial" w:cs="Arial"/>
          <w:color w:val="000000"/>
          <w:sz w:val="24"/>
          <w:lang w:eastAsia="pl-PL"/>
        </w:rPr>
        <w:t>uchwały przez Radę</w:t>
      </w:r>
      <w:r w:rsidR="009D38B8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Powi</w:t>
      </w:r>
      <w:r>
        <w:rPr>
          <w:rFonts w:ascii="Arial" w:eastAsia="Arial" w:hAnsi="Arial" w:cs="Arial"/>
          <w:color w:val="000000"/>
          <w:sz w:val="24"/>
          <w:lang w:eastAsia="pl-PL"/>
        </w:rPr>
        <w:t>atu.</w:t>
      </w:r>
    </w:p>
    <w:p w:rsidR="00106CFF" w:rsidRPr="009E5623" w:rsidRDefault="00106CFF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197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Krzysztof Owczarek – </w:t>
      </w:r>
      <w:r w:rsidR="002F1974" w:rsidRPr="002F1974">
        <w:rPr>
          <w:rFonts w:ascii="Arial" w:eastAsia="Arial" w:hAnsi="Arial" w:cs="Arial"/>
          <w:b/>
          <w:color w:val="000000"/>
          <w:sz w:val="24"/>
          <w:lang w:eastAsia="pl-PL"/>
        </w:rPr>
        <w:t>Przewodniczący</w:t>
      </w:r>
      <w:r w:rsidRPr="002F1974">
        <w:rPr>
          <w:rFonts w:ascii="Arial" w:eastAsia="Arial" w:hAnsi="Arial" w:cs="Arial"/>
          <w:b/>
          <w:color w:val="000000"/>
          <w:sz w:val="24"/>
          <w:lang w:eastAsia="pl-PL"/>
        </w:rPr>
        <w:t xml:space="preserve"> Rady Powiatu w Wieluniu </w:t>
      </w:r>
      <w:proofErr w:type="gramStart"/>
      <w:r w:rsidR="002F1974">
        <w:rPr>
          <w:rFonts w:ascii="Arial" w:eastAsia="Arial" w:hAnsi="Arial" w:cs="Arial"/>
          <w:color w:val="000000"/>
          <w:sz w:val="24"/>
          <w:lang w:eastAsia="pl-PL"/>
        </w:rPr>
        <w:t>zapytał o</w:t>
      </w:r>
      <w:r w:rsidRPr="009E5623">
        <w:rPr>
          <w:rFonts w:ascii="Arial" w:eastAsia="Arial" w:hAnsi="Arial" w:cs="Arial"/>
          <w:color w:val="000000"/>
          <w:sz w:val="24"/>
          <w:lang w:eastAsia="pl-PL"/>
        </w:rPr>
        <w:t>d kiedy</w:t>
      </w:r>
      <w:proofErr w:type="gramEnd"/>
      <w:r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ten zapis </w:t>
      </w:r>
      <w:r w:rsidR="002F1974">
        <w:rPr>
          <w:rFonts w:ascii="Arial" w:eastAsia="Arial" w:hAnsi="Arial" w:cs="Arial"/>
          <w:color w:val="000000"/>
          <w:sz w:val="24"/>
          <w:lang w:eastAsia="pl-PL"/>
        </w:rPr>
        <w:t>obowiązuje.</w:t>
      </w:r>
    </w:p>
    <w:p w:rsidR="00106CFF" w:rsidRPr="009E5623" w:rsidRDefault="003A0516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Wojciech Panek – Inspektor Biuro Ochrony Informacji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 xml:space="preserve">i Bezpieczeństwa w/m </w:t>
      </w:r>
      <w:r w:rsidRPr="003A0516">
        <w:rPr>
          <w:rFonts w:ascii="Arial" w:eastAsia="Arial" w:hAnsi="Arial" w:cs="Arial"/>
          <w:color w:val="000000"/>
          <w:sz w:val="24"/>
          <w:lang w:eastAsia="pl-PL"/>
        </w:rPr>
        <w:t>odpowiedział,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o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d </w:t>
      </w:r>
      <w:r>
        <w:rPr>
          <w:rFonts w:ascii="Arial" w:eastAsia="Arial" w:hAnsi="Arial" w:cs="Arial"/>
          <w:color w:val="000000"/>
          <w:sz w:val="24"/>
          <w:lang w:eastAsia="pl-PL"/>
        </w:rPr>
        <w:t>tamtego roku,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tamtym roku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też była </w:t>
      </w:r>
      <w:r w:rsidR="00173EBE">
        <w:rPr>
          <w:rFonts w:ascii="Arial" w:eastAsia="Arial" w:hAnsi="Arial" w:cs="Arial"/>
          <w:color w:val="000000"/>
          <w:sz w:val="24"/>
          <w:lang w:eastAsia="pl-PL"/>
        </w:rPr>
        <w:t xml:space="preserve">podejmowana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taka sama uchwała. </w:t>
      </w:r>
    </w:p>
    <w:p w:rsidR="00106CFF" w:rsidRPr="009E5623" w:rsidRDefault="003A0516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1974">
        <w:rPr>
          <w:rFonts w:ascii="Arial" w:eastAsia="Arial" w:hAnsi="Arial" w:cs="Arial"/>
          <w:b/>
          <w:color w:val="000000"/>
          <w:sz w:val="24"/>
          <w:lang w:eastAsia="pl-PL"/>
        </w:rPr>
        <w:t>Radny Krzysztof Owczarek – Przewodniczący Rady Powiatu w Wieluniu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3A0516">
        <w:rPr>
          <w:rFonts w:ascii="Arial" w:eastAsia="Arial" w:hAnsi="Arial" w:cs="Arial"/>
          <w:color w:val="000000"/>
          <w:sz w:val="24"/>
          <w:lang w:eastAsia="pl-PL"/>
        </w:rPr>
        <w:t xml:space="preserve">stwierdzając, że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to </w:t>
      </w:r>
      <w:r w:rsidRPr="003A0516">
        <w:rPr>
          <w:rFonts w:ascii="Arial" w:eastAsia="Arial" w:hAnsi="Arial" w:cs="Arial"/>
          <w:color w:val="000000"/>
          <w:sz w:val="24"/>
          <w:lang w:eastAsia="pl-PL"/>
        </w:rPr>
        <w:t xml:space="preserve">nie jest nic nowego, to już było, </w:t>
      </w:r>
      <w:proofErr w:type="gramStart"/>
      <w:r w:rsidRPr="003A0516">
        <w:rPr>
          <w:rFonts w:ascii="Arial" w:eastAsia="Arial" w:hAnsi="Arial" w:cs="Arial"/>
          <w:color w:val="000000"/>
          <w:sz w:val="24"/>
          <w:lang w:eastAsia="pl-PL"/>
        </w:rPr>
        <w:t>zapytał</w:t>
      </w:r>
      <w:r w:rsidRPr="002F1974"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dlaczego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jest</w:t>
      </w:r>
      <w:r w:rsidR="00173EBE">
        <w:rPr>
          <w:rFonts w:ascii="Arial" w:eastAsia="Arial" w:hAnsi="Arial" w:cs="Arial"/>
          <w:color w:val="000000"/>
          <w:sz w:val="24"/>
          <w:lang w:eastAsia="pl-PL"/>
        </w:rPr>
        <w:t xml:space="preserve"> podejmowana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try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b</w:t>
      </w:r>
      <w:r w:rsidR="00173EBE">
        <w:rPr>
          <w:rFonts w:ascii="Arial" w:eastAsia="Arial" w:hAnsi="Arial" w:cs="Arial"/>
          <w:color w:val="000000"/>
          <w:sz w:val="24"/>
          <w:lang w:eastAsia="pl-PL"/>
        </w:rPr>
        <w:t>ie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nadzwyczajny</w:t>
      </w:r>
      <w:r w:rsidR="00173EBE"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, co się stało takiego, że nagle się ktoś zorientował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06CFF" w:rsidRPr="009E5623" w:rsidRDefault="003A0516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Wojciech Panek – Inspektor Biuro Ochrony Informacji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 xml:space="preserve">i Bezpieczeństwa w/m </w:t>
      </w:r>
      <w:r w:rsidRPr="003A0516">
        <w:rPr>
          <w:rFonts w:ascii="Arial" w:eastAsia="Arial" w:hAnsi="Arial" w:cs="Arial"/>
          <w:color w:val="000000"/>
          <w:sz w:val="24"/>
          <w:lang w:eastAsia="pl-PL"/>
        </w:rPr>
        <w:t>wyjaśnił, że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tym roku komisja jest o półtora miesiąca wcześniej, tj. od 4 marca, w tamtym roku była w miesiącu czerwcu.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Powiedział, że </w:t>
      </w:r>
      <w:r w:rsidR="00A41D53">
        <w:rPr>
          <w:rFonts w:ascii="Arial" w:eastAsia="Arial" w:hAnsi="Arial" w:cs="Arial"/>
          <w:color w:val="000000"/>
          <w:sz w:val="24"/>
          <w:lang w:eastAsia="pl-PL"/>
        </w:rPr>
        <w:t xml:space="preserve">żeby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mogła </w:t>
      </w:r>
      <w:r w:rsidR="00A41D53" w:rsidRPr="009E5623">
        <w:rPr>
          <w:rFonts w:ascii="Arial" w:eastAsia="Arial" w:hAnsi="Arial" w:cs="Arial"/>
          <w:color w:val="000000"/>
          <w:sz w:val="24"/>
          <w:lang w:eastAsia="pl-PL"/>
        </w:rPr>
        <w:t>odbyć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się </w:t>
      </w:r>
      <w:r w:rsidR="00A41D53" w:rsidRPr="009E5623">
        <w:rPr>
          <w:rFonts w:ascii="Arial" w:eastAsia="Arial" w:hAnsi="Arial" w:cs="Arial"/>
          <w:color w:val="000000"/>
          <w:sz w:val="24"/>
          <w:lang w:eastAsia="pl-PL"/>
        </w:rPr>
        <w:t>kwalifikacja</w:t>
      </w:r>
      <w:r w:rsidR="00A41D53">
        <w:rPr>
          <w:rFonts w:ascii="Arial" w:eastAsia="Arial" w:hAnsi="Arial" w:cs="Arial"/>
          <w:color w:val="000000"/>
          <w:sz w:val="24"/>
          <w:lang w:eastAsia="pl-PL"/>
        </w:rPr>
        <w:t>, m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usi być </w:t>
      </w:r>
      <w:r w:rsidR="00A41D53" w:rsidRPr="009E5623">
        <w:rPr>
          <w:rFonts w:ascii="Arial" w:eastAsia="Arial" w:hAnsi="Arial" w:cs="Arial"/>
          <w:color w:val="000000"/>
          <w:sz w:val="24"/>
          <w:lang w:eastAsia="pl-PL"/>
        </w:rPr>
        <w:t>przeprowadzona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procedura przetargowa, </w:t>
      </w:r>
      <w:r w:rsidR="00A41D53">
        <w:rPr>
          <w:rFonts w:ascii="Arial" w:eastAsia="Arial" w:hAnsi="Arial" w:cs="Arial"/>
          <w:color w:val="000000"/>
          <w:sz w:val="24"/>
          <w:lang w:eastAsia="pl-PL"/>
        </w:rPr>
        <w:t>należy wybrać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podmiot leczniczy</w:t>
      </w:r>
      <w:r w:rsidR="00A41D53">
        <w:rPr>
          <w:rFonts w:ascii="Arial" w:eastAsia="Arial" w:hAnsi="Arial" w:cs="Arial"/>
          <w:color w:val="000000"/>
          <w:sz w:val="24"/>
          <w:lang w:eastAsia="pl-PL"/>
        </w:rPr>
        <w:t xml:space="preserve"> po przeprowadzeniu konkursu ofert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.</w:t>
      </w:r>
      <w:r w:rsidR="00A41D53">
        <w:rPr>
          <w:rFonts w:ascii="Arial" w:eastAsia="Arial" w:hAnsi="Arial" w:cs="Arial"/>
          <w:color w:val="000000"/>
          <w:sz w:val="24"/>
          <w:lang w:eastAsia="pl-PL"/>
        </w:rPr>
        <w:t xml:space="preserve"> Dodał, że według ich obliczeń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ta procedura będzie trwała 21 dni.</w:t>
      </w:r>
    </w:p>
    <w:p w:rsidR="00106CFF" w:rsidRPr="009E5623" w:rsidRDefault="00A41D53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z-ca przewodniczącego komisji</w:t>
      </w:r>
      <w:r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dopytał c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zy</w:t>
      </w:r>
      <w:r w:rsidR="00173EBE">
        <w:rPr>
          <w:rFonts w:ascii="Arial" w:eastAsia="Arial" w:hAnsi="Arial" w:cs="Arial"/>
          <w:color w:val="000000"/>
          <w:sz w:val="24"/>
          <w:lang w:eastAsia="pl-PL"/>
        </w:rPr>
        <w:t xml:space="preserve"> powiat musi występować, </w:t>
      </w:r>
      <w:r>
        <w:rPr>
          <w:rFonts w:ascii="Arial" w:eastAsia="Arial" w:hAnsi="Arial" w:cs="Arial"/>
          <w:color w:val="000000"/>
          <w:sz w:val="24"/>
          <w:lang w:eastAsia="pl-PL"/>
        </w:rPr>
        <w:t>czy może wykorzystać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do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realizacji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tego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zadania podmioty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podległe Starostwu.</w:t>
      </w:r>
    </w:p>
    <w:p w:rsidR="00106CFF" w:rsidRPr="009E5623" w:rsidRDefault="00A41D53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Wojciech Panek – Inspektor Biuro Ochrony Informacji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>i Bezpieczeństwa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odpowiedział, że</w:t>
      </w:r>
      <w:r w:rsidR="00173EBE">
        <w:rPr>
          <w:rFonts w:ascii="Arial" w:eastAsia="Arial" w:hAnsi="Arial" w:cs="Arial"/>
          <w:color w:val="000000"/>
          <w:sz w:val="24"/>
          <w:lang w:eastAsia="pl-PL"/>
        </w:rPr>
        <w:t xml:space="preserve"> tak. Podał,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73EBE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173EBE" w:rsidRPr="009E5623">
        <w:rPr>
          <w:rFonts w:ascii="Arial" w:eastAsia="Arial" w:hAnsi="Arial" w:cs="Arial"/>
          <w:color w:val="000000"/>
          <w:sz w:val="24"/>
          <w:lang w:eastAsia="pl-PL"/>
        </w:rPr>
        <w:t>yst</w:t>
      </w:r>
      <w:r w:rsidR="00173EBE">
        <w:rPr>
          <w:rFonts w:ascii="Arial" w:eastAsia="Arial" w:hAnsi="Arial" w:cs="Arial"/>
          <w:color w:val="000000"/>
          <w:sz w:val="24"/>
          <w:lang w:eastAsia="pl-PL"/>
        </w:rPr>
        <w:t xml:space="preserve">ępują do trzech podmiotów: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do szpitala wieluńskiego, do </w:t>
      </w:r>
      <w:r w:rsidR="000720E4" w:rsidRPr="009E5623">
        <w:rPr>
          <w:rFonts w:ascii="Arial" w:eastAsia="Arial" w:hAnsi="Arial" w:cs="Arial"/>
          <w:color w:val="000000"/>
          <w:sz w:val="24"/>
          <w:lang w:eastAsia="pl-PL"/>
        </w:rPr>
        <w:t>szpitala</w:t>
      </w:r>
      <w:r w:rsidR="000720E4">
        <w:rPr>
          <w:rFonts w:ascii="Arial" w:eastAsia="Arial" w:hAnsi="Arial" w:cs="Arial"/>
          <w:color w:val="000000"/>
          <w:sz w:val="24"/>
          <w:lang w:eastAsia="pl-PL"/>
        </w:rPr>
        <w:t xml:space="preserve"> w P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ajęcznie i</w:t>
      </w:r>
      <w:r w:rsidR="000720E4">
        <w:rPr>
          <w:rFonts w:ascii="Arial" w:eastAsia="Arial" w:hAnsi="Arial" w:cs="Arial"/>
          <w:color w:val="000000"/>
          <w:sz w:val="24"/>
          <w:lang w:eastAsia="pl-PL"/>
        </w:rPr>
        <w:t xml:space="preserve"> do szpitala </w:t>
      </w:r>
      <w:r w:rsidR="00173EBE">
        <w:rPr>
          <w:rFonts w:ascii="Arial" w:eastAsia="Arial" w:hAnsi="Arial" w:cs="Arial"/>
          <w:color w:val="000000"/>
          <w:sz w:val="24"/>
          <w:lang w:eastAsia="pl-PL"/>
        </w:rPr>
        <w:br/>
      </w:r>
      <w:r w:rsidR="000720E4">
        <w:rPr>
          <w:rFonts w:ascii="Arial" w:eastAsia="Arial" w:hAnsi="Arial" w:cs="Arial"/>
          <w:color w:val="000000"/>
          <w:sz w:val="24"/>
          <w:lang w:eastAsia="pl-PL"/>
        </w:rPr>
        <w:t xml:space="preserve">w Wieruszowie. </w:t>
      </w:r>
    </w:p>
    <w:p w:rsidR="00173EBE" w:rsidRDefault="000720E4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1974">
        <w:rPr>
          <w:rFonts w:ascii="Arial" w:eastAsia="Arial" w:hAnsi="Arial" w:cs="Arial"/>
          <w:b/>
          <w:color w:val="000000"/>
          <w:sz w:val="24"/>
          <w:lang w:eastAsia="pl-PL"/>
        </w:rPr>
        <w:t>Radny Krzysztof Owczarek – Przewodniczący Rady Powiatu w Wieluniu</w:t>
      </w:r>
      <w:r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stwierdził, że gdyby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wszystko </w:t>
      </w:r>
      <w:r w:rsidR="00173EBE">
        <w:rPr>
          <w:rFonts w:ascii="Arial" w:eastAsia="Arial" w:hAnsi="Arial" w:cs="Arial"/>
          <w:color w:val="000000"/>
          <w:sz w:val="24"/>
          <w:lang w:eastAsia="pl-PL"/>
        </w:rPr>
        <w:t>przebiegało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w trybie planowanym</w:t>
      </w:r>
      <w:r w:rsidR="00173EBE">
        <w:rPr>
          <w:rFonts w:ascii="Arial" w:eastAsia="Arial" w:hAnsi="Arial" w:cs="Arial"/>
          <w:color w:val="000000"/>
          <w:sz w:val="24"/>
          <w:lang w:eastAsia="pl-PL"/>
        </w:rPr>
        <w:t xml:space="preserve"> …</w:t>
      </w:r>
    </w:p>
    <w:p w:rsidR="00173EBE" w:rsidRDefault="00173EBE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173EBE" w:rsidRDefault="00173EBE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73EBE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A5335">
        <w:rPr>
          <w:rFonts w:ascii="Arial" w:eastAsia="Arial" w:hAnsi="Arial" w:cs="Arial"/>
          <w:color w:val="000000"/>
          <w:sz w:val="24"/>
          <w:lang w:eastAsia="pl-PL"/>
        </w:rPr>
        <w:t xml:space="preserve">przerywając, </w:t>
      </w:r>
      <w:proofErr w:type="gramStart"/>
      <w:r w:rsidR="00CA5335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>apytał kiedy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to pismo wpłynęło do Starostwa. </w:t>
      </w:r>
    </w:p>
    <w:p w:rsidR="00173EBE" w:rsidRDefault="00173EBE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1974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dopowiedział, że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19 stycznia</w:t>
      </w:r>
      <w:r w:rsidR="00CA5335">
        <w:rPr>
          <w:rFonts w:ascii="Arial" w:eastAsia="Arial" w:hAnsi="Arial" w:cs="Arial"/>
          <w:color w:val="000000"/>
          <w:sz w:val="24"/>
          <w:lang w:eastAsia="pl-PL"/>
        </w:rPr>
        <w:t>, dzień po sesji.</w:t>
      </w:r>
    </w:p>
    <w:p w:rsidR="00106CFF" w:rsidRPr="009E5623" w:rsidRDefault="00173EBE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1974">
        <w:rPr>
          <w:rFonts w:ascii="Arial" w:eastAsia="Arial" w:hAnsi="Arial" w:cs="Arial"/>
          <w:b/>
          <w:color w:val="000000"/>
          <w:sz w:val="24"/>
          <w:lang w:eastAsia="pl-PL"/>
        </w:rPr>
        <w:t>Radny Krzysztof Owczarek – Przewodniczący Rady Powiatu w Wieluniu</w:t>
      </w:r>
      <w:r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CA5335">
        <w:rPr>
          <w:rFonts w:ascii="Arial" w:eastAsia="Arial" w:hAnsi="Arial" w:cs="Arial"/>
          <w:color w:val="000000"/>
          <w:sz w:val="24"/>
          <w:lang w:eastAsia="pl-PL"/>
        </w:rPr>
        <w:t>kontynuując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nie potrzeba byłoby zwoływać sesji nadzwyczajnej</w:t>
      </w:r>
      <w:r w:rsidR="00631C05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gdyby ktoś wiedział</w:t>
      </w:r>
      <w:r w:rsidR="000720E4">
        <w:rPr>
          <w:rFonts w:ascii="Arial" w:eastAsia="Arial" w:hAnsi="Arial" w:cs="Arial"/>
          <w:color w:val="000000"/>
          <w:sz w:val="24"/>
          <w:lang w:eastAsia="pl-PL"/>
        </w:rPr>
        <w:t>, co S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tarostwo czeka </w:t>
      </w:r>
      <w:r w:rsidR="000720E4">
        <w:rPr>
          <w:rFonts w:ascii="Arial" w:eastAsia="Arial" w:hAnsi="Arial" w:cs="Arial"/>
          <w:color w:val="000000"/>
          <w:sz w:val="24"/>
          <w:lang w:eastAsia="pl-PL"/>
        </w:rPr>
        <w:t xml:space="preserve">w najbliższym czasie –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a wiedział</w:t>
      </w:r>
      <w:r w:rsidR="000720E4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101511">
        <w:rPr>
          <w:rFonts w:ascii="Arial" w:eastAsia="Arial" w:hAnsi="Arial" w:cs="Arial"/>
          <w:color w:val="000000"/>
          <w:sz w:val="24"/>
          <w:lang w:eastAsia="pl-PL"/>
        </w:rPr>
        <w:t>bo wiedział</w:t>
      </w:r>
      <w:r w:rsidR="00CA5335">
        <w:rPr>
          <w:rFonts w:ascii="Arial" w:eastAsia="Arial" w:hAnsi="Arial" w:cs="Arial"/>
          <w:color w:val="000000"/>
          <w:sz w:val="24"/>
          <w:lang w:eastAsia="pl-PL"/>
        </w:rPr>
        <w:t xml:space="preserve"> już dwa lata temu, że co roku </w:t>
      </w:r>
      <w:r w:rsidR="00101511">
        <w:rPr>
          <w:rFonts w:ascii="Arial" w:eastAsia="Arial" w:hAnsi="Arial" w:cs="Arial"/>
          <w:color w:val="000000"/>
          <w:sz w:val="24"/>
          <w:lang w:eastAsia="pl-PL"/>
        </w:rPr>
        <w:t xml:space="preserve">w określonym miesiącu będzie taka uchwała,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w związku </w:t>
      </w:r>
      <w:r w:rsidR="00CA5335">
        <w:rPr>
          <w:rFonts w:ascii="Arial" w:eastAsia="Arial" w:hAnsi="Arial" w:cs="Arial"/>
          <w:color w:val="000000"/>
          <w:sz w:val="24"/>
          <w:lang w:eastAsia="pl-PL"/>
        </w:rPr>
        <w:br/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0720E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tym można</w:t>
      </w:r>
      <w:r w:rsidR="000720E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było</w:t>
      </w:r>
      <w:r w:rsidR="000720E4">
        <w:rPr>
          <w:rFonts w:ascii="Arial" w:eastAsia="Arial" w:hAnsi="Arial" w:cs="Arial"/>
          <w:color w:val="000000"/>
          <w:sz w:val="24"/>
          <w:lang w:eastAsia="pl-PL"/>
        </w:rPr>
        <w:t xml:space="preserve"> tę uchwałę przedłożyć na sesję, która odbyła się tydzień wcześniej, po tym jak …</w:t>
      </w:r>
    </w:p>
    <w:p w:rsidR="00106CFF" w:rsidRPr="009E5623" w:rsidRDefault="000720E4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Wojciech Panek – Inspektor Biuro Ochrony Informacji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>i Bezpieczeństwa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przerywając zwrócił uwagę, że sesja była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18 stycznia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a 19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stycznia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wpłynęło porozumienie</w:t>
      </w:r>
      <w:r w:rsidR="00CA5335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06CFF" w:rsidRPr="009E5623" w:rsidRDefault="000720E4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1974">
        <w:rPr>
          <w:rFonts w:ascii="Arial" w:eastAsia="Arial" w:hAnsi="Arial" w:cs="Arial"/>
          <w:b/>
          <w:color w:val="000000"/>
          <w:sz w:val="24"/>
          <w:lang w:eastAsia="pl-PL"/>
        </w:rPr>
        <w:t>Radny Krzysztof Owczarek – Przewodniczący Rady Powiatu w Wieluniu</w:t>
      </w:r>
      <w:r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01511">
        <w:rPr>
          <w:rFonts w:ascii="Arial" w:eastAsia="Arial" w:hAnsi="Arial" w:cs="Arial"/>
          <w:color w:val="000000"/>
          <w:sz w:val="24"/>
          <w:lang w:eastAsia="pl-PL"/>
        </w:rPr>
        <w:t xml:space="preserve">odparł, że w ww. uchwale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nie ma nic na temat porozumienia</w:t>
      </w:r>
      <w:r w:rsidR="00101511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06CFF" w:rsidRPr="009E5623" w:rsidRDefault="00101511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01511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j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est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06CFF" w:rsidRPr="009E5623" w:rsidRDefault="00101511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01511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Aleksandra </w:t>
      </w:r>
      <w:proofErr w:type="spellStart"/>
      <w:r w:rsidRPr="00101511">
        <w:rPr>
          <w:rFonts w:ascii="Arial" w:eastAsia="Arial" w:hAnsi="Arial" w:cs="Arial"/>
          <w:b/>
          <w:color w:val="000000"/>
          <w:sz w:val="24"/>
          <w:lang w:eastAsia="pl-PL"/>
        </w:rPr>
        <w:t>Fajga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Inspektor Biuro Ochrony Informacji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>i Bezpieczeństwa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</w:t>
      </w:r>
      <w:r w:rsidR="0087444A">
        <w:rPr>
          <w:rFonts w:ascii="Arial" w:eastAsia="Arial" w:hAnsi="Arial" w:cs="Arial"/>
          <w:color w:val="000000"/>
          <w:sz w:val="24"/>
          <w:lang w:eastAsia="pl-PL"/>
        </w:rPr>
        <w:t>wtórzyła</w:t>
      </w:r>
      <w:r>
        <w:rPr>
          <w:rFonts w:ascii="Arial" w:eastAsia="Arial" w:hAnsi="Arial" w:cs="Arial"/>
          <w:color w:val="000000"/>
          <w:sz w:val="24"/>
          <w:lang w:eastAsia="pl-PL"/>
        </w:rPr>
        <w:t>, że j</w:t>
      </w:r>
      <w:r w:rsidRPr="009E5623">
        <w:rPr>
          <w:rFonts w:ascii="Arial" w:eastAsia="Arial" w:hAnsi="Arial" w:cs="Arial"/>
          <w:color w:val="000000"/>
          <w:sz w:val="24"/>
          <w:lang w:eastAsia="pl-PL"/>
        </w:rPr>
        <w:t>est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106CFF" w:rsidRPr="009E5623" w:rsidRDefault="00101511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1974">
        <w:rPr>
          <w:rFonts w:ascii="Arial" w:eastAsia="Arial" w:hAnsi="Arial" w:cs="Arial"/>
          <w:b/>
          <w:color w:val="000000"/>
          <w:sz w:val="24"/>
          <w:lang w:eastAsia="pl-PL"/>
        </w:rPr>
        <w:t>Radny Krzysztof Owczarek – Przewodniczący Rady Powiatu w Wieluniu</w:t>
      </w:r>
      <w:r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7444A">
        <w:rPr>
          <w:rFonts w:ascii="Arial" w:eastAsia="Arial" w:hAnsi="Arial" w:cs="Arial"/>
          <w:color w:val="000000"/>
          <w:sz w:val="24"/>
          <w:lang w:eastAsia="pl-PL"/>
        </w:rPr>
        <w:t xml:space="preserve">zapytał czy do </w:t>
      </w:r>
      <w:r w:rsidR="005D0798">
        <w:rPr>
          <w:rFonts w:ascii="Arial" w:eastAsia="Arial" w:hAnsi="Arial" w:cs="Arial"/>
          <w:color w:val="000000"/>
          <w:sz w:val="24"/>
          <w:lang w:eastAsia="pl-PL"/>
        </w:rPr>
        <w:t xml:space="preserve">realizacji zadania typu </w:t>
      </w:r>
      <w:r w:rsidR="0087444A">
        <w:rPr>
          <w:rFonts w:ascii="Arial" w:eastAsia="Arial" w:hAnsi="Arial" w:cs="Arial"/>
          <w:color w:val="000000"/>
          <w:sz w:val="24"/>
          <w:lang w:eastAsia="pl-PL"/>
        </w:rPr>
        <w:t>udzieleni</w:t>
      </w:r>
      <w:r w:rsidR="005D0798">
        <w:rPr>
          <w:rFonts w:ascii="Arial" w:eastAsia="Arial" w:hAnsi="Arial" w:cs="Arial"/>
          <w:color w:val="000000"/>
          <w:sz w:val="24"/>
          <w:lang w:eastAsia="pl-PL"/>
        </w:rPr>
        <w:t>e</w:t>
      </w:r>
      <w:r w:rsidR="0087444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zamówienia na zasadzie konkursu ofert</w:t>
      </w:r>
      <w:r w:rsidR="0087444A">
        <w:rPr>
          <w:rFonts w:ascii="Arial" w:eastAsia="Arial" w:hAnsi="Arial" w:cs="Arial"/>
          <w:color w:val="000000"/>
          <w:sz w:val="24"/>
          <w:lang w:eastAsia="pl-PL"/>
        </w:rPr>
        <w:t xml:space="preserve"> itd. potrzeba </w:t>
      </w:r>
      <w:r w:rsidR="005D0798">
        <w:rPr>
          <w:rFonts w:ascii="Arial" w:eastAsia="Arial" w:hAnsi="Arial" w:cs="Arial"/>
          <w:color w:val="000000"/>
          <w:sz w:val="24"/>
          <w:lang w:eastAsia="pl-PL"/>
        </w:rPr>
        <w:t xml:space="preserve">uchwały Rady Powiatu. </w:t>
      </w:r>
    </w:p>
    <w:p w:rsidR="00106CFF" w:rsidRPr="009E5623" w:rsidRDefault="0034553E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Wojciech Panek – Inspektor Biuro Ochrony Informacji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>i Bezpieczeństwa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</w:t>
      </w:r>
      <w:r w:rsidR="0087444A">
        <w:rPr>
          <w:rFonts w:ascii="Arial" w:eastAsia="Arial" w:hAnsi="Arial" w:cs="Arial"/>
          <w:color w:val="000000"/>
          <w:sz w:val="24"/>
          <w:lang w:eastAsia="pl-PL"/>
        </w:rPr>
        <w:t>odkreślił, że w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7444A">
        <w:rPr>
          <w:rFonts w:ascii="Arial" w:eastAsia="Arial" w:hAnsi="Arial" w:cs="Arial"/>
          <w:color w:val="000000"/>
          <w:sz w:val="24"/>
          <w:lang w:eastAsia="pl-PL"/>
        </w:rPr>
        <w:t>ustawie o obronie O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jczyzny jest zapis</w:t>
      </w:r>
      <w:r w:rsidR="0087444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który mówi wprost</w:t>
      </w:r>
      <w:r w:rsidR="0087444A">
        <w:rPr>
          <w:rFonts w:ascii="Arial" w:eastAsia="Arial" w:hAnsi="Arial" w:cs="Arial"/>
          <w:color w:val="000000"/>
          <w:sz w:val="24"/>
          <w:lang w:eastAsia="pl-PL"/>
        </w:rPr>
        <w:t>: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żeby </w:t>
      </w:r>
      <w:r w:rsidR="0087444A">
        <w:rPr>
          <w:rFonts w:ascii="Arial" w:eastAsia="Arial" w:hAnsi="Arial" w:cs="Arial"/>
          <w:color w:val="000000"/>
          <w:sz w:val="24"/>
          <w:lang w:eastAsia="pl-PL"/>
        </w:rPr>
        <w:t xml:space="preserve">można było przejąć te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pieniądze</w:t>
      </w:r>
      <w:r w:rsidR="0087444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7444A">
        <w:rPr>
          <w:rFonts w:ascii="Arial" w:eastAsia="Arial" w:hAnsi="Arial" w:cs="Arial"/>
          <w:color w:val="000000"/>
          <w:sz w:val="24"/>
          <w:lang w:eastAsia="pl-PL"/>
        </w:rPr>
        <w:t>musi być uchwała Rada P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ow</w:t>
      </w:r>
      <w:r w:rsidR="0087444A">
        <w:rPr>
          <w:rFonts w:ascii="Arial" w:eastAsia="Arial" w:hAnsi="Arial" w:cs="Arial"/>
          <w:color w:val="000000"/>
          <w:sz w:val="24"/>
          <w:lang w:eastAsia="pl-PL"/>
        </w:rPr>
        <w:t xml:space="preserve">iatu, </w:t>
      </w:r>
      <w:r w:rsidR="00896E4C">
        <w:rPr>
          <w:rFonts w:ascii="Arial" w:eastAsia="Arial" w:hAnsi="Arial" w:cs="Arial"/>
          <w:color w:val="000000"/>
          <w:sz w:val="24"/>
          <w:lang w:eastAsia="pl-PL"/>
        </w:rPr>
        <w:t xml:space="preserve">bo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wojewoda tylko za porozumieniem rady może przekazać </w:t>
      </w:r>
      <w:r w:rsidR="0087444A">
        <w:rPr>
          <w:rFonts w:ascii="Arial" w:eastAsia="Arial" w:hAnsi="Arial" w:cs="Arial"/>
          <w:color w:val="000000"/>
          <w:sz w:val="24"/>
          <w:lang w:eastAsia="pl-PL"/>
        </w:rPr>
        <w:t>te pieniądze do powiatu. Rada musi wyrazić zgodę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na to żeby starosta przejął te zadania</w:t>
      </w:r>
      <w:r w:rsidR="0087444A">
        <w:rPr>
          <w:rFonts w:ascii="Arial" w:eastAsia="Arial" w:hAnsi="Arial" w:cs="Arial"/>
          <w:color w:val="000000"/>
          <w:sz w:val="24"/>
          <w:lang w:eastAsia="pl-PL"/>
        </w:rPr>
        <w:t xml:space="preserve"> do realizacji.</w:t>
      </w:r>
    </w:p>
    <w:p w:rsidR="00106CFF" w:rsidRDefault="00896E4C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1974">
        <w:rPr>
          <w:rFonts w:ascii="Arial" w:eastAsia="Arial" w:hAnsi="Arial" w:cs="Arial"/>
          <w:b/>
          <w:color w:val="000000"/>
          <w:sz w:val="24"/>
          <w:lang w:eastAsia="pl-PL"/>
        </w:rPr>
        <w:t>Radny Krzysztof Owczarek – Przewodniczący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</w:t>
      </w:r>
      <w:r w:rsidR="0034553E">
        <w:rPr>
          <w:rFonts w:ascii="Arial" w:eastAsia="Arial" w:hAnsi="Arial" w:cs="Arial"/>
          <w:color w:val="000000"/>
          <w:sz w:val="24"/>
          <w:lang w:eastAsia="pl-PL"/>
        </w:rPr>
        <w:t xml:space="preserve">wrócił uwagę, że podstawa ustawowa była ze stycznia. </w:t>
      </w:r>
    </w:p>
    <w:p w:rsidR="0026391F" w:rsidRDefault="0034553E" w:rsidP="00896E4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01511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Aleksandra </w:t>
      </w:r>
      <w:proofErr w:type="spellStart"/>
      <w:r w:rsidRPr="00101511">
        <w:rPr>
          <w:rFonts w:ascii="Arial" w:eastAsia="Arial" w:hAnsi="Arial" w:cs="Arial"/>
          <w:b/>
          <w:color w:val="000000"/>
          <w:sz w:val="24"/>
          <w:lang w:eastAsia="pl-PL"/>
        </w:rPr>
        <w:t>Fajga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Inspektor Biuro Ochrony Informacji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>i Bezpieczeństwa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nadmieniła, że t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o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że przyjmujemy pieniądze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to jest jedna rzecz, natomiast obowiązek 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>przeprowadz</w:t>
      </w:r>
      <w:r>
        <w:rPr>
          <w:rFonts w:ascii="Arial" w:eastAsia="Arial" w:hAnsi="Arial" w:cs="Arial"/>
          <w:color w:val="000000"/>
          <w:sz w:val="24"/>
          <w:lang w:eastAsia="pl-PL"/>
        </w:rPr>
        <w:t>enia komisji</w:t>
      </w:r>
      <w:r w:rsidR="00106CFF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konkursow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ej wynika </w:t>
      </w:r>
      <w:r w:rsidR="00896E4C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z rozporządzenia, które stanowi, ż</w:t>
      </w:r>
      <w:r w:rsidR="00896E4C">
        <w:rPr>
          <w:rFonts w:ascii="Arial" w:eastAsia="Arial" w:hAnsi="Arial" w:cs="Arial"/>
          <w:color w:val="000000"/>
          <w:sz w:val="24"/>
          <w:lang w:eastAsia="pl-PL"/>
        </w:rPr>
        <w:t>e to jest zadanie bezpośrednio w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>ojew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ody. Podała, że 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w </w:t>
      </w:r>
      <w:r w:rsidRPr="009E5623">
        <w:rPr>
          <w:rFonts w:ascii="Arial" w:eastAsia="Arial" w:hAnsi="Arial" w:cs="Arial"/>
          <w:color w:val="000000"/>
          <w:sz w:val="24"/>
          <w:lang w:eastAsia="pl-PL"/>
        </w:rPr>
        <w:t>ubiegłym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roku </w:t>
      </w:r>
      <w:r>
        <w:rPr>
          <w:rFonts w:ascii="Arial" w:eastAsia="Arial" w:hAnsi="Arial" w:cs="Arial"/>
          <w:color w:val="000000"/>
          <w:sz w:val="24"/>
          <w:lang w:eastAsia="pl-PL"/>
        </w:rPr>
        <w:t>zadanie to zostało na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nas scedowane </w:t>
      </w:r>
      <w:r>
        <w:rPr>
          <w:rFonts w:ascii="Arial" w:eastAsia="Arial" w:hAnsi="Arial" w:cs="Arial"/>
          <w:color w:val="000000"/>
          <w:sz w:val="24"/>
          <w:lang w:eastAsia="pl-PL"/>
        </w:rPr>
        <w:t>i je wykonaliśmy</w:t>
      </w:r>
      <w:r w:rsidR="005D0798">
        <w:rPr>
          <w:rFonts w:ascii="Arial" w:eastAsia="Arial" w:hAnsi="Arial" w:cs="Arial"/>
          <w:color w:val="000000"/>
          <w:sz w:val="24"/>
          <w:lang w:eastAsia="pl-PL"/>
        </w:rPr>
        <w:t xml:space="preserve">. W tym </w:t>
      </w:r>
      <w:r w:rsidR="005D0798">
        <w:rPr>
          <w:rFonts w:ascii="Arial" w:eastAsia="Arial" w:hAnsi="Arial" w:cs="Arial"/>
          <w:color w:val="000000"/>
          <w:sz w:val="24"/>
          <w:lang w:eastAsia="pl-PL"/>
        </w:rPr>
        <w:lastRenderedPageBreak/>
        <w:t xml:space="preserve">roku 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>czekaliśmy do ostatniego dnia na porozumienie, ponieważ na 24 powiaty</w:t>
      </w:r>
      <w:r w:rsidR="00FA6074"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>w tym roku</w:t>
      </w:r>
      <w:r w:rsidR="00FA607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A6074">
        <w:rPr>
          <w:rFonts w:ascii="Arial" w:eastAsia="Arial" w:hAnsi="Arial" w:cs="Arial"/>
          <w:color w:val="000000"/>
          <w:sz w:val="24"/>
          <w:lang w:eastAsia="pl-PL"/>
        </w:rPr>
        <w:t>12 powiatów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zostało zwolnionych z tego obowiązku, nie robi komisji przetargow</w:t>
      </w:r>
      <w:r w:rsidR="005D0798">
        <w:rPr>
          <w:rFonts w:ascii="Arial" w:eastAsia="Arial" w:hAnsi="Arial" w:cs="Arial"/>
          <w:color w:val="000000"/>
          <w:sz w:val="24"/>
          <w:lang w:eastAsia="pl-PL"/>
        </w:rPr>
        <w:t>ej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5D0798">
        <w:rPr>
          <w:rFonts w:ascii="Arial" w:eastAsia="Arial" w:hAnsi="Arial" w:cs="Arial"/>
          <w:color w:val="000000"/>
          <w:sz w:val="24"/>
          <w:lang w:eastAsia="pl-PL"/>
        </w:rPr>
        <w:t>Dodała, że w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naszym przypadku to jest 21 dni roboczych</w:t>
      </w:r>
      <w:r w:rsidR="005D0798">
        <w:rPr>
          <w:rFonts w:ascii="Arial" w:eastAsia="Arial" w:hAnsi="Arial" w:cs="Arial"/>
          <w:color w:val="000000"/>
          <w:sz w:val="24"/>
          <w:lang w:eastAsia="pl-PL"/>
        </w:rPr>
        <w:t>, kiedy</w:t>
      </w:r>
      <w:r w:rsidR="00896E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 w:rsidR="00896E4C">
        <w:rPr>
          <w:rFonts w:ascii="Arial" w:eastAsia="Arial" w:hAnsi="Arial" w:cs="Arial"/>
          <w:color w:val="000000"/>
          <w:sz w:val="24"/>
          <w:lang w:eastAsia="pl-PL"/>
        </w:rPr>
        <w:t>należy  przeprowadzić</w:t>
      </w:r>
      <w:proofErr w:type="gramEnd"/>
      <w:r w:rsidR="00896E4C">
        <w:rPr>
          <w:rFonts w:ascii="Arial" w:eastAsia="Arial" w:hAnsi="Arial" w:cs="Arial"/>
          <w:color w:val="000000"/>
          <w:sz w:val="24"/>
          <w:lang w:eastAsia="pl-PL"/>
        </w:rPr>
        <w:t xml:space="preserve"> konkurs i</w:t>
      </w:r>
      <w:r w:rsidR="00FA6074">
        <w:rPr>
          <w:rFonts w:ascii="Arial" w:eastAsia="Arial" w:hAnsi="Arial" w:cs="Arial"/>
          <w:color w:val="000000"/>
          <w:sz w:val="24"/>
          <w:lang w:eastAsia="pl-PL"/>
        </w:rPr>
        <w:t xml:space="preserve"> wyłonić podmiot leczniczy.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D0798">
        <w:rPr>
          <w:rFonts w:ascii="Arial" w:eastAsia="Arial" w:hAnsi="Arial" w:cs="Arial"/>
          <w:color w:val="000000"/>
          <w:sz w:val="24"/>
          <w:lang w:eastAsia="pl-PL"/>
        </w:rPr>
        <w:t xml:space="preserve">Powiedziała, że 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bez </w:t>
      </w:r>
      <w:r w:rsidR="005D0798" w:rsidRPr="009E5623">
        <w:rPr>
          <w:rFonts w:ascii="Arial" w:eastAsia="Arial" w:hAnsi="Arial" w:cs="Arial"/>
          <w:color w:val="000000"/>
          <w:sz w:val="24"/>
          <w:lang w:eastAsia="pl-PL"/>
        </w:rPr>
        <w:t>wyłonienia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podmiotu </w:t>
      </w:r>
      <w:r w:rsidR="005D0798">
        <w:rPr>
          <w:rFonts w:ascii="Arial" w:eastAsia="Arial" w:hAnsi="Arial" w:cs="Arial"/>
          <w:color w:val="000000"/>
          <w:sz w:val="24"/>
          <w:lang w:eastAsia="pl-PL"/>
        </w:rPr>
        <w:t xml:space="preserve">leczniczego nie </w:t>
      </w:r>
      <w:r w:rsidR="00CA5335">
        <w:rPr>
          <w:rFonts w:ascii="Arial" w:eastAsia="Arial" w:hAnsi="Arial" w:cs="Arial"/>
          <w:color w:val="000000"/>
          <w:sz w:val="24"/>
          <w:lang w:eastAsia="pl-PL"/>
        </w:rPr>
        <w:t>są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w</w:t>
      </w:r>
      <w:r w:rsidR="005D0798">
        <w:rPr>
          <w:rFonts w:ascii="Arial" w:eastAsia="Arial" w:hAnsi="Arial" w:cs="Arial"/>
          <w:color w:val="000000"/>
          <w:sz w:val="24"/>
          <w:lang w:eastAsia="pl-PL"/>
        </w:rPr>
        <w:t xml:space="preserve"> stanie 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przeprowadzić kwalifikacji wojskowej w </w:t>
      </w:r>
      <w:r w:rsidR="00896E4C">
        <w:rPr>
          <w:rFonts w:ascii="Arial" w:eastAsia="Arial" w:hAnsi="Arial" w:cs="Arial"/>
          <w:color w:val="000000"/>
          <w:sz w:val="24"/>
          <w:lang w:eastAsia="pl-PL"/>
        </w:rPr>
        <w:t xml:space="preserve">roku 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>2024</w:t>
      </w:r>
      <w:r w:rsidR="005D0798">
        <w:rPr>
          <w:rFonts w:ascii="Arial" w:eastAsia="Arial" w:hAnsi="Arial" w:cs="Arial"/>
          <w:color w:val="000000"/>
          <w:sz w:val="24"/>
          <w:lang w:eastAsia="pl-PL"/>
        </w:rPr>
        <w:t>. Oświadczyła, że to jest jedyny argument, dlaczego w dniu dzisie</w:t>
      </w:r>
      <w:r w:rsidR="00896E4C">
        <w:rPr>
          <w:rFonts w:ascii="Arial" w:eastAsia="Arial" w:hAnsi="Arial" w:cs="Arial"/>
          <w:color w:val="000000"/>
          <w:sz w:val="24"/>
          <w:lang w:eastAsia="pl-PL"/>
        </w:rPr>
        <w:t xml:space="preserve">jszym jest sesja nadzwyczajna. </w:t>
      </w:r>
    </w:p>
    <w:p w:rsidR="0026391F" w:rsidRDefault="0026391F" w:rsidP="0026391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Wojciech Panek – Inspektor Biuro Ochrony Informacji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 xml:space="preserve">i Bezpieczeństwa w/m </w:t>
      </w:r>
      <w:r w:rsidRPr="001807AA">
        <w:rPr>
          <w:rFonts w:ascii="Arial" w:eastAsia="Arial" w:hAnsi="Arial" w:cs="Arial"/>
          <w:color w:val="000000"/>
          <w:sz w:val="24"/>
          <w:lang w:eastAsia="pl-PL"/>
        </w:rPr>
        <w:t>powiedział, że liczyli, że w grupie zwolnionych powiatów będzie też powiat wieluński.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A03406" w:rsidRDefault="0026391F" w:rsidP="00896E4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01511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Aleksandra </w:t>
      </w:r>
      <w:proofErr w:type="spellStart"/>
      <w:r w:rsidRPr="00101511">
        <w:rPr>
          <w:rFonts w:ascii="Arial" w:eastAsia="Arial" w:hAnsi="Arial" w:cs="Arial"/>
          <w:b/>
          <w:color w:val="000000"/>
          <w:sz w:val="24"/>
          <w:lang w:eastAsia="pl-PL"/>
        </w:rPr>
        <w:t>Fajga</w:t>
      </w:r>
      <w:proofErr w:type="spellEnd"/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Inspektor Biuro Ochrony Informacji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>i Bezpieczeństwa w/m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1807AA">
        <w:rPr>
          <w:rFonts w:ascii="Arial" w:eastAsia="Arial" w:hAnsi="Arial" w:cs="Arial"/>
          <w:color w:val="000000"/>
          <w:sz w:val="24"/>
          <w:lang w:eastAsia="pl-PL"/>
        </w:rPr>
        <w:t>d</w:t>
      </w:r>
      <w:r w:rsidR="00896E4C">
        <w:rPr>
          <w:rFonts w:ascii="Arial" w:eastAsia="Arial" w:hAnsi="Arial" w:cs="Arial"/>
          <w:color w:val="000000"/>
          <w:sz w:val="24"/>
          <w:lang w:eastAsia="pl-PL"/>
        </w:rPr>
        <w:t>odatkowo podała, że w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ubiegłym roku na ter</w:t>
      </w:r>
      <w:r w:rsidR="00896E4C">
        <w:rPr>
          <w:rFonts w:ascii="Arial" w:eastAsia="Arial" w:hAnsi="Arial" w:cs="Arial"/>
          <w:color w:val="000000"/>
          <w:sz w:val="24"/>
          <w:lang w:eastAsia="pl-PL"/>
        </w:rPr>
        <w:t>enie R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zeczpospolitej kwalifikacja była </w:t>
      </w:r>
      <w:r w:rsidR="00896E4C" w:rsidRPr="009E5623">
        <w:rPr>
          <w:rFonts w:ascii="Arial" w:eastAsia="Arial" w:hAnsi="Arial" w:cs="Arial"/>
          <w:color w:val="000000"/>
          <w:sz w:val="24"/>
          <w:lang w:eastAsia="pl-PL"/>
        </w:rPr>
        <w:t>ogłoszona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od 17 </w:t>
      </w:r>
      <w:r w:rsidR="00896E4C" w:rsidRPr="009E5623">
        <w:rPr>
          <w:rFonts w:ascii="Arial" w:eastAsia="Arial" w:hAnsi="Arial" w:cs="Arial"/>
          <w:color w:val="000000"/>
          <w:sz w:val="24"/>
          <w:lang w:eastAsia="pl-PL"/>
        </w:rPr>
        <w:t>kwietnia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do 21</w:t>
      </w:r>
      <w:r w:rsidR="00896E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lipca, aktualnie jest od 1 lutego do 30 kwietnia, </w:t>
      </w:r>
      <w:r w:rsidR="00896E4C">
        <w:rPr>
          <w:rFonts w:ascii="Arial" w:eastAsia="Arial" w:hAnsi="Arial" w:cs="Arial"/>
          <w:color w:val="000000"/>
          <w:sz w:val="24"/>
          <w:lang w:eastAsia="pl-PL"/>
        </w:rPr>
        <w:t xml:space="preserve">ten okres </w:t>
      </w:r>
      <w:r w:rsidR="006679D2">
        <w:rPr>
          <w:rFonts w:ascii="Arial" w:eastAsia="Arial" w:hAnsi="Arial" w:cs="Arial"/>
          <w:color w:val="000000"/>
          <w:sz w:val="24"/>
          <w:lang w:eastAsia="pl-PL"/>
        </w:rPr>
        <w:t>został</w:t>
      </w:r>
      <w:r w:rsidR="00896E4C">
        <w:rPr>
          <w:rFonts w:ascii="Arial" w:eastAsia="Arial" w:hAnsi="Arial" w:cs="Arial"/>
          <w:color w:val="000000"/>
          <w:sz w:val="24"/>
          <w:lang w:eastAsia="pl-PL"/>
        </w:rPr>
        <w:t xml:space="preserve"> skrócony o ponad miesiąc i urząd wojewódzki </w:t>
      </w:r>
      <w:r w:rsidR="00581FB0">
        <w:rPr>
          <w:rFonts w:ascii="Arial" w:eastAsia="Arial" w:hAnsi="Arial" w:cs="Arial"/>
          <w:color w:val="000000"/>
          <w:sz w:val="24"/>
          <w:lang w:eastAsia="pl-PL"/>
        </w:rPr>
        <w:t>przepraszał ich</w:t>
      </w:r>
      <w:r w:rsidR="00581FB0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896E4C">
        <w:rPr>
          <w:rFonts w:ascii="Arial" w:eastAsia="Arial" w:hAnsi="Arial" w:cs="Arial"/>
          <w:color w:val="000000"/>
          <w:sz w:val="24"/>
          <w:lang w:eastAsia="pl-PL"/>
        </w:rPr>
        <w:t>na wtorkowym szkoleniu, że nie zdąży</w:t>
      </w:r>
      <w:r w:rsidR="006679D2"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896E4C">
        <w:rPr>
          <w:rFonts w:ascii="Arial" w:eastAsia="Arial" w:hAnsi="Arial" w:cs="Arial"/>
          <w:color w:val="000000"/>
          <w:sz w:val="24"/>
          <w:lang w:eastAsia="pl-PL"/>
        </w:rPr>
        <w:t xml:space="preserve"> ze swoim procesem legislacyjnym</w:t>
      </w:r>
      <w:r w:rsidR="00581FB0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896E4C">
        <w:rPr>
          <w:rFonts w:ascii="Arial" w:eastAsia="Arial" w:hAnsi="Arial" w:cs="Arial"/>
          <w:color w:val="000000"/>
          <w:sz w:val="24"/>
          <w:lang w:eastAsia="pl-PL"/>
        </w:rPr>
        <w:t xml:space="preserve"> żeby </w:t>
      </w:r>
      <w:r w:rsidR="006679D2">
        <w:rPr>
          <w:rFonts w:ascii="Arial" w:eastAsia="Arial" w:hAnsi="Arial" w:cs="Arial"/>
          <w:color w:val="000000"/>
          <w:sz w:val="24"/>
          <w:lang w:eastAsia="pl-PL"/>
        </w:rPr>
        <w:t>powiat wieluński również</w:t>
      </w:r>
      <w:r w:rsidR="00896E4C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FA6074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896E4C">
        <w:rPr>
          <w:rFonts w:ascii="Arial" w:eastAsia="Arial" w:hAnsi="Arial" w:cs="Arial"/>
          <w:color w:val="000000"/>
          <w:sz w:val="24"/>
          <w:lang w:eastAsia="pl-PL"/>
        </w:rPr>
        <w:t xml:space="preserve">łączyć do grona zwolnionych powiatów. </w:t>
      </w:r>
    </w:p>
    <w:p w:rsidR="001807AA" w:rsidRDefault="001807AA" w:rsidP="001807AA">
      <w:pPr>
        <w:spacing w:after="0" w:line="360" w:lineRule="auto"/>
        <w:ind w:left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807AA">
        <w:rPr>
          <w:rFonts w:ascii="Arial" w:eastAsia="Arial" w:hAnsi="Arial" w:cs="Arial"/>
          <w:b/>
          <w:color w:val="000000"/>
          <w:sz w:val="24"/>
          <w:lang w:eastAsia="pl-PL"/>
        </w:rPr>
        <w:t>Radny Krzysztof Sola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sytuacja jest jasna.</w:t>
      </w:r>
    </w:p>
    <w:p w:rsidR="001807AA" w:rsidRPr="009E5623" w:rsidRDefault="001807AA" w:rsidP="00896E4C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udzieliła głosu radnemu Wojcieszakowi. </w:t>
      </w:r>
    </w:p>
    <w:p w:rsidR="00A03406" w:rsidRDefault="001807AA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807AA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ma jeszcze refleksję, która już na nic nie wpłynie. Wskazał, że punkt 3 w paragrafie 1 uchwały jest napisany nie po polsku, tzn. przekręcono</w:t>
      </w:r>
      <w:r w:rsidR="00D27C91">
        <w:rPr>
          <w:rFonts w:ascii="Arial" w:eastAsia="Arial" w:hAnsi="Arial" w:cs="Arial"/>
          <w:color w:val="000000"/>
          <w:sz w:val="24"/>
          <w:lang w:eastAsia="pl-PL"/>
        </w:rPr>
        <w:t xml:space="preserve"> fragment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zapisu z ustawy o obronie Ojczyzny, </w:t>
      </w:r>
      <w:r w:rsidR="00D27C91">
        <w:rPr>
          <w:rFonts w:ascii="Arial" w:eastAsia="Arial" w:hAnsi="Arial" w:cs="Arial"/>
          <w:color w:val="000000"/>
          <w:sz w:val="24"/>
          <w:lang w:eastAsia="pl-PL"/>
        </w:rPr>
        <w:t>zmieniono kolejność i wynika z niego</w:t>
      </w:r>
      <w:r w:rsidR="00726035">
        <w:rPr>
          <w:rFonts w:ascii="Arial" w:eastAsia="Arial" w:hAnsi="Arial" w:cs="Arial"/>
          <w:color w:val="000000"/>
          <w:sz w:val="24"/>
          <w:lang w:eastAsia="pl-PL"/>
        </w:rPr>
        <w:t>, że</w:t>
      </w:r>
      <w:r w:rsidR="00D27C91">
        <w:rPr>
          <w:rFonts w:ascii="Arial" w:eastAsia="Arial" w:hAnsi="Arial" w:cs="Arial"/>
          <w:color w:val="000000"/>
          <w:sz w:val="24"/>
          <w:lang w:eastAsia="pl-PL"/>
        </w:rPr>
        <w:t xml:space="preserve"> umowy zawierane s</w:t>
      </w:r>
      <w:r w:rsidR="00726035">
        <w:rPr>
          <w:rFonts w:ascii="Arial" w:eastAsia="Arial" w:hAnsi="Arial" w:cs="Arial"/>
          <w:color w:val="000000"/>
          <w:sz w:val="24"/>
          <w:lang w:eastAsia="pl-PL"/>
        </w:rPr>
        <w:t>ą</w:t>
      </w:r>
      <w:r w:rsidR="00D27C91">
        <w:rPr>
          <w:rFonts w:ascii="Arial" w:eastAsia="Arial" w:hAnsi="Arial" w:cs="Arial"/>
          <w:color w:val="000000"/>
          <w:sz w:val="24"/>
          <w:lang w:eastAsia="pl-PL"/>
        </w:rPr>
        <w:t xml:space="preserve"> z </w:t>
      </w:r>
      <w:proofErr w:type="gramStart"/>
      <w:r w:rsidR="00D27C91">
        <w:rPr>
          <w:rFonts w:ascii="Arial" w:eastAsia="Arial" w:hAnsi="Arial" w:cs="Arial"/>
          <w:color w:val="000000"/>
          <w:sz w:val="24"/>
          <w:lang w:eastAsia="pl-PL"/>
        </w:rPr>
        <w:t>lekarzami  i</w:t>
      </w:r>
      <w:proofErr w:type="gramEnd"/>
      <w:r w:rsidR="00D27C91">
        <w:rPr>
          <w:rFonts w:ascii="Arial" w:eastAsia="Arial" w:hAnsi="Arial" w:cs="Arial"/>
          <w:color w:val="000000"/>
          <w:sz w:val="24"/>
          <w:lang w:eastAsia="pl-PL"/>
        </w:rPr>
        <w:t xml:space="preserve"> przez p</w:t>
      </w:r>
      <w:r w:rsidR="00726035">
        <w:rPr>
          <w:rFonts w:ascii="Arial" w:eastAsia="Arial" w:hAnsi="Arial" w:cs="Arial"/>
          <w:color w:val="000000"/>
          <w:sz w:val="24"/>
          <w:lang w:eastAsia="pl-PL"/>
        </w:rPr>
        <w:t>sychologów.</w:t>
      </w:r>
      <w:r w:rsidR="00D27C9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726035" w:rsidRPr="00726035" w:rsidRDefault="00726035" w:rsidP="00726035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Wojciech Panek – Inspektor Biuro Ochrony Informacji 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br/>
        <w:t xml:space="preserve">i Bezpieczeństwa w/m </w:t>
      </w:r>
      <w:r w:rsidRPr="00726035">
        <w:rPr>
          <w:rFonts w:ascii="Arial" w:eastAsia="Arial" w:hAnsi="Arial" w:cs="Arial"/>
          <w:color w:val="000000"/>
          <w:sz w:val="24"/>
          <w:lang w:eastAsia="pl-PL"/>
        </w:rPr>
        <w:t xml:space="preserve">przeprosił za konieczność zwołania sesji w trybie nadzwyczajnym. Powiedział, </w:t>
      </w:r>
      <w:r>
        <w:rPr>
          <w:rFonts w:ascii="Arial" w:eastAsia="Arial" w:hAnsi="Arial" w:cs="Arial"/>
          <w:color w:val="000000"/>
          <w:sz w:val="24"/>
          <w:lang w:eastAsia="pl-PL"/>
        </w:rPr>
        <w:t>ż</w:t>
      </w:r>
      <w:r w:rsidRPr="00726035">
        <w:rPr>
          <w:rFonts w:ascii="Arial" w:eastAsia="Arial" w:hAnsi="Arial" w:cs="Arial"/>
          <w:color w:val="000000"/>
          <w:sz w:val="24"/>
          <w:lang w:eastAsia="pl-PL"/>
        </w:rPr>
        <w:t xml:space="preserve">e to nie jest ich wina. </w:t>
      </w:r>
    </w:p>
    <w:p w:rsidR="00757910" w:rsidRDefault="00726035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1974">
        <w:rPr>
          <w:rFonts w:ascii="Arial" w:eastAsia="Arial" w:hAnsi="Arial" w:cs="Arial"/>
          <w:b/>
          <w:color w:val="000000"/>
          <w:sz w:val="24"/>
          <w:lang w:eastAsia="pl-PL"/>
        </w:rPr>
        <w:t>Radny Krzysztof Owczarek – Przewodniczący Rady Powiatu w Wieluniu</w:t>
      </w:r>
      <w:r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stwierdził, że wszystko jest w porządku, radni mają okazję spotkać się w przyjaznej atmosferze, sobota nie j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est </w:t>
      </w:r>
      <w:r>
        <w:rPr>
          <w:rFonts w:ascii="Arial" w:eastAsia="Arial" w:hAnsi="Arial" w:cs="Arial"/>
          <w:color w:val="000000"/>
          <w:sz w:val="24"/>
          <w:lang w:eastAsia="pl-PL"/>
        </w:rPr>
        <w:t>złym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dniem</w:t>
      </w:r>
      <w:r w:rsidR="00757910">
        <w:rPr>
          <w:rFonts w:ascii="Arial" w:eastAsia="Arial" w:hAnsi="Arial" w:cs="Arial"/>
          <w:color w:val="000000"/>
          <w:sz w:val="24"/>
          <w:lang w:eastAsia="pl-PL"/>
        </w:rPr>
        <w:t xml:space="preserve"> na zorganizowanie sesji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</w:t>
      </w:r>
      <w:r w:rsidR="00757910">
        <w:rPr>
          <w:rFonts w:ascii="Arial" w:eastAsia="Arial" w:hAnsi="Arial" w:cs="Arial"/>
          <w:color w:val="000000"/>
          <w:sz w:val="24"/>
          <w:lang w:eastAsia="pl-PL"/>
        </w:rPr>
        <w:t xml:space="preserve">jest dniem spokojnym, każdy może dojechać i nie musi tłumaczyć się pracą. </w:t>
      </w:r>
    </w:p>
    <w:p w:rsidR="00CC602F" w:rsidRDefault="00CC602F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C602F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zwracając się do Przewodniczącego Rady powiedział, żeby nie przesadzać z tą przyjazną</w:t>
      </w:r>
      <w:r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atmosferą</w:t>
      </w:r>
      <w:r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A03406" w:rsidRDefault="00CC602F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F1974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Krzysztof Owczarek – Przewodniczący Rady Powiatu w Wieluniu</w:t>
      </w:r>
      <w:r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757910">
        <w:rPr>
          <w:rFonts w:ascii="Arial" w:eastAsia="Arial" w:hAnsi="Arial" w:cs="Arial"/>
          <w:color w:val="000000"/>
          <w:sz w:val="24"/>
          <w:lang w:eastAsia="pl-PL"/>
        </w:rPr>
        <w:t xml:space="preserve">owiedział, że zastanawia się czy następnej sesji nie zwołać na ostatnią sobotę lutego, bo sytuacja jest taka, że </w:t>
      </w:r>
      <w:r>
        <w:rPr>
          <w:rFonts w:ascii="Arial" w:eastAsia="Arial" w:hAnsi="Arial" w:cs="Arial"/>
          <w:color w:val="000000"/>
          <w:sz w:val="24"/>
          <w:lang w:eastAsia="pl-PL"/>
        </w:rPr>
        <w:t>w dniu 29 lutego, kiedy miała się odbyć sesja, jest zajęta sala</w:t>
      </w:r>
      <w:r w:rsidR="00FA6074">
        <w:rPr>
          <w:rFonts w:ascii="Arial" w:eastAsia="Arial" w:hAnsi="Arial" w:cs="Arial"/>
          <w:color w:val="000000"/>
          <w:sz w:val="24"/>
          <w:lang w:eastAsia="pl-PL"/>
        </w:rPr>
        <w:t xml:space="preserve"> 101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</w:p>
    <w:p w:rsidR="00CC602F" w:rsidRPr="009E5623" w:rsidRDefault="00CC602F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C602F">
        <w:rPr>
          <w:rFonts w:ascii="Arial" w:eastAsia="Arial" w:hAnsi="Arial" w:cs="Arial"/>
          <w:b/>
          <w:color w:val="000000"/>
          <w:sz w:val="24"/>
          <w:lang w:eastAsia="pl-PL"/>
        </w:rPr>
        <w:t>Radny Grzegorz Mielczarek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jest to dobry pomysł. </w:t>
      </w:r>
    </w:p>
    <w:p w:rsidR="00CC602F" w:rsidRDefault="00CC602F" w:rsidP="00806658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CC602F">
        <w:rPr>
          <w:rFonts w:ascii="Arial" w:eastAsia="Arial" w:hAnsi="Arial" w:cs="Arial"/>
          <w:b/>
          <w:color w:val="000000"/>
          <w:sz w:val="24"/>
          <w:lang w:eastAsia="pl-PL"/>
        </w:rPr>
        <w:t>Radna Joanna Kacała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wyraziła aprobatę. </w:t>
      </w:r>
    </w:p>
    <w:p w:rsidR="00CC602F" w:rsidRPr="00977759" w:rsidRDefault="00CC602F" w:rsidP="00977759">
      <w:pPr>
        <w:spacing w:after="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</w:t>
      </w:r>
      <w:r w:rsidR="00977759">
        <w:rPr>
          <w:rFonts w:ascii="Arial" w:eastAsia="Arial" w:hAnsi="Arial" w:cs="Arial"/>
          <w:b/>
          <w:color w:val="000000"/>
          <w:sz w:val="24"/>
          <w:lang w:eastAsia="pl-PL"/>
        </w:rPr>
        <w:t xml:space="preserve">Wojcieszak – członek komisji </w:t>
      </w:r>
      <w:r w:rsidR="0033385C">
        <w:rPr>
          <w:rFonts w:ascii="Arial" w:eastAsia="Arial" w:hAnsi="Arial" w:cs="Arial"/>
          <w:color w:val="000000"/>
          <w:sz w:val="24"/>
          <w:lang w:eastAsia="pl-PL"/>
        </w:rPr>
        <w:t xml:space="preserve">stwierdził,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że lepszym rozwiązaniem jest niedziela po sumie. Powiedział, że w sobotę czasem </w:t>
      </w:r>
      <w:r w:rsidR="00977759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>w domu pomaga.</w:t>
      </w:r>
    </w:p>
    <w:p w:rsidR="00A03406" w:rsidRPr="009E5623" w:rsidRDefault="00977759" w:rsidP="00CC602F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977759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– z-ca przewodniczącego komisji </w:t>
      </w:r>
      <w:r>
        <w:rPr>
          <w:rFonts w:ascii="Arial" w:eastAsia="Arial" w:hAnsi="Arial" w:cs="Arial"/>
          <w:color w:val="000000"/>
          <w:sz w:val="24"/>
          <w:lang w:eastAsia="pl-PL"/>
        </w:rPr>
        <w:t>zakomunikował</w:t>
      </w:r>
      <w:r w:rsidR="00CC602F">
        <w:rPr>
          <w:rFonts w:ascii="Arial" w:eastAsia="Arial" w:hAnsi="Arial" w:cs="Arial"/>
          <w:color w:val="000000"/>
          <w:sz w:val="24"/>
          <w:lang w:eastAsia="pl-PL"/>
        </w:rPr>
        <w:t xml:space="preserve">, że on w </w:t>
      </w:r>
      <w:r w:rsidR="00BE2094">
        <w:rPr>
          <w:rFonts w:ascii="Arial" w:eastAsia="Arial" w:hAnsi="Arial" w:cs="Arial"/>
          <w:color w:val="000000"/>
          <w:sz w:val="24"/>
          <w:lang w:eastAsia="pl-PL"/>
        </w:rPr>
        <w:t xml:space="preserve">ostatnią </w:t>
      </w:r>
      <w:r w:rsidR="00CC602F">
        <w:rPr>
          <w:rFonts w:ascii="Arial" w:eastAsia="Arial" w:hAnsi="Arial" w:cs="Arial"/>
          <w:color w:val="000000"/>
          <w:sz w:val="24"/>
          <w:lang w:eastAsia="pl-PL"/>
        </w:rPr>
        <w:t xml:space="preserve">sobotę </w:t>
      </w:r>
      <w:r w:rsidR="00BE2094">
        <w:rPr>
          <w:rFonts w:ascii="Arial" w:eastAsia="Arial" w:hAnsi="Arial" w:cs="Arial"/>
          <w:color w:val="000000"/>
          <w:sz w:val="24"/>
          <w:lang w:eastAsia="pl-PL"/>
        </w:rPr>
        <w:t xml:space="preserve">lutego </w:t>
      </w:r>
      <w:r w:rsidR="00CC602F">
        <w:rPr>
          <w:rFonts w:ascii="Arial" w:eastAsia="Arial" w:hAnsi="Arial" w:cs="Arial"/>
          <w:color w:val="000000"/>
          <w:sz w:val="24"/>
          <w:lang w:eastAsia="pl-PL"/>
        </w:rPr>
        <w:t xml:space="preserve">pracuje. </w:t>
      </w:r>
      <w:r w:rsidR="00A03406" w:rsidRPr="009E5623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A03406" w:rsidRDefault="00CC602F" w:rsidP="00977759">
      <w:pPr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977759">
        <w:rPr>
          <w:rFonts w:ascii="Arial" w:eastAsia="Arial" w:hAnsi="Arial" w:cs="Arial"/>
          <w:color w:val="000000"/>
          <w:sz w:val="24"/>
          <w:lang w:eastAsia="pl-PL"/>
        </w:rPr>
        <w:t xml:space="preserve">zaproponowała przegłosowanie ww. </w:t>
      </w:r>
      <w:r w:rsidRPr="002775CC">
        <w:rPr>
          <w:rFonts w:ascii="Arial" w:eastAsia="Times New Roman" w:hAnsi="Arial" w:cs="Arial"/>
          <w:sz w:val="24"/>
          <w:szCs w:val="24"/>
          <w:lang w:eastAsia="pl-PL"/>
        </w:rPr>
        <w:t>projektu uchwały</w:t>
      </w:r>
      <w:r w:rsidR="00977759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proofErr w:type="gramStart"/>
      <w:r w:rsidR="00977759">
        <w:rPr>
          <w:rFonts w:ascii="Arial" w:eastAsia="Times New Roman" w:hAnsi="Arial" w:cs="Arial"/>
          <w:sz w:val="24"/>
          <w:szCs w:val="24"/>
          <w:lang w:eastAsia="pl-PL"/>
        </w:rPr>
        <w:t>Zapytała kto</w:t>
      </w:r>
      <w:proofErr w:type="gramEnd"/>
      <w:r w:rsidR="00977759">
        <w:rPr>
          <w:rFonts w:ascii="Arial" w:eastAsia="Times New Roman" w:hAnsi="Arial" w:cs="Arial"/>
          <w:sz w:val="24"/>
          <w:szCs w:val="24"/>
          <w:lang w:eastAsia="pl-PL"/>
        </w:rPr>
        <w:t xml:space="preserve"> jest za pozytywnym zaopiniowaniem projektu uchwały</w:t>
      </w:r>
      <w:r w:rsidR="00977759" w:rsidRPr="00977759">
        <w:rPr>
          <w:rFonts w:ascii="Arial" w:eastAsia="Times New Roman" w:hAnsi="Arial" w:cs="Arial"/>
          <w:sz w:val="24"/>
          <w:szCs w:val="24"/>
          <w:lang w:eastAsia="pl-PL"/>
        </w:rPr>
        <w:t xml:space="preserve"> Rady Powiatu w Wieluniu w sprawie przyjęcia niektórych zadań z zakresu administracji rządowej związanych z kwalifikacją wojskową w 2024 roku. </w:t>
      </w:r>
      <w:r w:rsidR="0097775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3222F0" w:rsidRDefault="00977759" w:rsidP="00414EFF">
      <w:pPr>
        <w:spacing w:after="72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977759">
        <w:rPr>
          <w:rFonts w:ascii="Arial" w:eastAsia="Arial" w:hAnsi="Arial" w:cs="Arial"/>
          <w:i/>
          <w:color w:val="000000"/>
          <w:sz w:val="24"/>
          <w:lang w:eastAsia="pl-PL"/>
        </w:rPr>
        <w:t>Komisja Budżetu, Zdrowia i Gospodarki Rady Powiatu w Wieluniu jednogłośnie 8 głosami „za” pozytywnie zaopiniowała projekt uchwały Rady Powiatu w Wieluniu w sprawie przyjęcia niektórych zadań z zakresu administracji rządowej związanych z kwalifikacją wojskową w 2024 roku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(głosowało 8 członków komisji, nieobecny radny Łukasz Dybka).</w:t>
      </w:r>
    </w:p>
    <w:p w:rsidR="003222F0" w:rsidRPr="00643175" w:rsidRDefault="00CC602F" w:rsidP="003222F0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Pkt 6</w:t>
      </w:r>
    </w:p>
    <w:p w:rsidR="003222F0" w:rsidRDefault="003222F0" w:rsidP="003222F0">
      <w:pPr>
        <w:tabs>
          <w:tab w:val="left" w:pos="142"/>
        </w:tabs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43175">
        <w:rPr>
          <w:rFonts w:ascii="Arial" w:hAnsi="Arial" w:cs="Arial"/>
          <w:b/>
          <w:sz w:val="24"/>
          <w:szCs w:val="24"/>
        </w:rPr>
        <w:t>Komunikaty, informacje i oświadczenia radnych.</w:t>
      </w:r>
    </w:p>
    <w:p w:rsidR="007E4397" w:rsidRDefault="003222F0" w:rsidP="003222F0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 xml:space="preserve">zapytała czy w tym punkcie ktoś chciałby zabrać głos. </w:t>
      </w:r>
    </w:p>
    <w:p w:rsidR="007E4397" w:rsidRDefault="00BE2094" w:rsidP="003222F0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E209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 xml:space="preserve">owiedział, że chciałby złożyć </w:t>
      </w:r>
      <w:r>
        <w:rPr>
          <w:rFonts w:ascii="Arial" w:eastAsia="Arial" w:hAnsi="Arial" w:cs="Arial"/>
          <w:color w:val="000000"/>
          <w:sz w:val="24"/>
          <w:lang w:eastAsia="pl-PL"/>
        </w:rPr>
        <w:t>oświadczenie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 xml:space="preserve"> odnoście zwoływania sesji w sobotę.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Wskaza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>ł</w:t>
      </w:r>
      <w:r>
        <w:rPr>
          <w:rFonts w:ascii="Arial" w:eastAsia="Arial" w:hAnsi="Arial" w:cs="Arial"/>
          <w:color w:val="000000"/>
          <w:sz w:val="24"/>
          <w:lang w:eastAsia="pl-PL"/>
        </w:rPr>
        <w:t>, że gdyby w dzisiejszą sobotę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 xml:space="preserve"> nie p</w:t>
      </w:r>
      <w:r>
        <w:rPr>
          <w:rFonts w:ascii="Arial" w:eastAsia="Arial" w:hAnsi="Arial" w:cs="Arial"/>
          <w:color w:val="000000"/>
          <w:sz w:val="24"/>
          <w:lang w:eastAsia="pl-PL"/>
        </w:rPr>
        <w:t>rz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 xml:space="preserve">yszedł na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żadne z 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>posiedze</w:t>
      </w:r>
      <w:r>
        <w:rPr>
          <w:rFonts w:ascii="Arial" w:eastAsia="Arial" w:hAnsi="Arial" w:cs="Arial"/>
          <w:color w:val="000000"/>
          <w:sz w:val="24"/>
          <w:lang w:eastAsia="pl-PL"/>
        </w:rPr>
        <w:t>ń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>, otrzymałby 10% diety zamiast 100%.</w:t>
      </w:r>
    </w:p>
    <w:p w:rsidR="007E4397" w:rsidRDefault="00BE2094" w:rsidP="003222F0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BE2094">
        <w:rPr>
          <w:rFonts w:ascii="Arial" w:eastAsia="Arial" w:hAnsi="Arial" w:cs="Arial"/>
          <w:b/>
          <w:color w:val="000000"/>
          <w:sz w:val="24"/>
          <w:lang w:eastAsia="pl-PL"/>
        </w:rPr>
        <w:t>Radny Krzysztof Owczarek – Przewodniczący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>apytał co</w:t>
      </w:r>
      <w:proofErr w:type="gramEnd"/>
      <w:r w:rsidR="007E4397">
        <w:rPr>
          <w:rFonts w:ascii="Arial" w:eastAsia="Arial" w:hAnsi="Arial" w:cs="Arial"/>
          <w:color w:val="000000"/>
          <w:sz w:val="24"/>
          <w:lang w:eastAsia="pl-PL"/>
        </w:rPr>
        <w:t xml:space="preserve"> to ma za znaczenie w tej dyskusji.</w:t>
      </w:r>
    </w:p>
    <w:p w:rsidR="007E4397" w:rsidRDefault="00BE2094" w:rsidP="003222F0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BE209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>
        <w:rPr>
          <w:rFonts w:ascii="Arial" w:eastAsia="Arial" w:hAnsi="Arial" w:cs="Arial"/>
          <w:color w:val="000000"/>
          <w:sz w:val="24"/>
          <w:lang w:eastAsia="pl-PL"/>
        </w:rPr>
        <w:t>powiedział, że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 xml:space="preserve"> dla niego to ma znaczenie.</w:t>
      </w:r>
    </w:p>
    <w:p w:rsidR="007E4397" w:rsidRDefault="00BE2094" w:rsidP="003222F0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 w:rsidRPr="00BE2094">
        <w:rPr>
          <w:rFonts w:ascii="Arial" w:eastAsia="Arial" w:hAnsi="Arial" w:cs="Arial"/>
          <w:b/>
          <w:color w:val="000000"/>
          <w:sz w:val="24"/>
          <w:lang w:eastAsia="pl-PL"/>
        </w:rPr>
        <w:t>Radny Andrzej Stępień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3385C">
        <w:rPr>
          <w:rFonts w:ascii="Arial" w:eastAsia="Arial" w:hAnsi="Arial" w:cs="Arial"/>
          <w:color w:val="000000"/>
          <w:sz w:val="24"/>
          <w:lang w:eastAsia="pl-PL"/>
        </w:rPr>
        <w:t>wskaza</w:t>
      </w:r>
      <w:r>
        <w:rPr>
          <w:rFonts w:ascii="Arial" w:eastAsia="Arial" w:hAnsi="Arial" w:cs="Arial"/>
          <w:color w:val="000000"/>
          <w:sz w:val="24"/>
          <w:lang w:eastAsia="pl-PL"/>
        </w:rPr>
        <w:t>ł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>, że jest to kompetencja przewodniczącego rady.</w:t>
      </w:r>
    </w:p>
    <w:p w:rsidR="007E4397" w:rsidRDefault="00BE2094" w:rsidP="003222F0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BE2094">
        <w:rPr>
          <w:rFonts w:ascii="Arial" w:eastAsia="Arial" w:hAnsi="Arial" w:cs="Arial"/>
          <w:b/>
          <w:color w:val="000000"/>
          <w:sz w:val="24"/>
          <w:lang w:eastAsia="pl-PL"/>
        </w:rPr>
        <w:t>Radny Krzysztof Owczarek – Przewodniczący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stwierdził, ż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 xml:space="preserve">e dla radnego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Wojcieszaka 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 xml:space="preserve">wyłączną </w:t>
      </w:r>
      <w:r>
        <w:rPr>
          <w:rFonts w:ascii="Arial" w:eastAsia="Arial" w:hAnsi="Arial" w:cs="Arial"/>
          <w:color w:val="000000"/>
          <w:sz w:val="24"/>
          <w:lang w:eastAsia="pl-PL"/>
        </w:rPr>
        <w:t>m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>otywacją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 xml:space="preserve"> dla której przychodzi na sesję jest to żeby nie mieć 10% diety.</w:t>
      </w:r>
    </w:p>
    <w:p w:rsidR="007E4397" w:rsidRDefault="001C2299" w:rsidP="003222F0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="00BE2094" w:rsidRPr="00BE209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Henryk Wojcieszak – członek komisji </w:t>
      </w:r>
      <w:r w:rsidR="00BE2094">
        <w:rPr>
          <w:rFonts w:ascii="Arial" w:eastAsia="Arial" w:hAnsi="Arial" w:cs="Arial"/>
          <w:color w:val="000000"/>
          <w:sz w:val="24"/>
          <w:lang w:eastAsia="pl-PL"/>
        </w:rPr>
        <w:t xml:space="preserve">zakomunikował, że gdyby dzisiaj go nie było, to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jego miesięczna dieta </w:t>
      </w:r>
      <w:r w:rsidR="00BE2094">
        <w:rPr>
          <w:rFonts w:ascii="Arial" w:eastAsia="Arial" w:hAnsi="Arial" w:cs="Arial"/>
          <w:color w:val="000000"/>
          <w:sz w:val="24"/>
          <w:lang w:eastAsia="pl-PL"/>
        </w:rPr>
        <w:t>został</w:t>
      </w:r>
      <w:r>
        <w:rPr>
          <w:rFonts w:ascii="Arial" w:eastAsia="Arial" w:hAnsi="Arial" w:cs="Arial"/>
          <w:color w:val="000000"/>
          <w:sz w:val="24"/>
          <w:lang w:eastAsia="pl-PL"/>
        </w:rPr>
        <w:t>a</w:t>
      </w:r>
      <w:r w:rsidR="00BE2094">
        <w:rPr>
          <w:rFonts w:ascii="Arial" w:eastAsia="Arial" w:hAnsi="Arial" w:cs="Arial"/>
          <w:color w:val="000000"/>
          <w:sz w:val="24"/>
          <w:lang w:eastAsia="pl-PL"/>
        </w:rPr>
        <w:t xml:space="preserve">by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obniżona łącznie o 90%, </w:t>
      </w:r>
      <w:r w:rsidR="0033385C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tzn. </w:t>
      </w:r>
      <w:r w:rsidR="0033385C">
        <w:rPr>
          <w:rFonts w:ascii="Arial" w:eastAsia="Arial" w:hAnsi="Arial" w:cs="Arial"/>
          <w:color w:val="000000"/>
          <w:sz w:val="24"/>
          <w:lang w:eastAsia="pl-PL"/>
        </w:rPr>
        <w:t xml:space="preserve">o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30% z uwagi na nieobecność na sesji, 30% z powodu nieobecności na posiedzeniu komisji i 30% z powodu nieuczestniczenia w posiedzeniu Zarządu Powiatu. </w:t>
      </w:r>
      <w:r w:rsidR="0035361A">
        <w:rPr>
          <w:rFonts w:ascii="Arial" w:eastAsia="Arial" w:hAnsi="Arial" w:cs="Arial"/>
          <w:color w:val="000000"/>
          <w:sz w:val="24"/>
          <w:lang w:eastAsia="pl-PL"/>
        </w:rPr>
        <w:t>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owiedział, że gdyby jego dzieci </w:t>
      </w:r>
      <w:r w:rsidR="0035361A">
        <w:rPr>
          <w:rFonts w:ascii="Arial" w:eastAsia="Arial" w:hAnsi="Arial" w:cs="Arial"/>
          <w:color w:val="000000"/>
          <w:sz w:val="24"/>
          <w:lang w:eastAsia="pl-PL"/>
        </w:rPr>
        <w:t xml:space="preserve">nie zostały 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pojechały do sklepu </w:t>
      </w:r>
      <w:r w:rsidR="0033385C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wnukami, bo tak by </w:t>
      </w:r>
      <w:r w:rsidR="0035361A">
        <w:rPr>
          <w:rFonts w:ascii="Arial" w:eastAsia="Arial" w:hAnsi="Arial" w:cs="Arial"/>
          <w:color w:val="000000"/>
          <w:sz w:val="24"/>
          <w:lang w:eastAsia="pl-PL"/>
        </w:rPr>
        <w:t xml:space="preserve">on </w:t>
      </w:r>
      <w:r>
        <w:rPr>
          <w:rFonts w:ascii="Arial" w:eastAsia="Arial" w:hAnsi="Arial" w:cs="Arial"/>
          <w:color w:val="000000"/>
          <w:sz w:val="24"/>
          <w:lang w:eastAsia="pl-PL"/>
        </w:rPr>
        <w:t>musiał</w:t>
      </w:r>
      <w:r w:rsidR="0035361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jechać</w:t>
      </w:r>
      <w:r w:rsidR="0035361A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5361A">
        <w:rPr>
          <w:rFonts w:ascii="Arial" w:eastAsia="Arial" w:hAnsi="Arial" w:cs="Arial"/>
          <w:color w:val="000000"/>
          <w:sz w:val="24"/>
          <w:lang w:eastAsia="pl-PL"/>
        </w:rPr>
        <w:t>wówczas by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nie przyszedł, bo ma w nosie dietę</w:t>
      </w:r>
      <w:r w:rsidR="0035361A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kiedy przyjeżdżają do </w:t>
      </w:r>
      <w:r w:rsidR="0035361A">
        <w:rPr>
          <w:rFonts w:ascii="Arial" w:eastAsia="Arial" w:hAnsi="Arial" w:cs="Arial"/>
          <w:color w:val="000000"/>
          <w:sz w:val="24"/>
          <w:lang w:eastAsia="pl-PL"/>
        </w:rPr>
        <w:t>nie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go wnuczki. </w:t>
      </w:r>
    </w:p>
    <w:p w:rsidR="007E4397" w:rsidRDefault="001C2299" w:rsidP="003222F0">
      <w:pPr>
        <w:tabs>
          <w:tab w:val="left" w:pos="142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BE2094">
        <w:rPr>
          <w:rFonts w:ascii="Arial" w:eastAsia="Arial" w:hAnsi="Arial" w:cs="Arial"/>
          <w:b/>
          <w:color w:val="000000"/>
          <w:sz w:val="24"/>
          <w:lang w:eastAsia="pl-PL"/>
        </w:rPr>
        <w:t>Radny Krzysztof Owczarek – Przewodniczący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33385C">
        <w:rPr>
          <w:rFonts w:ascii="Arial" w:eastAsia="Arial" w:hAnsi="Arial" w:cs="Arial"/>
          <w:color w:val="000000"/>
          <w:sz w:val="24"/>
          <w:lang w:eastAsia="pl-PL"/>
        </w:rPr>
        <w:t xml:space="preserve">wyjaśnił dla jasności sprawy, </w:t>
      </w:r>
      <w:r>
        <w:rPr>
          <w:rFonts w:ascii="Arial" w:eastAsia="Arial" w:hAnsi="Arial" w:cs="Arial"/>
          <w:color w:val="000000"/>
          <w:sz w:val="24"/>
          <w:lang w:eastAsia="pl-PL"/>
        </w:rPr>
        <w:t>że P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>an radny nie ma w nosie diet</w:t>
      </w:r>
      <w:r>
        <w:rPr>
          <w:rFonts w:ascii="Arial" w:eastAsia="Arial" w:hAnsi="Arial" w:cs="Arial"/>
          <w:color w:val="000000"/>
          <w:sz w:val="24"/>
          <w:lang w:eastAsia="pl-PL"/>
        </w:rPr>
        <w:t>y</w:t>
      </w:r>
      <w:r w:rsidR="0035361A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kiedy przyjeżdżają wnuc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>zki, tylko ma 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>nosie funkcję radnego</w:t>
      </w:r>
      <w:r w:rsidR="0035361A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33385C">
        <w:rPr>
          <w:rFonts w:ascii="Arial" w:eastAsia="Arial" w:hAnsi="Arial" w:cs="Arial"/>
          <w:color w:val="000000"/>
          <w:sz w:val="24"/>
          <w:lang w:eastAsia="pl-PL"/>
        </w:rPr>
        <w:t xml:space="preserve"> kiedy przyjeżdżają wnuczki. Powiedział, że t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 xml:space="preserve">o jest informacja dla wyborców. </w:t>
      </w:r>
    </w:p>
    <w:p w:rsidR="003222F0" w:rsidRDefault="003222F0" w:rsidP="00BE2094">
      <w:pPr>
        <w:tabs>
          <w:tab w:val="left" w:pos="142"/>
        </w:tabs>
        <w:spacing w:after="60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/>
          <w:sz w:val="24"/>
          <w:lang w:eastAsia="pl-PL"/>
        </w:rPr>
        <w:tab/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 xml:space="preserve">poinformowała, że wraz z materiałami na dzisiejsze posiedzenie komisji radni otrzymali odpis wyroku Wojewódzkiego Sądu Administracyjnego w Łodzi w sprawie ze skargi Prokuratora Rejonowego w Sieradzu na uchwałę </w:t>
      </w:r>
      <w:r w:rsidR="00BE2094">
        <w:rPr>
          <w:rFonts w:ascii="Arial" w:eastAsia="Arial" w:hAnsi="Arial" w:cs="Arial"/>
          <w:color w:val="000000"/>
          <w:sz w:val="24"/>
          <w:lang w:eastAsia="pl-PL"/>
        </w:rPr>
        <w:t xml:space="preserve">Nr XIII/86/19 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>Rady Powiatu</w:t>
      </w:r>
      <w:r w:rsidR="00BE2094">
        <w:rPr>
          <w:rFonts w:ascii="Arial" w:eastAsia="Arial" w:hAnsi="Arial" w:cs="Arial"/>
          <w:color w:val="000000"/>
          <w:sz w:val="24"/>
          <w:lang w:eastAsia="pl-PL"/>
        </w:rPr>
        <w:t xml:space="preserve"> w Wieluniu </w:t>
      </w:r>
      <w:r w:rsidR="007E4397">
        <w:rPr>
          <w:rFonts w:ascii="Arial" w:eastAsia="Arial" w:hAnsi="Arial" w:cs="Arial"/>
          <w:color w:val="000000"/>
          <w:sz w:val="24"/>
          <w:lang w:eastAsia="pl-PL"/>
        </w:rPr>
        <w:t>z dnia 25 października 2019 r. w przedm</w:t>
      </w:r>
      <w:r w:rsidR="00BE2094">
        <w:rPr>
          <w:rFonts w:ascii="Arial" w:eastAsia="Arial" w:hAnsi="Arial" w:cs="Arial"/>
          <w:color w:val="000000"/>
          <w:sz w:val="24"/>
          <w:lang w:eastAsia="pl-PL"/>
        </w:rPr>
        <w:t xml:space="preserve">iocie ustalenia wysokości opłat za zajęcie pasa drogowego dróg powiatowych na obszarze Powiatu Wieluńskiego. </w:t>
      </w:r>
      <w:r w:rsidR="001C2299">
        <w:rPr>
          <w:rFonts w:ascii="Arial" w:eastAsia="Arial" w:hAnsi="Arial" w:cs="Arial"/>
          <w:color w:val="000000"/>
          <w:sz w:val="24"/>
          <w:lang w:eastAsia="pl-PL"/>
        </w:rPr>
        <w:t xml:space="preserve">Poprosiła </w:t>
      </w:r>
      <w:r w:rsidR="0035361A">
        <w:rPr>
          <w:rFonts w:ascii="Arial" w:eastAsia="Arial" w:hAnsi="Arial" w:cs="Arial"/>
          <w:color w:val="000000"/>
          <w:sz w:val="24"/>
          <w:lang w:eastAsia="pl-PL"/>
        </w:rPr>
        <w:br/>
      </w:r>
      <w:r w:rsidR="001C2299">
        <w:rPr>
          <w:rFonts w:ascii="Arial" w:eastAsia="Arial" w:hAnsi="Arial" w:cs="Arial"/>
          <w:color w:val="000000"/>
          <w:sz w:val="24"/>
          <w:lang w:eastAsia="pl-PL"/>
        </w:rPr>
        <w:t xml:space="preserve">o zapoznanie się </w:t>
      </w:r>
      <w:r w:rsidR="0035361A">
        <w:rPr>
          <w:rFonts w:ascii="Arial" w:eastAsia="Arial" w:hAnsi="Arial" w:cs="Arial"/>
          <w:color w:val="000000"/>
          <w:sz w:val="24"/>
          <w:lang w:eastAsia="pl-PL"/>
        </w:rPr>
        <w:t>z korespondencją z sądu. Następnie wobec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braku innych głosów przeszła do kolejnego punktu porządku obrad. </w:t>
      </w:r>
      <w:r w:rsidRPr="0077234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414EFF" w:rsidRDefault="00414EFF" w:rsidP="00BE2094">
      <w:pPr>
        <w:tabs>
          <w:tab w:val="left" w:pos="142"/>
        </w:tabs>
        <w:spacing w:after="60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</w:p>
    <w:p w:rsidR="00414EFF" w:rsidRPr="00BE2094" w:rsidRDefault="00414EFF" w:rsidP="00BE2094">
      <w:pPr>
        <w:tabs>
          <w:tab w:val="left" w:pos="142"/>
        </w:tabs>
        <w:spacing w:after="600" w:line="360" w:lineRule="auto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bookmarkStart w:id="0" w:name="_GoBack"/>
      <w:bookmarkEnd w:id="0"/>
    </w:p>
    <w:p w:rsidR="003222F0" w:rsidRPr="00643175" w:rsidRDefault="003222F0" w:rsidP="003222F0">
      <w:pPr>
        <w:tabs>
          <w:tab w:val="left" w:pos="142"/>
        </w:tabs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hAnsi="Arial" w:cs="Arial"/>
          <w:b/>
          <w:sz w:val="24"/>
          <w:szCs w:val="24"/>
        </w:rPr>
        <w:lastRenderedPageBreak/>
        <w:t xml:space="preserve">Pkt </w:t>
      </w:r>
      <w:r w:rsidR="007E4397">
        <w:rPr>
          <w:rFonts w:ascii="Arial" w:hAnsi="Arial" w:cs="Arial"/>
          <w:b/>
          <w:sz w:val="24"/>
          <w:szCs w:val="24"/>
        </w:rPr>
        <w:t>7</w:t>
      </w:r>
    </w:p>
    <w:p w:rsidR="003222F0" w:rsidRPr="00643175" w:rsidRDefault="003222F0" w:rsidP="003222F0">
      <w:pPr>
        <w:tabs>
          <w:tab w:val="left" w:pos="142"/>
        </w:tabs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643175">
        <w:rPr>
          <w:rFonts w:ascii="Arial" w:hAnsi="Arial" w:cs="Arial"/>
          <w:b/>
          <w:sz w:val="24"/>
          <w:szCs w:val="24"/>
        </w:rPr>
        <w:t>Zamknięcie LXX</w:t>
      </w:r>
      <w:r>
        <w:rPr>
          <w:rFonts w:ascii="Arial" w:hAnsi="Arial" w:cs="Arial"/>
          <w:b/>
          <w:sz w:val="24"/>
          <w:szCs w:val="24"/>
        </w:rPr>
        <w:t>IV</w:t>
      </w:r>
      <w:r w:rsidRPr="00643175">
        <w:rPr>
          <w:rFonts w:ascii="Arial" w:hAnsi="Arial" w:cs="Arial"/>
          <w:b/>
          <w:sz w:val="24"/>
          <w:szCs w:val="24"/>
        </w:rPr>
        <w:t xml:space="preserve"> posiedzenia komisji.</w:t>
      </w:r>
    </w:p>
    <w:p w:rsidR="003222F0" w:rsidRPr="00565DAA" w:rsidRDefault="003222F0" w:rsidP="003222F0">
      <w:pPr>
        <w:spacing w:after="36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zamknęła L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>X</w:t>
      </w:r>
      <w:r>
        <w:rPr>
          <w:rFonts w:ascii="Arial" w:eastAsia="Arial" w:hAnsi="Arial" w:cs="Arial"/>
          <w:color w:val="000000"/>
          <w:sz w:val="24"/>
          <w:lang w:eastAsia="pl-PL"/>
        </w:rPr>
        <w:t>XIV</w:t>
      </w:r>
      <w:r w:rsidRPr="00565DAA">
        <w:rPr>
          <w:rFonts w:ascii="Arial" w:eastAsia="Arial" w:hAnsi="Arial" w:cs="Arial"/>
          <w:color w:val="000000"/>
          <w:sz w:val="24"/>
          <w:lang w:eastAsia="pl-PL"/>
        </w:rPr>
        <w:t xml:space="preserve"> posiedzenie Komisji Budżetu, Zdrowia i Gos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podarki Rady Powiatu w Wieluniu. Podziękowała radnym za obecność. </w:t>
      </w:r>
    </w:p>
    <w:p w:rsidR="003222F0" w:rsidRDefault="003222F0" w:rsidP="003222F0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3222F0" w:rsidRDefault="003222F0" w:rsidP="003222F0">
      <w:pPr>
        <w:spacing w:after="0" w:line="360" w:lineRule="auto"/>
        <w:jc w:val="both"/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proofErr w:type="gramStart"/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            Agnieszka</w:t>
      </w:r>
      <w:proofErr w:type="gramEnd"/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sectPr w:rsidR="003222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19" w:rsidRDefault="00D15C19" w:rsidP="009D38B8">
      <w:pPr>
        <w:spacing w:after="0" w:line="240" w:lineRule="auto"/>
      </w:pPr>
      <w:r>
        <w:separator/>
      </w:r>
    </w:p>
  </w:endnote>
  <w:endnote w:type="continuationSeparator" w:id="0">
    <w:p w:rsidR="00D15C19" w:rsidRDefault="00D15C19" w:rsidP="009D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9669497"/>
      <w:docPartObj>
        <w:docPartGallery w:val="Page Numbers (Bottom of Page)"/>
        <w:docPartUnique/>
      </w:docPartObj>
    </w:sdtPr>
    <w:sdtEndPr/>
    <w:sdtContent>
      <w:p w:rsidR="007E4397" w:rsidRDefault="007E439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179">
          <w:rPr>
            <w:noProof/>
          </w:rPr>
          <w:t>9</w:t>
        </w:r>
        <w:r>
          <w:fldChar w:fldCharType="end"/>
        </w:r>
      </w:p>
    </w:sdtContent>
  </w:sdt>
  <w:p w:rsidR="007E4397" w:rsidRDefault="007E43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19" w:rsidRDefault="00D15C19" w:rsidP="009D38B8">
      <w:pPr>
        <w:spacing w:after="0" w:line="240" w:lineRule="auto"/>
      </w:pPr>
      <w:r>
        <w:separator/>
      </w:r>
    </w:p>
  </w:footnote>
  <w:footnote w:type="continuationSeparator" w:id="0">
    <w:p w:rsidR="00D15C19" w:rsidRDefault="00D15C19" w:rsidP="009D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A249C"/>
    <w:multiLevelType w:val="hybridMultilevel"/>
    <w:tmpl w:val="026C4182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730EE"/>
    <w:multiLevelType w:val="hybridMultilevel"/>
    <w:tmpl w:val="A5647EAA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04A6953"/>
    <w:multiLevelType w:val="hybridMultilevel"/>
    <w:tmpl w:val="A2A8A2A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1EC04F1"/>
    <w:multiLevelType w:val="hybridMultilevel"/>
    <w:tmpl w:val="A2A8A2AC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70210E8"/>
    <w:multiLevelType w:val="hybridMultilevel"/>
    <w:tmpl w:val="7E761CF4"/>
    <w:lvl w:ilvl="0" w:tplc="366AE23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972"/>
    <w:rsid w:val="000720E4"/>
    <w:rsid w:val="00101511"/>
    <w:rsid w:val="00106CFF"/>
    <w:rsid w:val="00173EBE"/>
    <w:rsid w:val="001807AA"/>
    <w:rsid w:val="001C2299"/>
    <w:rsid w:val="001F4B95"/>
    <w:rsid w:val="0026391F"/>
    <w:rsid w:val="002F1974"/>
    <w:rsid w:val="003222F0"/>
    <w:rsid w:val="0033385C"/>
    <w:rsid w:val="0034553E"/>
    <w:rsid w:val="0035361A"/>
    <w:rsid w:val="003A0516"/>
    <w:rsid w:val="00414EFF"/>
    <w:rsid w:val="00581FB0"/>
    <w:rsid w:val="005B3972"/>
    <w:rsid w:val="005C773D"/>
    <w:rsid w:val="005D0798"/>
    <w:rsid w:val="00631C05"/>
    <w:rsid w:val="00632B9A"/>
    <w:rsid w:val="006679D2"/>
    <w:rsid w:val="00726035"/>
    <w:rsid w:val="00757910"/>
    <w:rsid w:val="007E4397"/>
    <w:rsid w:val="00806658"/>
    <w:rsid w:val="00863FA7"/>
    <w:rsid w:val="0087444A"/>
    <w:rsid w:val="00896E4C"/>
    <w:rsid w:val="008E3179"/>
    <w:rsid w:val="00977759"/>
    <w:rsid w:val="009D38B8"/>
    <w:rsid w:val="009E5623"/>
    <w:rsid w:val="00A03406"/>
    <w:rsid w:val="00A41D53"/>
    <w:rsid w:val="00BE2094"/>
    <w:rsid w:val="00CA5335"/>
    <w:rsid w:val="00CC602F"/>
    <w:rsid w:val="00D15C19"/>
    <w:rsid w:val="00D27C91"/>
    <w:rsid w:val="00F70597"/>
    <w:rsid w:val="00FA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9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38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38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3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2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2F0"/>
  </w:style>
  <w:style w:type="paragraph" w:styleId="Stopka">
    <w:name w:val="footer"/>
    <w:basedOn w:val="Normalny"/>
    <w:link w:val="StopkaZnak"/>
    <w:uiPriority w:val="99"/>
    <w:unhideWhenUsed/>
    <w:rsid w:val="00322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2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39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38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38B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3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2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2F0"/>
  </w:style>
  <w:style w:type="paragraph" w:styleId="Stopka">
    <w:name w:val="footer"/>
    <w:basedOn w:val="Normalny"/>
    <w:link w:val="StopkaZnak"/>
    <w:uiPriority w:val="99"/>
    <w:unhideWhenUsed/>
    <w:rsid w:val="00322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9</Pages>
  <Words>1996</Words>
  <Characters>11982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9</cp:revision>
  <cp:lastPrinted>2024-02-20T12:22:00Z</cp:lastPrinted>
  <dcterms:created xsi:type="dcterms:W3CDTF">2024-02-05T08:36:00Z</dcterms:created>
  <dcterms:modified xsi:type="dcterms:W3CDTF">2024-02-20T12:25:00Z</dcterms:modified>
</cp:coreProperties>
</file>