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B2" w:rsidRPr="00565DAA" w:rsidRDefault="006C0EB2" w:rsidP="006C0EB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XVI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6C0EB2" w:rsidRPr="00565DAA" w:rsidRDefault="006C0EB2" w:rsidP="006C0EB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6C0EB2" w:rsidRPr="00565DAA" w:rsidRDefault="006C0EB2" w:rsidP="006C0EB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22 marca 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6C0EB2" w:rsidRPr="00565DAA" w:rsidRDefault="006C0EB2" w:rsidP="006C0EB2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6C0EB2" w:rsidRPr="00565DAA" w:rsidRDefault="006C0EB2" w:rsidP="006C0EB2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6C0EB2" w:rsidRPr="00565DAA" w:rsidRDefault="006C0EB2" w:rsidP="006C0E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6C0EB2" w:rsidRPr="00565DAA" w:rsidRDefault="006C0EB2" w:rsidP="006C0E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6C0EB2" w:rsidRDefault="006C0EB2" w:rsidP="006C0E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C0EB2" w:rsidRPr="000A46B6" w:rsidRDefault="006C0EB2" w:rsidP="006C0E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6C0EB2" w:rsidRPr="00CD06FA" w:rsidRDefault="006C0EB2" w:rsidP="006C0E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C0EB2" w:rsidRDefault="006C0EB2" w:rsidP="006C0E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6C0EB2" w:rsidRPr="00565DAA" w:rsidRDefault="006C0EB2" w:rsidP="006C0EB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C0EB2" w:rsidRDefault="006C0EB2" w:rsidP="006C0EB2">
      <w:pPr>
        <w:numPr>
          <w:ilvl w:val="0"/>
          <w:numId w:val="1"/>
        </w:numPr>
        <w:spacing w:after="36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C0EB2" w:rsidRPr="006C0EB2" w:rsidRDefault="006C0EB2" w:rsidP="006C0EB2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C0EB2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6C0EB2" w:rsidRPr="006C0EB2" w:rsidRDefault="006C0EB2" w:rsidP="006C0EB2">
      <w:pPr>
        <w:numPr>
          <w:ilvl w:val="0"/>
          <w:numId w:val="5"/>
        </w:numPr>
        <w:spacing w:after="36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6C0EB2" w:rsidRPr="00926871" w:rsidRDefault="006C0EB2" w:rsidP="006C0EB2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6C0EB2" w:rsidRDefault="006C0EB2" w:rsidP="006C0EB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Grzegorz Łuczak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Powiatowy Lekarz Weterynarii w Wieluniu</w:t>
      </w:r>
    </w:p>
    <w:p w:rsidR="006C0EB2" w:rsidRDefault="006C0EB2" w:rsidP="006C0EB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Alicja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Dudaczyk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Rolnictwa i Ochrony</w:t>
      </w:r>
    </w:p>
    <w:p w:rsidR="006C0EB2" w:rsidRDefault="006C0EB2" w:rsidP="006C0EB2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Środowiska w/m</w:t>
      </w:r>
    </w:p>
    <w:p w:rsidR="006C0EB2" w:rsidRDefault="006C0EB2" w:rsidP="006C0EB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Bartłomiej Panek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Powiatowego Zarządu Dróg </w:t>
      </w:r>
    </w:p>
    <w:p w:rsidR="006C0EB2" w:rsidRDefault="006C0EB2" w:rsidP="006C0EB2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Wieluniu (PZD)</w:t>
      </w:r>
    </w:p>
    <w:p w:rsidR="006C0EB2" w:rsidRDefault="006C0EB2" w:rsidP="006C0EB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Maciej Bryś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Komunikacji, Transportu</w:t>
      </w:r>
    </w:p>
    <w:p w:rsidR="006C0EB2" w:rsidRDefault="006C0EB2" w:rsidP="006C0EB2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Dróg w/m</w:t>
      </w:r>
    </w:p>
    <w:p w:rsidR="006C0EB2" w:rsidRDefault="006C0EB2" w:rsidP="006C0EB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Beata Korczewska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Powiatowego Centrum Pomocy</w:t>
      </w:r>
    </w:p>
    <w:p w:rsidR="006C0EB2" w:rsidRDefault="006C0EB2" w:rsidP="006C0EB2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Rodzinie w Wieluniu (PCPR)</w:t>
      </w:r>
    </w:p>
    <w:p w:rsidR="006C0EB2" w:rsidRDefault="006C0EB2" w:rsidP="006C0EB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Oddziału Zdrowia i Spraw</w:t>
      </w:r>
    </w:p>
    <w:p w:rsidR="006C0EB2" w:rsidRDefault="006C0EB2" w:rsidP="006C0EB2">
      <w:pPr>
        <w:spacing w:after="0" w:line="360" w:lineRule="auto"/>
        <w:ind w:left="3824" w:right="-425" w:firstLine="42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Społecznych w/m</w:t>
      </w:r>
    </w:p>
    <w:p w:rsidR="006C0EB2" w:rsidRDefault="006C0EB2" w:rsidP="006C0EB2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Samodzielnego Publicznego </w:t>
      </w:r>
    </w:p>
    <w:p w:rsidR="006C0EB2" w:rsidRDefault="006C0EB2" w:rsidP="006C0EB2">
      <w:pPr>
        <w:spacing w:after="0" w:line="360" w:lineRule="auto"/>
        <w:ind w:left="4248" w:right="-851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Zakładu Opieki Zdrowotnej w Wieluniu (SP ZOZ) </w:t>
      </w:r>
    </w:p>
    <w:p w:rsidR="006C0EB2" w:rsidRDefault="006C0EB2" w:rsidP="006C0EB2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Pani Małgorzata Zygmunt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Z-ca Naczelnika Wydziału Edukacji, Kultury,</w:t>
      </w:r>
    </w:p>
    <w:p w:rsidR="006C0EB2" w:rsidRDefault="006C0EB2" w:rsidP="006C0EB2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Sportu i Promocji w/m</w:t>
      </w:r>
    </w:p>
    <w:p w:rsidR="006C0EB2" w:rsidRDefault="006C0EB2" w:rsidP="006C0EB2">
      <w:pPr>
        <w:numPr>
          <w:ilvl w:val="0"/>
          <w:numId w:val="2"/>
        </w:numPr>
        <w:spacing w:after="36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6C0EB2" w:rsidRPr="00D1391C" w:rsidRDefault="006C0EB2" w:rsidP="006C0EB2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6C0EB2" w:rsidRDefault="006C0EB2" w:rsidP="006C0EB2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6C0EB2" w:rsidRPr="00C524A2" w:rsidRDefault="006C0EB2" w:rsidP="006C0E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Otwarcie LXXV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6C0EB2" w:rsidRPr="00C524A2" w:rsidRDefault="006C0EB2" w:rsidP="006C0E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6C0EB2" w:rsidRPr="00C524A2" w:rsidRDefault="006C0EB2" w:rsidP="006C0E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6C0EB2" w:rsidRDefault="006C0EB2" w:rsidP="006C0E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Przyjęcie protokołu z LXX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V posiedzenia komisji. </w:t>
      </w:r>
    </w:p>
    <w:p w:rsidR="006C0EB2" w:rsidRDefault="006C0EB2" w:rsidP="006C0E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 xml:space="preserve"> Powiatowego Lekarza Weterynarii w Wieluniu o stanie bezpieczeństwa sanitarno-weterynaryjnego na terenie Powiatu Wieluńskiego 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br/>
        <w:t>w 2023 r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C0EB2" w:rsidRDefault="006C0EB2" w:rsidP="006C0E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podziału środków Państwowego Funduszu Rehabilitacji Osób Niepełnosprawnych przypadających na teren powiatu wieluńskiego wg algorytmu w 2024 r. na realizację zadań określonych w ustawie z dnia 27 sierpnia 1997 r. o rehabilitacji zawodowej i społecznej oraz zatrudnianiu osób niepełnosprawnych.</w:t>
      </w:r>
    </w:p>
    <w:p w:rsidR="006C0EB2" w:rsidRPr="008563CB" w:rsidRDefault="006C0EB2" w:rsidP="006C0E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>prawozdani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 xml:space="preserve"> Dyrektora Samodzielnego Publicznego Zakładu Opieki Zdrowotnej w Wieluniu z realizacji „Programu naprawczego SP ZOZ w Wieluniu na lata 2023-2025” </w:t>
      </w:r>
      <w:r w:rsidRPr="008563C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(za okres VII-XII 2023 r.)</w:t>
      </w:r>
      <w:r w:rsidR="006A226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C0EB2" w:rsidRDefault="006C0EB2" w:rsidP="006C0E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Informacja Dyrektora Samodzielnego Publicznego Zakładu Opieki Zdrowotnej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Wieluniu o realizacji zadań statutowych, dostępności i poziomie udzielanych świadczeń zdrowotnych w SP ZOZ za 2023 r.</w:t>
      </w:r>
    </w:p>
    <w:p w:rsidR="006C0EB2" w:rsidRDefault="006C0EB2" w:rsidP="006C0E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zmiany Uchwały Nr LXXI/432/23 Rady Powiatu w Wieluniu z dnia 8 września 2023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>w sprawie powołania Rady Społecznej Samodzielnego Publicznego Zakładu Opieki Zdrowotnej w Wieluniu na kadencję w latach 2023-2027.</w:t>
      </w:r>
    </w:p>
    <w:p w:rsidR="006C0EB2" w:rsidRDefault="006C0EB2" w:rsidP="006C0EB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t>prawozdani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Zarządu Powiatu w Wieluniu </w:t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t>z realizacji „Programu współpracy powiatu wieluńskiego w roku 202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t xml:space="preserve"> z organizacjami pozarządowymi oraz </w:t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podmiotami, o których mowa w art. 3 ust. 3 ustawy z dnia 24 kwietnia 2003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t xml:space="preserve">o działalności </w:t>
      </w:r>
      <w:r>
        <w:rPr>
          <w:rFonts w:ascii="Arial" w:eastAsia="Times New Roman" w:hAnsi="Arial" w:cs="Arial"/>
          <w:sz w:val="24"/>
          <w:szCs w:val="24"/>
          <w:lang w:eastAsia="pl-PL"/>
        </w:rPr>
        <w:t>pożytku publicznego i o wolontariacie.</w:t>
      </w:r>
    </w:p>
    <w:p w:rsidR="006C0EB2" w:rsidRDefault="006C0EB2" w:rsidP="006C0EB2">
      <w:pPr>
        <w:numPr>
          <w:ilvl w:val="0"/>
          <w:numId w:val="6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Zarządu Powiatu w Wieluniu z udzielonych ulg i umorzeń należności przysługujących Powiatowi Wieluńskiemu za okres od 1 stycznia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2023 r. do 31 grudnia 2023 r.</w:t>
      </w:r>
    </w:p>
    <w:p w:rsidR="006C0EB2" w:rsidRPr="00C524A2" w:rsidRDefault="006C0EB2" w:rsidP="006C0EB2">
      <w:pPr>
        <w:numPr>
          <w:ilvl w:val="0"/>
          <w:numId w:val="6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6C0EB2" w:rsidRPr="00C524A2" w:rsidRDefault="006C0EB2" w:rsidP="006C0EB2">
      <w:pPr>
        <w:numPr>
          <w:ilvl w:val="0"/>
          <w:numId w:val="6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2024-2034.</w:t>
      </w:r>
    </w:p>
    <w:p w:rsidR="006C0EB2" w:rsidRPr="00C524A2" w:rsidRDefault="006C0EB2" w:rsidP="006C0EB2">
      <w:pPr>
        <w:numPr>
          <w:ilvl w:val="0"/>
          <w:numId w:val="6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Komunikaty, informacje i oświadczenia radnych.</w:t>
      </w:r>
    </w:p>
    <w:p w:rsidR="006C0EB2" w:rsidRPr="003B4153" w:rsidRDefault="006C0EB2" w:rsidP="003B4153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Zamknięcie LXXV</w:t>
      </w:r>
      <w:r>
        <w:rPr>
          <w:rFonts w:ascii="Arial" w:hAnsi="Arial" w:cs="Arial"/>
          <w:sz w:val="24"/>
          <w:szCs w:val="24"/>
        </w:rPr>
        <w:t>I</w:t>
      </w:r>
      <w:r w:rsidRPr="00C524A2">
        <w:rPr>
          <w:rFonts w:ascii="Arial" w:hAnsi="Arial" w:cs="Arial"/>
          <w:sz w:val="24"/>
          <w:szCs w:val="24"/>
        </w:rPr>
        <w:t xml:space="preserve"> posiedzenia komisji.</w:t>
      </w:r>
    </w:p>
    <w:p w:rsidR="003B4153" w:rsidRPr="00C524A2" w:rsidRDefault="003B4153" w:rsidP="003B4153">
      <w:pPr>
        <w:tabs>
          <w:tab w:val="left" w:pos="142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0EB2" w:rsidRPr="002775CC" w:rsidRDefault="006C0EB2" w:rsidP="006C0EB2">
      <w:pPr>
        <w:tabs>
          <w:tab w:val="left" w:pos="142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0EB2" w:rsidRDefault="006C0EB2" w:rsidP="006C0EB2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6C0EB2" w:rsidRPr="00565DAA" w:rsidRDefault="006C0EB2" w:rsidP="006C0EB2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6C0EB2" w:rsidRPr="00565DAA" w:rsidRDefault="006C0EB2" w:rsidP="006C0EB2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XVI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6C0EB2" w:rsidRPr="00565DAA" w:rsidRDefault="006C0EB2" w:rsidP="00B076AD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XV</w:t>
      </w:r>
      <w:r w:rsidR="000E7F63">
        <w:rPr>
          <w:rFonts w:ascii="Arial" w:eastAsia="Times New Roman" w:hAnsi="Arial" w:cs="Arial"/>
          <w:sz w:val="24"/>
          <w:szCs w:val="24"/>
          <w:lang w:eastAsia="pl-PL"/>
        </w:rPr>
        <w:t>I</w:t>
      </w:r>
      <w:bookmarkStart w:id="0" w:name="_GoBack"/>
      <w:bookmarkEnd w:id="0"/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osoby obecne na sali obrad.</w:t>
      </w:r>
    </w:p>
    <w:p w:rsidR="006C0EB2" w:rsidRPr="00565DAA" w:rsidRDefault="006C0EB2" w:rsidP="006C0EB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6C0EB2" w:rsidRPr="00565DAA" w:rsidRDefault="006C0EB2" w:rsidP="006C0EB2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6C0EB2" w:rsidRPr="00430D90" w:rsidRDefault="006C0EB2" w:rsidP="00B076AD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 w:rsidRPr="006C0EB2"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że na 9 członków komisji obecnych jest 8, nieobecny jest radny Andrzej Stępień.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6C0EB2" w:rsidRPr="00565DAA" w:rsidRDefault="006C0EB2" w:rsidP="006C0EB2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6C0EB2" w:rsidRPr="00565DAA" w:rsidRDefault="006C0EB2" w:rsidP="006C0EB2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6C0EB2" w:rsidRDefault="006C0EB2" w:rsidP="006C0EB2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430D90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430D90" w:rsidRPr="00430D90">
        <w:rPr>
          <w:rFonts w:ascii="Arial" w:eastAsia="Arial" w:hAnsi="Arial" w:cs="Arial"/>
          <w:color w:val="000000"/>
          <w:sz w:val="24"/>
          <w:lang w:eastAsia="pl-PL"/>
        </w:rPr>
        <w:t xml:space="preserve">skazała, </w:t>
      </w:r>
      <w:r w:rsidR="00430D90">
        <w:rPr>
          <w:rFonts w:ascii="Arial" w:eastAsia="Arial" w:hAnsi="Arial" w:cs="Arial"/>
          <w:color w:val="000000"/>
          <w:sz w:val="24"/>
          <w:lang w:eastAsia="pl-PL"/>
        </w:rPr>
        <w:br/>
      </w:r>
      <w:r w:rsidR="00430D90" w:rsidRPr="00430D90">
        <w:rPr>
          <w:rFonts w:ascii="Arial" w:eastAsia="Arial" w:hAnsi="Arial" w:cs="Arial"/>
          <w:color w:val="000000"/>
          <w:sz w:val="24"/>
          <w:lang w:eastAsia="pl-PL"/>
        </w:rPr>
        <w:t>że w dniu wczorajszym radni otrzymali dodatkowy materiał, tj. projekt uchwały Rady Powiatu w Wieluniu</w:t>
      </w:r>
      <w:r w:rsidR="00430D90" w:rsidRPr="00430D90">
        <w:rPr>
          <w:rFonts w:ascii="Arial" w:eastAsia="Times New Roman" w:hAnsi="Arial" w:cs="Arial"/>
          <w:sz w:val="24"/>
          <w:szCs w:val="24"/>
          <w:lang w:eastAsia="pl-PL"/>
        </w:rPr>
        <w:t xml:space="preserve"> zmieniającej uchwałę w sprawie określenia przystanków </w:t>
      </w:r>
      <w:r w:rsidR="00430D90" w:rsidRPr="00430D9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komunikacyjnych na terenie Powiatu Wieluńskiego, których właścicielem lub zarządzającym jest Powiat Wieluński oraz warunków i zasad korzystania z tych przystanków</w:t>
      </w:r>
      <w:r w:rsidR="00430D9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30D9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E2978" w:rsidRPr="004E2978">
        <w:rPr>
          <w:rFonts w:ascii="Arial" w:eastAsia="Arial" w:hAnsi="Arial" w:cs="Arial"/>
          <w:color w:val="000000"/>
          <w:sz w:val="24"/>
          <w:lang w:eastAsia="pl-PL"/>
        </w:rPr>
        <w:t>W związku z powyższym</w:t>
      </w:r>
      <w:r w:rsidR="004E297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E2978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30D90">
        <w:rPr>
          <w:rFonts w:ascii="Arial" w:eastAsia="Arial" w:hAnsi="Arial" w:cs="Arial"/>
          <w:color w:val="000000"/>
          <w:sz w:val="24"/>
          <w:lang w:eastAsia="pl-PL"/>
        </w:rPr>
        <w:t>aproponowała wprowadzenie do</w:t>
      </w:r>
      <w:r w:rsidR="004E2978">
        <w:rPr>
          <w:rFonts w:ascii="Arial" w:eastAsia="Arial" w:hAnsi="Arial" w:cs="Arial"/>
          <w:color w:val="000000"/>
          <w:sz w:val="24"/>
          <w:lang w:eastAsia="pl-PL"/>
        </w:rPr>
        <w:t xml:space="preserve"> proponowanego</w:t>
      </w:r>
      <w:r w:rsidR="00430D90">
        <w:rPr>
          <w:rFonts w:ascii="Arial" w:eastAsia="Arial" w:hAnsi="Arial" w:cs="Arial"/>
          <w:color w:val="000000"/>
          <w:sz w:val="24"/>
          <w:lang w:eastAsia="pl-PL"/>
        </w:rPr>
        <w:t xml:space="preserve"> porządku </w:t>
      </w:r>
      <w:proofErr w:type="gramStart"/>
      <w:r w:rsidR="00430D90">
        <w:rPr>
          <w:rFonts w:ascii="Arial" w:eastAsia="Arial" w:hAnsi="Arial" w:cs="Arial"/>
          <w:color w:val="000000"/>
          <w:sz w:val="24"/>
          <w:lang w:eastAsia="pl-PL"/>
        </w:rPr>
        <w:t>obrad jako</w:t>
      </w:r>
      <w:proofErr w:type="gramEnd"/>
      <w:r w:rsidR="00430D90">
        <w:rPr>
          <w:rFonts w:ascii="Arial" w:eastAsia="Arial" w:hAnsi="Arial" w:cs="Arial"/>
          <w:color w:val="000000"/>
          <w:sz w:val="24"/>
          <w:lang w:eastAsia="pl-PL"/>
        </w:rPr>
        <w:t xml:space="preserve"> punkt 5 </w:t>
      </w:r>
      <w:r w:rsidR="00430D90" w:rsidRPr="004E2978">
        <w:rPr>
          <w:rFonts w:ascii="Arial" w:eastAsia="Arial" w:hAnsi="Arial" w:cs="Arial"/>
          <w:i/>
          <w:color w:val="000000"/>
          <w:sz w:val="24"/>
          <w:lang w:eastAsia="pl-PL"/>
        </w:rPr>
        <w:t>„Zaopiniowanie projektu uchwały Rady Powiatu w Wieluniu</w:t>
      </w:r>
      <w:r w:rsidR="00430D90" w:rsidRPr="004E297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zmieniającej uchwałę w sprawie określenia przystanków komunikacyjnych na terenie Powiatu Wieluńskiego, których właścicielem lub zarządzającym jest Powiat Wieluński oraz warunków i zasad korzystania z tych przystanków</w:t>
      </w:r>
      <w:r w:rsidR="00430D90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E2978">
        <w:rPr>
          <w:rFonts w:ascii="Arial" w:eastAsia="Arial" w:hAnsi="Arial" w:cs="Arial"/>
          <w:color w:val="000000"/>
          <w:sz w:val="24"/>
          <w:lang w:eastAsia="pl-PL"/>
        </w:rPr>
        <w:t>”.</w:t>
      </w:r>
      <w:r w:rsidR="00430D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792331">
        <w:rPr>
          <w:rFonts w:ascii="Arial" w:eastAsia="Arial" w:hAnsi="Arial" w:cs="Arial"/>
          <w:color w:val="000000"/>
          <w:sz w:val="24"/>
          <w:lang w:eastAsia="pl-PL"/>
        </w:rPr>
        <w:t>apytała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E2978">
        <w:rPr>
          <w:rFonts w:ascii="Arial" w:eastAsia="Arial" w:hAnsi="Arial" w:cs="Arial"/>
          <w:color w:val="000000"/>
          <w:sz w:val="24"/>
          <w:lang w:eastAsia="pl-PL"/>
        </w:rPr>
        <w:t>kto</w:t>
      </w:r>
      <w:proofErr w:type="gramEnd"/>
      <w:r w:rsidR="004E2978">
        <w:rPr>
          <w:rFonts w:ascii="Arial" w:eastAsia="Arial" w:hAnsi="Arial" w:cs="Arial"/>
          <w:color w:val="000000"/>
          <w:sz w:val="24"/>
          <w:lang w:eastAsia="pl-PL"/>
        </w:rPr>
        <w:t xml:space="preserve"> jest za.</w:t>
      </w:r>
    </w:p>
    <w:p w:rsidR="004E2978" w:rsidRPr="000F4682" w:rsidRDefault="004E2978" w:rsidP="004E2978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Pr="005E046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026A93">
        <w:rPr>
          <w:rFonts w:ascii="Arial" w:eastAsia="Arial" w:hAnsi="Arial" w:cs="Arial"/>
          <w:i/>
          <w:color w:val="000000"/>
          <w:sz w:val="24"/>
          <w:lang w:eastAsia="pl-PL"/>
        </w:rPr>
        <w:t>podjęła decyzję o wprowa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dzeniu do porządku obrad punktu pn. </w:t>
      </w:r>
      <w:r w:rsidRPr="004E2978">
        <w:rPr>
          <w:rFonts w:ascii="Arial" w:eastAsia="Arial" w:hAnsi="Arial" w:cs="Arial"/>
          <w:i/>
          <w:color w:val="000000"/>
          <w:sz w:val="24"/>
          <w:lang w:eastAsia="pl-PL"/>
        </w:rPr>
        <w:t>„Zaopiniowanie projektu uchwały Rady Powiatu w Wieluniu</w:t>
      </w:r>
      <w:r w:rsidRPr="004E297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zmieniającej uchwałę w sprawie określenia przystanków komunikacyjnych na terenie Powiatu Wieluńskiego, których właścicielem lub zarządzającym jest Powiat Wieluński oraz warunków i zasad korzystania z tych przystanków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proofErr w:type="gramStart"/>
      <w:r>
        <w:rPr>
          <w:rFonts w:ascii="Arial" w:eastAsia="Arial" w:hAnsi="Arial" w:cs="Arial"/>
          <w:i/>
          <w:color w:val="000000"/>
          <w:sz w:val="24"/>
          <w:lang w:eastAsia="pl-PL"/>
        </w:rPr>
        <w:t>głosowało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8 członków komisji; nieobecny radny Andrzej Stępień).</w:t>
      </w:r>
    </w:p>
    <w:p w:rsidR="004E2978" w:rsidRDefault="004E2978" w:rsidP="004E2978">
      <w:pPr>
        <w:spacing w:after="48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–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y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 poddał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 pod głosowanie porządek </w:t>
      </w:r>
      <w:r>
        <w:rPr>
          <w:rFonts w:ascii="Arial" w:eastAsia="Arial" w:hAnsi="Arial" w:cs="Arial"/>
          <w:color w:val="000000"/>
          <w:sz w:val="24"/>
          <w:lang w:eastAsia="pl-PL"/>
        </w:rPr>
        <w:t>obrad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 z wprowadzoną zmianą.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F49D3">
        <w:rPr>
          <w:rFonts w:ascii="Arial" w:eastAsia="Arial" w:hAnsi="Arial" w:cs="Arial"/>
          <w:color w:val="000000"/>
          <w:sz w:val="24"/>
          <w:lang w:eastAsia="pl-PL"/>
        </w:rPr>
        <w:t>Poinformowała</w:t>
      </w:r>
      <w:r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Pr="00BF49D3">
        <w:rPr>
          <w:rFonts w:ascii="Arial" w:eastAsia="Arial" w:hAnsi="Arial" w:cs="Arial"/>
          <w:color w:val="000000"/>
          <w:sz w:val="24"/>
          <w:lang w:eastAsia="pl-PL"/>
        </w:rPr>
        <w:t xml:space="preserve"> w związku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BF49D3">
        <w:rPr>
          <w:rFonts w:ascii="Arial" w:eastAsia="Arial" w:hAnsi="Arial" w:cs="Arial"/>
          <w:color w:val="000000"/>
          <w:sz w:val="24"/>
          <w:lang w:eastAsia="pl-PL"/>
        </w:rPr>
        <w:t xml:space="preserve">z wprowadzaniem pod numerem </w:t>
      </w:r>
      <w:r>
        <w:rPr>
          <w:rFonts w:ascii="Arial" w:eastAsia="Arial" w:hAnsi="Arial" w:cs="Arial"/>
          <w:color w:val="000000"/>
          <w:sz w:val="24"/>
          <w:lang w:eastAsia="pl-PL"/>
        </w:rPr>
        <w:t>5</w:t>
      </w:r>
      <w:r w:rsidRPr="00BF49D3">
        <w:rPr>
          <w:rFonts w:ascii="Arial" w:eastAsia="Arial" w:hAnsi="Arial" w:cs="Arial"/>
          <w:color w:val="000000"/>
          <w:sz w:val="24"/>
          <w:lang w:eastAsia="pl-PL"/>
        </w:rPr>
        <w:t xml:space="preserve"> dodatkowego punktu, kolejne punkty ulegną przesunięciu o jeden, ostatnim punktem będzie punkt numer 1</w:t>
      </w:r>
      <w:r>
        <w:rPr>
          <w:rFonts w:ascii="Arial" w:eastAsia="Arial" w:hAnsi="Arial" w:cs="Arial"/>
          <w:color w:val="000000"/>
          <w:sz w:val="24"/>
          <w:lang w:eastAsia="pl-PL"/>
        </w:rPr>
        <w:t>6</w:t>
      </w:r>
      <w:r w:rsidRPr="00BF49D3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E2978" w:rsidRDefault="004E2978" w:rsidP="004E2978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posiedzenia z wprowadzoną zmianą (głosowało 8 członków komisji; nieobecny radny Andrzej Stępień).</w:t>
      </w:r>
    </w:p>
    <w:p w:rsidR="004E2978" w:rsidRDefault="004E2978" w:rsidP="004E2978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</w:t>
      </w:r>
    </w:p>
    <w:p w:rsidR="004E2978" w:rsidRPr="00C524A2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Otwarcie LXXV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4E2978" w:rsidRPr="00C524A2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E2978" w:rsidRPr="00C524A2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E2978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Przyjęcie protokołu z LXX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V posiedzenia komisji. </w:t>
      </w:r>
    </w:p>
    <w:p w:rsidR="004E2978" w:rsidRPr="004E2978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978">
        <w:rPr>
          <w:rFonts w:ascii="Arial" w:eastAsia="Arial" w:hAnsi="Arial" w:cs="Arial"/>
          <w:color w:val="000000"/>
          <w:sz w:val="24"/>
          <w:lang w:eastAsia="pl-PL"/>
        </w:rPr>
        <w:t>Zaopiniowanie projektu uchwały Rady Powiatu w Wieluniu</w:t>
      </w:r>
      <w:r w:rsidRPr="004E2978">
        <w:rPr>
          <w:rFonts w:ascii="Arial" w:eastAsia="Times New Roman" w:hAnsi="Arial" w:cs="Arial"/>
          <w:sz w:val="24"/>
          <w:szCs w:val="24"/>
          <w:lang w:eastAsia="pl-PL"/>
        </w:rPr>
        <w:t xml:space="preserve"> zmieniającej uchwałę w sprawie określenia przystanków komunikacyjnych na terenie Powiatu </w:t>
      </w:r>
      <w:r w:rsidRPr="004E297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Wieluńskiego, których właścicielem lub zarządzającym jest Powiat Wieluński oraz warunków i zasad korzystania z tych przystanków</w:t>
      </w:r>
      <w:r w:rsidRPr="004E297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E2978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 xml:space="preserve"> Powiatowego Lekarza Weterynarii w Wieluniu o stanie bezpieczeństwa sanitarno-weterynaryjnego na terenie Powiatu Wieluńskiego 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br/>
        <w:t>w 2023 r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E2978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podziału środków Państwowego Funduszu Rehabilitacji Osób Niepełnosprawnych przypadających na teren powiatu wieluńskiego wg algorytmu w 2024 r. na realizację zadań określonych w ustawie z dnia 27 sierpnia 1997 r. o rehabilitacji zawodowej i społecznej oraz zatrudnianiu osób niepełnosprawnych.</w:t>
      </w:r>
    </w:p>
    <w:p w:rsidR="004E2978" w:rsidRPr="008563CB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>prawozdani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 xml:space="preserve"> Dyrektora Samodzielnego Publicznego Zakładu Opieki Zdrowotnej w Wieluniu z realizacji „Programu naprawczego SP ZOZ w Wieluniu na lata 2023-2025” </w:t>
      </w:r>
      <w:r w:rsidRPr="008563C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(za okres VII-XII 2023 r.)</w:t>
      </w:r>
      <w:r w:rsidR="006A226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E2978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Informacja Dyrektora Samodzielnego Publicznego Zakładu Opieki Zdrowotnej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Wieluniu o realizacji zadań statutowych, dostępności i poziomie udzielanych świadczeń zdrowotnych w SP ZOZ za 2023 r.</w:t>
      </w:r>
    </w:p>
    <w:p w:rsidR="004E2978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zmiany Uchwały Nr LXXI/432/23 Rady Powiatu w Wieluniu z dnia 8 września 2023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563CB">
        <w:rPr>
          <w:rFonts w:ascii="Arial" w:eastAsia="Times New Roman" w:hAnsi="Arial" w:cs="Arial"/>
          <w:sz w:val="24"/>
          <w:szCs w:val="24"/>
          <w:lang w:eastAsia="pl-PL"/>
        </w:rPr>
        <w:t>w sprawie powołania Rady Społecznej Samodzielnego Publicznego Zakładu Opieki Zdrowotnej w Wieluniu na kadencję w latach 2023-2027.</w:t>
      </w:r>
    </w:p>
    <w:p w:rsidR="004E2978" w:rsidRDefault="004E2978" w:rsidP="004E297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t>prawozdani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Zarządu Powiatu w Wieluniu </w:t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t>z realizacji „Programu współpracy powiatu wieluńskiego w roku 202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t xml:space="preserve"> z organizacjami pozarządowymi oraz podmiotami, o których mowa w art. 3 ust. 3 ustawy z dnia 24 kwietnia 2003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77EFC">
        <w:rPr>
          <w:rFonts w:ascii="Arial" w:eastAsia="Times New Roman" w:hAnsi="Arial" w:cs="Arial"/>
          <w:sz w:val="24"/>
          <w:szCs w:val="24"/>
          <w:lang w:eastAsia="pl-PL"/>
        </w:rPr>
        <w:t xml:space="preserve">o działalności </w:t>
      </w:r>
      <w:r>
        <w:rPr>
          <w:rFonts w:ascii="Arial" w:eastAsia="Times New Roman" w:hAnsi="Arial" w:cs="Arial"/>
          <w:sz w:val="24"/>
          <w:szCs w:val="24"/>
          <w:lang w:eastAsia="pl-PL"/>
        </w:rPr>
        <w:t>pożytku publicznego i o wolontariacie.</w:t>
      </w:r>
    </w:p>
    <w:p w:rsidR="004E2978" w:rsidRDefault="004E2978" w:rsidP="004E2978">
      <w:pPr>
        <w:numPr>
          <w:ilvl w:val="0"/>
          <w:numId w:val="7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Zarządu Powiatu w Wieluniu z udzielonych ulg i umorzeń należności przysługujących Powiatowi Wieluńskiemu za okres od 1 stycznia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2023 r. do 31 grudnia 2023 r.</w:t>
      </w:r>
    </w:p>
    <w:p w:rsidR="004E2978" w:rsidRPr="00C524A2" w:rsidRDefault="004E2978" w:rsidP="004E2978">
      <w:pPr>
        <w:numPr>
          <w:ilvl w:val="0"/>
          <w:numId w:val="7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4E2978" w:rsidRPr="00C524A2" w:rsidRDefault="004E2978" w:rsidP="004E2978">
      <w:pPr>
        <w:numPr>
          <w:ilvl w:val="0"/>
          <w:numId w:val="7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2024-2034.</w:t>
      </w:r>
    </w:p>
    <w:p w:rsidR="004E2978" w:rsidRPr="00C524A2" w:rsidRDefault="004E2978" w:rsidP="004E2978">
      <w:pPr>
        <w:numPr>
          <w:ilvl w:val="0"/>
          <w:numId w:val="7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Komunikaty, informacje i oświadczenia radnych.</w:t>
      </w:r>
    </w:p>
    <w:p w:rsidR="004E2978" w:rsidRPr="00C524A2" w:rsidRDefault="004E2978" w:rsidP="004E2978">
      <w:pPr>
        <w:numPr>
          <w:ilvl w:val="0"/>
          <w:numId w:val="7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Zamknięcie LXXV</w:t>
      </w:r>
      <w:r>
        <w:rPr>
          <w:rFonts w:ascii="Arial" w:hAnsi="Arial" w:cs="Arial"/>
          <w:sz w:val="24"/>
          <w:szCs w:val="24"/>
        </w:rPr>
        <w:t>I</w:t>
      </w:r>
      <w:r w:rsidRPr="00C524A2">
        <w:rPr>
          <w:rFonts w:ascii="Arial" w:hAnsi="Arial" w:cs="Arial"/>
          <w:sz w:val="24"/>
          <w:szCs w:val="24"/>
        </w:rPr>
        <w:t xml:space="preserve"> posiedzenia komisji.</w:t>
      </w:r>
    </w:p>
    <w:p w:rsidR="004E2978" w:rsidRPr="000F4682" w:rsidRDefault="004E2978" w:rsidP="003B4153">
      <w:pPr>
        <w:widowControl w:val="0"/>
        <w:suppressAutoHyphens/>
        <w:autoSpaceDN w:val="0"/>
        <w:spacing w:after="36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6C0EB2" w:rsidRPr="00565DAA" w:rsidRDefault="006C0EB2" w:rsidP="006C0EB2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6C0EB2" w:rsidRDefault="006C0EB2" w:rsidP="006C0EB2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 w:rsidR="004E2978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XX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V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6C0EB2" w:rsidRPr="00565DAA" w:rsidRDefault="006C0EB2" w:rsidP="00F023AC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806658">
        <w:rPr>
          <w:rFonts w:ascii="Arial" w:eastAsia="Arial" w:hAnsi="Arial" w:cs="Arial"/>
          <w:color w:val="000000"/>
          <w:sz w:val="24"/>
          <w:lang w:eastAsia="pl-PL"/>
        </w:rPr>
        <w:t xml:space="preserve">wskazała,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806658">
        <w:rPr>
          <w:rFonts w:ascii="Arial" w:eastAsia="Arial" w:hAnsi="Arial" w:cs="Arial"/>
          <w:color w:val="000000"/>
          <w:sz w:val="24"/>
          <w:lang w:eastAsia="pl-PL"/>
        </w:rPr>
        <w:t>że protokół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poprzedniego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posiedzenia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komisji został wyłożony.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czy są uwagi do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treści.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pytała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protokołu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z LXXV posiedzenia komisji.</w:t>
      </w:r>
    </w:p>
    <w:p w:rsidR="006C0EB2" w:rsidRDefault="006C0EB2" w:rsidP="00B076AD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 w:rsidR="004E2978">
        <w:rPr>
          <w:rFonts w:ascii="Arial" w:eastAsia="Arial" w:hAnsi="Arial" w:cs="Arial"/>
          <w:i/>
          <w:color w:val="000000"/>
          <w:sz w:val="24"/>
          <w:lang w:eastAsia="pl-PL"/>
        </w:rPr>
        <w:t>XX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V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8 członków komisji; nieobecny radny </w:t>
      </w:r>
      <w:r w:rsidR="00F023AC">
        <w:rPr>
          <w:rFonts w:ascii="Arial" w:eastAsia="Arial" w:hAnsi="Arial" w:cs="Arial"/>
          <w:i/>
          <w:color w:val="000000"/>
          <w:sz w:val="24"/>
          <w:lang w:eastAsia="pl-PL"/>
        </w:rPr>
        <w:t>Andrzej Stę</w:t>
      </w:r>
      <w:r w:rsidR="004E2978">
        <w:rPr>
          <w:rFonts w:ascii="Arial" w:eastAsia="Arial" w:hAnsi="Arial" w:cs="Arial"/>
          <w:i/>
          <w:color w:val="000000"/>
          <w:sz w:val="24"/>
          <w:lang w:eastAsia="pl-PL"/>
        </w:rPr>
        <w:t>pień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6C0EB2" w:rsidRDefault="006C0EB2" w:rsidP="006C0EB2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4E2978" w:rsidRPr="004E2978" w:rsidRDefault="004E2978" w:rsidP="002B51F3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2978">
        <w:rPr>
          <w:rFonts w:ascii="Arial" w:eastAsia="Arial" w:hAnsi="Arial" w:cs="Arial"/>
          <w:b/>
          <w:color w:val="000000"/>
          <w:sz w:val="24"/>
          <w:lang w:eastAsia="pl-PL"/>
        </w:rPr>
        <w:t>Zaopiniowanie projektu uchwały Rady Powiatu w Wieluniu</w:t>
      </w:r>
      <w:r w:rsidRPr="004E29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zmieniającej uchwałę w sprawie określenia przystanków komunikacyjnych na terenie Powiatu Wieluńskiego, których właścicielem lub zarządzającym jest Powiat Wieluński oraz warunków i zasad korzystania z tych przystanków</w:t>
      </w:r>
      <w:r w:rsidRPr="004E2978">
        <w:rPr>
          <w:rFonts w:ascii="Arial" w:eastAsia="Arial" w:hAnsi="Arial" w:cs="Arial"/>
          <w:b/>
          <w:color w:val="000000"/>
          <w:sz w:val="24"/>
          <w:lang w:eastAsia="pl-PL"/>
        </w:rPr>
        <w:t>.</w:t>
      </w:r>
    </w:p>
    <w:p w:rsidR="00F40E32" w:rsidRPr="002B51F3" w:rsidRDefault="002B51F3" w:rsidP="002B51F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powitał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Kierownika PZD w Wieluniu i Naczelnika Wydziału Komunikacji, Transportu i Dróg. Zapytała </w:t>
      </w:r>
      <w:r w:rsidR="00FD5F52">
        <w:rPr>
          <w:rFonts w:ascii="Arial" w:eastAsia="Arial" w:hAnsi="Arial" w:cs="Arial"/>
          <w:color w:val="000000"/>
          <w:sz w:val="24"/>
          <w:lang w:eastAsia="pl-PL"/>
        </w:rPr>
        <w:t>radnych czy mają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pytania do ww. projektu uchwały.</w:t>
      </w:r>
    </w:p>
    <w:p w:rsidR="002B51F3" w:rsidRPr="002B51F3" w:rsidRDefault="002B51F3" w:rsidP="00FD5F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5F52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</w:t>
      </w:r>
      <w:r w:rsidR="00FD5F52" w:rsidRPr="00FD5F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FD5F52">
        <w:rPr>
          <w:rFonts w:ascii="Arial" w:eastAsia="Arial" w:hAnsi="Arial" w:cs="Arial"/>
          <w:color w:val="000000"/>
          <w:sz w:val="24"/>
          <w:lang w:eastAsia="pl-PL"/>
        </w:rPr>
        <w:t xml:space="preserve"> wskazując, że liczba przystanków zwiększy się </w:t>
      </w:r>
      <w:proofErr w:type="gramStart"/>
      <w:r w:rsidR="00FD5F52">
        <w:rPr>
          <w:rFonts w:ascii="Arial" w:eastAsia="Arial" w:hAnsi="Arial" w:cs="Arial"/>
          <w:color w:val="000000"/>
          <w:sz w:val="24"/>
          <w:lang w:eastAsia="pl-PL"/>
        </w:rPr>
        <w:t>o  jeden</w:t>
      </w:r>
      <w:proofErr w:type="gramEnd"/>
      <w:r w:rsidR="00FD5F52">
        <w:rPr>
          <w:rFonts w:ascii="Arial" w:eastAsia="Arial" w:hAnsi="Arial" w:cs="Arial"/>
          <w:color w:val="000000"/>
          <w:sz w:val="24"/>
          <w:lang w:eastAsia="pl-PL"/>
        </w:rPr>
        <w:t>, zapytał gdzie będzie on zlokalizowany.</w:t>
      </w:r>
    </w:p>
    <w:p w:rsidR="002B51F3" w:rsidRPr="002B51F3" w:rsidRDefault="002B51F3" w:rsidP="00FD5F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5F5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 w:rsidR="00FD5F52" w:rsidRPr="00FD5F52">
        <w:rPr>
          <w:rFonts w:ascii="Arial" w:eastAsia="Arial" w:hAnsi="Arial" w:cs="Arial"/>
          <w:b/>
          <w:color w:val="000000"/>
          <w:sz w:val="24"/>
          <w:lang w:eastAsia="pl-PL"/>
        </w:rPr>
        <w:t>Bartłomiej</w:t>
      </w:r>
      <w:r w:rsidRPr="00FD5F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Panek</w:t>
      </w:r>
      <w:r w:rsidR="00FD5F52" w:rsidRPr="00FD5F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PZD w Wieluniu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D5F52">
        <w:rPr>
          <w:rFonts w:ascii="Arial" w:eastAsia="Arial" w:hAnsi="Arial" w:cs="Arial"/>
          <w:color w:val="000000"/>
          <w:sz w:val="24"/>
          <w:lang w:eastAsia="pl-PL"/>
        </w:rPr>
        <w:t xml:space="preserve">wyjaśnił, że gmina wystąpiła z wnioskiem o lokalizację przystanku „na żądanie” w m. 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Toporów </w:t>
      </w:r>
      <w:r w:rsidR="00FD5F52">
        <w:rPr>
          <w:rFonts w:ascii="Arial" w:eastAsia="Arial" w:hAnsi="Arial" w:cs="Arial"/>
          <w:color w:val="000000"/>
          <w:sz w:val="24"/>
          <w:lang w:eastAsia="pl-PL"/>
        </w:rPr>
        <w:t xml:space="preserve">– 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kościół. </w:t>
      </w:r>
      <w:r w:rsidR="00FD5F52">
        <w:rPr>
          <w:rFonts w:ascii="Arial" w:eastAsia="Arial" w:hAnsi="Arial" w:cs="Arial"/>
          <w:color w:val="000000"/>
          <w:sz w:val="24"/>
          <w:lang w:eastAsia="pl-PL"/>
        </w:rPr>
        <w:t>Wskazał, że z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>godn</w:t>
      </w:r>
      <w:r w:rsidR="00FD5F52">
        <w:rPr>
          <w:rFonts w:ascii="Arial" w:eastAsia="Arial" w:hAnsi="Arial" w:cs="Arial"/>
          <w:color w:val="000000"/>
          <w:sz w:val="24"/>
          <w:lang w:eastAsia="pl-PL"/>
        </w:rPr>
        <w:t>ie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z przepisami w tym celu konieczne j</w:t>
      </w:r>
      <w:r w:rsidR="00FD5F52">
        <w:rPr>
          <w:rFonts w:ascii="Arial" w:eastAsia="Arial" w:hAnsi="Arial" w:cs="Arial"/>
          <w:color w:val="000000"/>
          <w:sz w:val="24"/>
          <w:lang w:eastAsia="pl-PL"/>
        </w:rPr>
        <w:t xml:space="preserve">est podjęcie uchwały przez Radę 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>Powiatu</w:t>
      </w:r>
      <w:r w:rsidR="00FD5F5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B51F3" w:rsidRPr="002B51F3" w:rsidRDefault="00FD5F52" w:rsidP="00FD5F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5F5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c</w:t>
      </w:r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 w:rsidR="00B076AD">
        <w:rPr>
          <w:rFonts w:ascii="Arial" w:eastAsia="Arial" w:hAnsi="Arial" w:cs="Arial"/>
          <w:color w:val="000000"/>
          <w:sz w:val="24"/>
          <w:lang w:eastAsia="pl-PL"/>
        </w:rPr>
        <w:br/>
      </w:r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w tej uchwale jest mowa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o przystankach </w:t>
      </w:r>
      <w:r>
        <w:rPr>
          <w:rFonts w:ascii="Arial" w:eastAsia="Arial" w:hAnsi="Arial" w:cs="Arial"/>
          <w:color w:val="000000"/>
          <w:sz w:val="24"/>
          <w:lang w:eastAsia="pl-PL"/>
        </w:rPr>
        <w:t>na</w:t>
      </w:r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drogach powiatowych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B51F3" w:rsidRPr="002B51F3" w:rsidRDefault="00FD5F52" w:rsidP="00FD5F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5F52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 twierdząco</w:t>
      </w:r>
      <w:r w:rsidR="00F023A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B51F3" w:rsidRPr="002B51F3" w:rsidRDefault="00F023AC" w:rsidP="00FD5F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5F52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FD5F52">
        <w:rPr>
          <w:rFonts w:ascii="Arial" w:eastAsia="Arial" w:hAnsi="Arial" w:cs="Arial"/>
          <w:color w:val="000000"/>
          <w:sz w:val="24"/>
          <w:lang w:eastAsia="pl-PL"/>
        </w:rPr>
        <w:t>opytał k</w:t>
      </w:r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>to</w:t>
      </w:r>
      <w:proofErr w:type="gramEnd"/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ponosi koszty</w:t>
      </w:r>
      <w:r w:rsidR="00FD5F5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42861">
        <w:rPr>
          <w:rFonts w:ascii="Arial" w:eastAsia="Arial" w:hAnsi="Arial" w:cs="Arial"/>
          <w:color w:val="000000"/>
          <w:sz w:val="24"/>
          <w:lang w:eastAsia="pl-PL"/>
        </w:rPr>
        <w:t xml:space="preserve">ustawienia </w:t>
      </w:r>
      <w:r>
        <w:rPr>
          <w:rFonts w:ascii="Arial" w:eastAsia="Arial" w:hAnsi="Arial" w:cs="Arial"/>
          <w:color w:val="000000"/>
          <w:sz w:val="24"/>
          <w:lang w:eastAsia="pl-PL"/>
        </w:rPr>
        <w:t>przystanku.</w:t>
      </w:r>
    </w:p>
    <w:p w:rsidR="002B51F3" w:rsidRPr="002B51F3" w:rsidRDefault="00F023AC" w:rsidP="00F023A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5F52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Bartłomiej Panek – Kierownik PZD w Wieluniu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odpowiedział, że w</w:t>
      </w:r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>iat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ustawia gmina, a znak PZD, ale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tej lokalizacji wiaty nie będzie. </w:t>
      </w:r>
    </w:p>
    <w:p w:rsidR="002B51F3" w:rsidRPr="002B51F3" w:rsidRDefault="00F023AC" w:rsidP="00F023A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5F52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n</w:t>
      </w:r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>a jakim</w:t>
      </w:r>
      <w:proofErr w:type="gramEnd"/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gruncie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będzie usytuowany ww. przystanek.</w:t>
      </w:r>
    </w:p>
    <w:p w:rsidR="002B51F3" w:rsidRPr="002B51F3" w:rsidRDefault="00F023AC" w:rsidP="00F023A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023AC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ze w</w:t>
      </w:r>
      <w:r w:rsidR="002B51F3"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pasie drogowym.</w:t>
      </w:r>
    </w:p>
    <w:p w:rsidR="002B51F3" w:rsidRDefault="00F023AC" w:rsidP="00AE7290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2B51F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poddała pod głosowanie projekt uchwały w ww. sprawie. </w:t>
      </w:r>
    </w:p>
    <w:p w:rsidR="00F023AC" w:rsidRPr="00C20A9C" w:rsidRDefault="00F023AC" w:rsidP="00B076AD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023AC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</w:t>
      </w:r>
      <w:r w:rsidR="00B076AD">
        <w:rPr>
          <w:rFonts w:ascii="Arial" w:eastAsia="Arial" w:hAnsi="Arial" w:cs="Arial"/>
          <w:i/>
          <w:color w:val="000000"/>
          <w:sz w:val="24"/>
          <w:lang w:eastAsia="pl-PL"/>
        </w:rPr>
        <w:t xml:space="preserve">podarki Rady Powiatu w Wieluniu </w:t>
      </w:r>
      <w:r w:rsidRPr="00F023AC">
        <w:rPr>
          <w:rFonts w:ascii="Arial" w:eastAsia="Times New Roman" w:hAnsi="Arial" w:cs="Arial"/>
          <w:i/>
          <w:sz w:val="24"/>
          <w:szCs w:val="24"/>
          <w:lang w:eastAsia="pl-PL"/>
        </w:rPr>
        <w:t>jednogłośnie 8 głosami „za” pozytywnie zaopiniowała projekt uchwały Rady Powiatu w Wieluniu zmieniającej uchwałę w sprawie określenia przystanków komunikacyjnych na terenie Powiatu Wieluńskiego, których właścicielem lub zarządzającym jest Powiat Wieluński oraz warunków i zasad korzystania z tych przystanków</w:t>
      </w:r>
      <w:r w:rsidRPr="00F023AC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komisji; nieobecny radny Andrzej Stępień).</w:t>
      </w:r>
    </w:p>
    <w:p w:rsidR="00F023AC" w:rsidRPr="00F023AC" w:rsidRDefault="00F023AC" w:rsidP="00F023A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23AC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F023AC" w:rsidRPr="00F023AC" w:rsidRDefault="00F023AC" w:rsidP="00A27FA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23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Powiatowego Lekarza Weterynarii w Wieluniu o stanie bezpieczeństwa sanitarno-weterynaryjnego na terenie Powiatu Wieluńskiego </w:t>
      </w:r>
      <w:r w:rsidRPr="00F023AC">
        <w:rPr>
          <w:rFonts w:ascii="Arial" w:eastAsia="Times New Roman" w:hAnsi="Arial" w:cs="Arial"/>
          <w:b/>
          <w:sz w:val="24"/>
          <w:szCs w:val="24"/>
          <w:lang w:eastAsia="pl-PL"/>
        </w:rPr>
        <w:br/>
        <w:t>w 2023 r.</w:t>
      </w:r>
    </w:p>
    <w:p w:rsidR="00C20A9C" w:rsidRDefault="00C20A9C" w:rsidP="00F023AC">
      <w:pPr>
        <w:spacing w:after="0" w:line="360" w:lineRule="auto"/>
        <w:ind w:firstLine="708"/>
        <w:jc w:val="both"/>
        <w:rPr>
          <w:i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i/>
        </w:rPr>
        <w:t xml:space="preserve"> </w:t>
      </w:r>
      <w:r w:rsidRPr="00C20A9C">
        <w:rPr>
          <w:rFonts w:ascii="Arial" w:hAnsi="Arial" w:cs="Arial"/>
          <w:sz w:val="24"/>
          <w:szCs w:val="24"/>
        </w:rPr>
        <w:t>powitała Pan</w:t>
      </w:r>
      <w:r w:rsidR="00B076AD">
        <w:rPr>
          <w:rFonts w:ascii="Arial" w:hAnsi="Arial" w:cs="Arial"/>
          <w:sz w:val="24"/>
          <w:szCs w:val="24"/>
        </w:rPr>
        <w:t>a</w:t>
      </w:r>
      <w:r w:rsidRPr="00C20A9C">
        <w:rPr>
          <w:rFonts w:ascii="Arial" w:hAnsi="Arial" w:cs="Arial"/>
          <w:sz w:val="24"/>
          <w:szCs w:val="24"/>
        </w:rPr>
        <w:t xml:space="preserve"> Grzegorza Łuczaka Powiatowego Lekarza Weterynarii w Wieluniu i Pani</w:t>
      </w:r>
      <w:r>
        <w:rPr>
          <w:rFonts w:ascii="Arial" w:hAnsi="Arial" w:cs="Arial"/>
          <w:sz w:val="24"/>
          <w:szCs w:val="24"/>
        </w:rPr>
        <w:t>ą</w:t>
      </w:r>
      <w:r w:rsidRPr="00C20A9C">
        <w:rPr>
          <w:rFonts w:ascii="Arial" w:hAnsi="Arial" w:cs="Arial"/>
          <w:sz w:val="24"/>
          <w:szCs w:val="24"/>
        </w:rPr>
        <w:t xml:space="preserve"> Alicj</w:t>
      </w:r>
      <w:r>
        <w:rPr>
          <w:rFonts w:ascii="Arial" w:hAnsi="Arial" w:cs="Arial"/>
          <w:sz w:val="24"/>
          <w:szCs w:val="24"/>
        </w:rPr>
        <w:t>ę</w:t>
      </w:r>
      <w:r w:rsidRPr="00C20A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0A9C">
        <w:rPr>
          <w:rFonts w:ascii="Arial" w:hAnsi="Arial" w:cs="Arial"/>
          <w:sz w:val="24"/>
          <w:szCs w:val="24"/>
        </w:rPr>
        <w:t>Dudaczyk</w:t>
      </w:r>
      <w:proofErr w:type="spellEnd"/>
      <w:r w:rsidRPr="00C20A9C">
        <w:rPr>
          <w:rFonts w:ascii="Arial" w:hAnsi="Arial" w:cs="Arial"/>
          <w:sz w:val="24"/>
          <w:szCs w:val="24"/>
        </w:rPr>
        <w:t xml:space="preserve"> Naczelnika Wydziału Rolnictwa i Ochrony </w:t>
      </w:r>
      <w:r w:rsidR="00A27FA2">
        <w:rPr>
          <w:rFonts w:ascii="Arial" w:hAnsi="Arial" w:cs="Arial"/>
          <w:sz w:val="24"/>
          <w:szCs w:val="24"/>
        </w:rPr>
        <w:t>Ś</w:t>
      </w:r>
      <w:r w:rsidRPr="00C20A9C">
        <w:rPr>
          <w:rFonts w:ascii="Arial" w:hAnsi="Arial" w:cs="Arial"/>
          <w:sz w:val="24"/>
          <w:szCs w:val="24"/>
        </w:rPr>
        <w:t>rodowiska w/</w:t>
      </w:r>
      <w:r>
        <w:rPr>
          <w:rFonts w:ascii="Arial" w:hAnsi="Arial" w:cs="Arial"/>
          <w:sz w:val="24"/>
          <w:szCs w:val="24"/>
        </w:rPr>
        <w:t>m. Z</w:t>
      </w:r>
      <w:r w:rsidRPr="00C20A9C">
        <w:rPr>
          <w:rFonts w:ascii="Arial" w:hAnsi="Arial" w:cs="Arial"/>
          <w:sz w:val="24"/>
          <w:szCs w:val="24"/>
        </w:rPr>
        <w:t>apytał</w:t>
      </w:r>
      <w:r>
        <w:rPr>
          <w:rFonts w:ascii="Arial" w:hAnsi="Arial" w:cs="Arial"/>
          <w:sz w:val="24"/>
          <w:szCs w:val="24"/>
        </w:rPr>
        <w:t>a</w:t>
      </w:r>
      <w:r w:rsidRPr="00C20A9C">
        <w:rPr>
          <w:rFonts w:ascii="Arial" w:hAnsi="Arial" w:cs="Arial"/>
          <w:sz w:val="24"/>
          <w:szCs w:val="24"/>
        </w:rPr>
        <w:t xml:space="preserve"> czy są pytania do przedłożonej informacji</w:t>
      </w:r>
      <w:r w:rsidR="00A27FA2">
        <w:rPr>
          <w:rFonts w:ascii="Arial" w:hAnsi="Arial" w:cs="Arial"/>
          <w:sz w:val="24"/>
          <w:szCs w:val="24"/>
        </w:rPr>
        <w:t>.</w:t>
      </w:r>
    </w:p>
    <w:p w:rsidR="00C20A9C" w:rsidRPr="00C20A9C" w:rsidRDefault="00A27FA2" w:rsidP="00F023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FA2">
        <w:rPr>
          <w:rFonts w:ascii="Arial" w:hAnsi="Arial" w:cs="Arial"/>
          <w:b/>
          <w:sz w:val="24"/>
          <w:szCs w:val="24"/>
        </w:rPr>
        <w:t>Radny Henryk Wojcieszak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C80E32">
        <w:rPr>
          <w:rFonts w:ascii="Arial" w:hAnsi="Arial" w:cs="Arial"/>
          <w:sz w:val="24"/>
          <w:szCs w:val="24"/>
        </w:rPr>
        <w:t xml:space="preserve">dzieląc się refleksją wskazał, </w:t>
      </w:r>
      <w:r w:rsidR="00DD1257">
        <w:rPr>
          <w:rFonts w:ascii="Arial" w:hAnsi="Arial" w:cs="Arial"/>
          <w:sz w:val="24"/>
          <w:szCs w:val="24"/>
        </w:rPr>
        <w:t xml:space="preserve">że </w:t>
      </w:r>
      <w:r>
        <w:rPr>
          <w:rFonts w:ascii="Arial" w:hAnsi="Arial" w:cs="Arial"/>
          <w:sz w:val="24"/>
          <w:szCs w:val="24"/>
        </w:rPr>
        <w:t>g</w:t>
      </w:r>
      <w:r w:rsidR="00C20A9C" w:rsidRPr="00C20A9C">
        <w:rPr>
          <w:rFonts w:ascii="Arial" w:hAnsi="Arial" w:cs="Arial"/>
          <w:sz w:val="24"/>
          <w:szCs w:val="24"/>
        </w:rPr>
        <w:t>ospodarstw</w:t>
      </w:r>
      <w:r>
        <w:rPr>
          <w:rFonts w:ascii="Arial" w:hAnsi="Arial" w:cs="Arial"/>
          <w:sz w:val="24"/>
          <w:szCs w:val="24"/>
        </w:rPr>
        <w:t>,</w:t>
      </w:r>
      <w:r w:rsidR="00C20A9C" w:rsidRPr="00C20A9C">
        <w:rPr>
          <w:rFonts w:ascii="Arial" w:hAnsi="Arial" w:cs="Arial"/>
          <w:sz w:val="24"/>
          <w:szCs w:val="24"/>
        </w:rPr>
        <w:t xml:space="preserve"> które produkują mleko w tamtym roku było 165, a w 2017</w:t>
      </w:r>
      <w:r w:rsidR="00DD1257">
        <w:rPr>
          <w:rFonts w:ascii="Arial" w:hAnsi="Arial" w:cs="Arial"/>
          <w:sz w:val="24"/>
          <w:szCs w:val="24"/>
        </w:rPr>
        <w:t xml:space="preserve"> r.</w:t>
      </w:r>
      <w:r w:rsidR="00C20A9C" w:rsidRPr="00C20A9C">
        <w:rPr>
          <w:rFonts w:ascii="Arial" w:hAnsi="Arial" w:cs="Arial"/>
          <w:sz w:val="24"/>
          <w:szCs w:val="24"/>
        </w:rPr>
        <w:t xml:space="preserve"> 209, czyli praw</w:t>
      </w:r>
      <w:r>
        <w:rPr>
          <w:rFonts w:ascii="Arial" w:hAnsi="Arial" w:cs="Arial"/>
          <w:sz w:val="24"/>
          <w:szCs w:val="24"/>
        </w:rPr>
        <w:t>ie</w:t>
      </w:r>
      <w:r w:rsidR="00C20A9C" w:rsidRPr="00C20A9C">
        <w:rPr>
          <w:rFonts w:ascii="Arial" w:hAnsi="Arial" w:cs="Arial"/>
          <w:sz w:val="24"/>
          <w:szCs w:val="24"/>
        </w:rPr>
        <w:t xml:space="preserve"> 20% gospodarstw mlecznych ubyło. </w:t>
      </w:r>
      <w:r w:rsidR="005544FC">
        <w:rPr>
          <w:rFonts w:ascii="Arial" w:hAnsi="Arial" w:cs="Arial"/>
          <w:sz w:val="24"/>
          <w:szCs w:val="24"/>
        </w:rPr>
        <w:t>Zapytał c</w:t>
      </w:r>
      <w:r w:rsidR="00DD1257">
        <w:rPr>
          <w:rFonts w:ascii="Arial" w:hAnsi="Arial" w:cs="Arial"/>
          <w:sz w:val="24"/>
          <w:szCs w:val="24"/>
        </w:rPr>
        <w:t xml:space="preserve">zy </w:t>
      </w:r>
      <w:r w:rsidR="005544FC">
        <w:rPr>
          <w:rFonts w:ascii="Arial" w:hAnsi="Arial" w:cs="Arial"/>
          <w:sz w:val="24"/>
          <w:szCs w:val="24"/>
        </w:rPr>
        <w:t xml:space="preserve">pogłowie zwiększało się na tyle, że mniejsza ilość gospodarstw produkuje tyle samo </w:t>
      </w:r>
      <w:proofErr w:type="gramStart"/>
      <w:r w:rsidR="005544FC">
        <w:rPr>
          <w:rFonts w:ascii="Arial" w:hAnsi="Arial" w:cs="Arial"/>
          <w:sz w:val="24"/>
          <w:szCs w:val="24"/>
        </w:rPr>
        <w:t>mleka co</w:t>
      </w:r>
      <w:proofErr w:type="gramEnd"/>
      <w:r w:rsidR="005544FC">
        <w:rPr>
          <w:rFonts w:ascii="Arial" w:hAnsi="Arial" w:cs="Arial"/>
          <w:sz w:val="24"/>
          <w:szCs w:val="24"/>
        </w:rPr>
        <w:t xml:space="preserve"> wcześniej.</w:t>
      </w:r>
    </w:p>
    <w:p w:rsidR="006424A2" w:rsidRDefault="00C20A9C" w:rsidP="00F023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FA2">
        <w:rPr>
          <w:rFonts w:ascii="Arial" w:hAnsi="Arial" w:cs="Arial"/>
          <w:b/>
          <w:sz w:val="24"/>
          <w:szCs w:val="24"/>
        </w:rPr>
        <w:t>Pan Grzegorz Łuczak – Powiatowy Lekarz Weterynarii w Wieluniu</w:t>
      </w:r>
      <w:r w:rsidRPr="00C20A9C">
        <w:rPr>
          <w:rFonts w:ascii="Arial" w:hAnsi="Arial" w:cs="Arial"/>
          <w:sz w:val="24"/>
          <w:szCs w:val="24"/>
        </w:rPr>
        <w:t xml:space="preserve"> powiedział, że </w:t>
      </w:r>
      <w:r w:rsidR="005544FC">
        <w:rPr>
          <w:rFonts w:ascii="Arial" w:hAnsi="Arial" w:cs="Arial"/>
          <w:sz w:val="24"/>
          <w:szCs w:val="24"/>
        </w:rPr>
        <w:t xml:space="preserve">uważa, że nie. Dodał, że jego zdaniem wynika to w pewnym stopniu też </w:t>
      </w:r>
      <w:r w:rsidRPr="00C20A9C">
        <w:rPr>
          <w:rFonts w:ascii="Arial" w:hAnsi="Arial" w:cs="Arial"/>
          <w:sz w:val="24"/>
          <w:szCs w:val="24"/>
        </w:rPr>
        <w:t xml:space="preserve">z przemian społeczno-ekonomicznych na wsi, bo zdarzają się </w:t>
      </w:r>
      <w:r w:rsidR="005544FC">
        <w:rPr>
          <w:rFonts w:ascii="Arial" w:hAnsi="Arial" w:cs="Arial"/>
          <w:sz w:val="24"/>
          <w:szCs w:val="24"/>
        </w:rPr>
        <w:t xml:space="preserve">takie </w:t>
      </w:r>
      <w:r w:rsidRPr="00C20A9C">
        <w:rPr>
          <w:rFonts w:ascii="Arial" w:hAnsi="Arial" w:cs="Arial"/>
          <w:sz w:val="24"/>
          <w:szCs w:val="24"/>
        </w:rPr>
        <w:t>sytuacj</w:t>
      </w:r>
      <w:r w:rsidR="005544FC">
        <w:rPr>
          <w:rFonts w:ascii="Arial" w:hAnsi="Arial" w:cs="Arial"/>
          <w:sz w:val="24"/>
          <w:szCs w:val="24"/>
        </w:rPr>
        <w:t xml:space="preserve">e, że np. </w:t>
      </w:r>
      <w:r w:rsidRPr="00C20A9C">
        <w:rPr>
          <w:rFonts w:ascii="Arial" w:hAnsi="Arial" w:cs="Arial"/>
          <w:sz w:val="24"/>
          <w:szCs w:val="24"/>
        </w:rPr>
        <w:t xml:space="preserve">hodowca rezygnuje z </w:t>
      </w:r>
      <w:r w:rsidR="005544FC" w:rsidRPr="00C20A9C">
        <w:rPr>
          <w:rFonts w:ascii="Arial" w:hAnsi="Arial" w:cs="Arial"/>
          <w:sz w:val="24"/>
          <w:szCs w:val="24"/>
        </w:rPr>
        <w:t>produkcji</w:t>
      </w:r>
      <w:r w:rsidRPr="00C20A9C">
        <w:rPr>
          <w:rFonts w:ascii="Arial" w:hAnsi="Arial" w:cs="Arial"/>
          <w:sz w:val="24"/>
          <w:szCs w:val="24"/>
        </w:rPr>
        <w:t xml:space="preserve"> bydła mlecznego, bo </w:t>
      </w:r>
      <w:r w:rsidR="005544FC">
        <w:rPr>
          <w:rFonts w:ascii="Arial" w:hAnsi="Arial" w:cs="Arial"/>
          <w:sz w:val="24"/>
          <w:szCs w:val="24"/>
        </w:rPr>
        <w:t>fizycznie podupadł</w:t>
      </w:r>
      <w:r w:rsidRPr="00C20A9C">
        <w:rPr>
          <w:rFonts w:ascii="Arial" w:hAnsi="Arial" w:cs="Arial"/>
          <w:sz w:val="24"/>
          <w:szCs w:val="24"/>
        </w:rPr>
        <w:t xml:space="preserve"> na </w:t>
      </w:r>
      <w:r w:rsidRPr="00C20A9C">
        <w:rPr>
          <w:rFonts w:ascii="Arial" w:hAnsi="Arial" w:cs="Arial"/>
          <w:sz w:val="24"/>
          <w:szCs w:val="24"/>
        </w:rPr>
        <w:lastRenderedPageBreak/>
        <w:t>zdrowiu</w:t>
      </w:r>
      <w:r w:rsidR="005544FC">
        <w:rPr>
          <w:rFonts w:ascii="Arial" w:hAnsi="Arial" w:cs="Arial"/>
          <w:sz w:val="24"/>
          <w:szCs w:val="24"/>
        </w:rPr>
        <w:t xml:space="preserve">, albo nie ma </w:t>
      </w:r>
      <w:proofErr w:type="gramStart"/>
      <w:r w:rsidR="005544FC">
        <w:rPr>
          <w:rFonts w:ascii="Arial" w:hAnsi="Arial" w:cs="Arial"/>
          <w:sz w:val="24"/>
          <w:szCs w:val="24"/>
        </w:rPr>
        <w:t>mu kto</w:t>
      </w:r>
      <w:proofErr w:type="gramEnd"/>
      <w:r w:rsidR="005544FC">
        <w:rPr>
          <w:rFonts w:ascii="Arial" w:hAnsi="Arial" w:cs="Arial"/>
          <w:sz w:val="24"/>
          <w:szCs w:val="24"/>
        </w:rPr>
        <w:t xml:space="preserve"> pomagać. Podał, że jak wszystkim wiadomo</w:t>
      </w:r>
      <w:r w:rsidRPr="00C20A9C">
        <w:rPr>
          <w:rFonts w:ascii="Arial" w:hAnsi="Arial" w:cs="Arial"/>
          <w:sz w:val="24"/>
          <w:szCs w:val="24"/>
        </w:rPr>
        <w:t xml:space="preserve"> </w:t>
      </w:r>
      <w:r w:rsidR="005544FC" w:rsidRPr="00C20A9C">
        <w:rPr>
          <w:rFonts w:ascii="Arial" w:hAnsi="Arial" w:cs="Arial"/>
          <w:sz w:val="24"/>
          <w:szCs w:val="24"/>
        </w:rPr>
        <w:t>opłacalność</w:t>
      </w:r>
      <w:r w:rsidRPr="00C20A9C">
        <w:rPr>
          <w:rFonts w:ascii="Arial" w:hAnsi="Arial" w:cs="Arial"/>
          <w:sz w:val="24"/>
          <w:szCs w:val="24"/>
        </w:rPr>
        <w:t xml:space="preserve"> produkcji mleka spada w ostatnim czasie, ceny</w:t>
      </w:r>
      <w:r w:rsidR="005544FC">
        <w:rPr>
          <w:rFonts w:ascii="Arial" w:hAnsi="Arial" w:cs="Arial"/>
          <w:sz w:val="24"/>
          <w:szCs w:val="24"/>
        </w:rPr>
        <w:t xml:space="preserve"> produktów mlecznych na świecie</w:t>
      </w:r>
      <w:r w:rsidRPr="00C20A9C">
        <w:rPr>
          <w:rFonts w:ascii="Arial" w:hAnsi="Arial" w:cs="Arial"/>
          <w:sz w:val="24"/>
          <w:szCs w:val="24"/>
        </w:rPr>
        <w:t xml:space="preserve">, </w:t>
      </w:r>
      <w:r w:rsidR="005544FC">
        <w:rPr>
          <w:rFonts w:ascii="Arial" w:hAnsi="Arial" w:cs="Arial"/>
          <w:sz w:val="24"/>
          <w:szCs w:val="24"/>
        </w:rPr>
        <w:t xml:space="preserve">tym bardziej </w:t>
      </w:r>
      <w:r w:rsidRPr="00C20A9C">
        <w:rPr>
          <w:rFonts w:ascii="Arial" w:hAnsi="Arial" w:cs="Arial"/>
          <w:sz w:val="24"/>
          <w:szCs w:val="24"/>
        </w:rPr>
        <w:t xml:space="preserve">na rynku unijnym </w:t>
      </w:r>
      <w:r w:rsidR="005544FC">
        <w:rPr>
          <w:rFonts w:ascii="Arial" w:hAnsi="Arial" w:cs="Arial"/>
          <w:sz w:val="24"/>
          <w:szCs w:val="24"/>
        </w:rPr>
        <w:t xml:space="preserve">czy na rynku </w:t>
      </w:r>
      <w:r w:rsidRPr="00C20A9C">
        <w:rPr>
          <w:rFonts w:ascii="Arial" w:hAnsi="Arial" w:cs="Arial"/>
          <w:sz w:val="24"/>
          <w:szCs w:val="24"/>
        </w:rPr>
        <w:t>polskim</w:t>
      </w:r>
      <w:r w:rsidR="005544FC">
        <w:rPr>
          <w:rFonts w:ascii="Arial" w:hAnsi="Arial" w:cs="Arial"/>
          <w:sz w:val="24"/>
          <w:szCs w:val="24"/>
        </w:rPr>
        <w:t>,</w:t>
      </w:r>
      <w:r w:rsidRPr="00C20A9C">
        <w:rPr>
          <w:rFonts w:ascii="Arial" w:hAnsi="Arial" w:cs="Arial"/>
          <w:sz w:val="24"/>
          <w:szCs w:val="24"/>
        </w:rPr>
        <w:t xml:space="preserve"> znacząco spadły, głównie cena mleka odtłuszczonego w proszku. To </w:t>
      </w:r>
      <w:r w:rsidR="005544FC">
        <w:rPr>
          <w:rFonts w:ascii="Arial" w:hAnsi="Arial" w:cs="Arial"/>
          <w:sz w:val="24"/>
          <w:szCs w:val="24"/>
        </w:rPr>
        <w:t xml:space="preserve">też jest pokłosiem tego, że podmioty przetwarzające mleko nie mogą płacić na tych poziomach, które były w związku </w:t>
      </w:r>
      <w:r w:rsidR="006424A2">
        <w:rPr>
          <w:rFonts w:ascii="Arial" w:hAnsi="Arial" w:cs="Arial"/>
          <w:sz w:val="24"/>
          <w:szCs w:val="24"/>
        </w:rPr>
        <w:br/>
      </w:r>
      <w:r w:rsidR="005544FC">
        <w:rPr>
          <w:rFonts w:ascii="Arial" w:hAnsi="Arial" w:cs="Arial"/>
          <w:sz w:val="24"/>
          <w:szCs w:val="24"/>
        </w:rPr>
        <w:t>z tym, że taniej sprzedają swoje produktu.</w:t>
      </w:r>
    </w:p>
    <w:p w:rsidR="006424A2" w:rsidRDefault="006424A2" w:rsidP="00F023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FA2">
        <w:rPr>
          <w:rFonts w:ascii="Arial" w:hAnsi="Arial" w:cs="Arial"/>
          <w:b/>
          <w:sz w:val="24"/>
          <w:szCs w:val="24"/>
        </w:rPr>
        <w:t>Radny Henryk Wojcieszak – członek komisji</w:t>
      </w:r>
      <w:r>
        <w:rPr>
          <w:rFonts w:ascii="Arial" w:hAnsi="Arial" w:cs="Arial"/>
          <w:sz w:val="24"/>
          <w:szCs w:val="24"/>
        </w:rPr>
        <w:t xml:space="preserve"> przypomniał głoszone </w:t>
      </w:r>
      <w:r>
        <w:rPr>
          <w:rFonts w:ascii="Arial" w:hAnsi="Arial" w:cs="Arial"/>
          <w:sz w:val="24"/>
          <w:szCs w:val="24"/>
        </w:rPr>
        <w:br/>
        <w:t>w czasach „Solidarności” postulaty rolników indywidualnych, żeby cena mleka była na poziomie ceny litra ropy</w:t>
      </w:r>
      <w:r w:rsidR="00442861">
        <w:rPr>
          <w:rFonts w:ascii="Arial" w:hAnsi="Arial" w:cs="Arial"/>
          <w:sz w:val="24"/>
          <w:szCs w:val="24"/>
        </w:rPr>
        <w:t>.</w:t>
      </w:r>
    </w:p>
    <w:p w:rsidR="00C20A9C" w:rsidRDefault="006424A2" w:rsidP="00F023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24A2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6424A2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6424A2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dodał, że tak było nie tylko </w:t>
      </w:r>
      <w:r>
        <w:rPr>
          <w:rFonts w:ascii="Arial" w:hAnsi="Arial" w:cs="Arial"/>
          <w:sz w:val="24"/>
          <w:szCs w:val="24"/>
        </w:rPr>
        <w:br/>
        <w:t>w czasach „Solidarności”, ale i Samoobrony.</w:t>
      </w:r>
    </w:p>
    <w:p w:rsidR="006424A2" w:rsidRDefault="006424A2" w:rsidP="00F023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424A2">
        <w:rPr>
          <w:rFonts w:ascii="Arial" w:eastAsia="Arial" w:hAnsi="Arial" w:cs="Arial"/>
          <w:color w:val="000000"/>
          <w:sz w:val="24"/>
          <w:lang w:eastAsia="pl-PL"/>
        </w:rPr>
        <w:t>zapytała czy w tym punkcie ktoś chciałby jeszcze zabrać głos.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424A2">
        <w:rPr>
          <w:rFonts w:ascii="Arial" w:eastAsia="Arial" w:hAnsi="Arial" w:cs="Arial"/>
          <w:color w:val="000000"/>
          <w:sz w:val="24"/>
          <w:lang w:eastAsia="pl-PL"/>
        </w:rPr>
        <w:t>Udzieliła głosu</w:t>
      </w:r>
      <w:r w:rsidR="00442861">
        <w:rPr>
          <w:rFonts w:ascii="Arial" w:eastAsia="Arial" w:hAnsi="Arial" w:cs="Arial"/>
          <w:color w:val="000000"/>
          <w:sz w:val="24"/>
          <w:lang w:eastAsia="pl-PL"/>
        </w:rPr>
        <w:t xml:space="preserve"> Powiatowemu Lekarzowi Weterynarii</w:t>
      </w:r>
      <w:r w:rsidRPr="006424A2">
        <w:rPr>
          <w:rFonts w:ascii="Arial" w:eastAsia="Arial" w:hAnsi="Arial" w:cs="Arial"/>
          <w:color w:val="000000"/>
          <w:sz w:val="24"/>
          <w:lang w:eastAsia="pl-PL"/>
        </w:rPr>
        <w:t xml:space="preserve"> Panu Grzegorzowi Łuczakowi.</w:t>
      </w:r>
    </w:p>
    <w:p w:rsidR="00C20A9C" w:rsidRDefault="006424A2" w:rsidP="00F023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FA2">
        <w:rPr>
          <w:rFonts w:ascii="Arial" w:hAnsi="Arial" w:cs="Arial"/>
          <w:b/>
          <w:sz w:val="24"/>
          <w:szCs w:val="24"/>
        </w:rPr>
        <w:t>Pan Grzegorz Łuczak – Powiatowy Lekarz Weterynarii w Wieluniu</w:t>
      </w:r>
      <w:r w:rsidRPr="00C20A9C">
        <w:rPr>
          <w:rFonts w:ascii="Arial" w:hAnsi="Arial" w:cs="Arial"/>
          <w:sz w:val="24"/>
          <w:szCs w:val="24"/>
        </w:rPr>
        <w:t xml:space="preserve"> </w:t>
      </w:r>
      <w:r w:rsidR="00EC5A82">
        <w:rPr>
          <w:rFonts w:ascii="Arial" w:hAnsi="Arial" w:cs="Arial"/>
          <w:sz w:val="24"/>
          <w:szCs w:val="24"/>
        </w:rPr>
        <w:t xml:space="preserve">odpowiadając na </w:t>
      </w:r>
      <w:r w:rsidR="00442861">
        <w:rPr>
          <w:rFonts w:ascii="Arial" w:hAnsi="Arial" w:cs="Arial"/>
          <w:sz w:val="24"/>
          <w:szCs w:val="24"/>
        </w:rPr>
        <w:t xml:space="preserve">pytanie radnego Łukasza </w:t>
      </w:r>
      <w:r w:rsidR="00EC5A82">
        <w:rPr>
          <w:rFonts w:ascii="Arial" w:hAnsi="Arial" w:cs="Arial"/>
          <w:sz w:val="24"/>
          <w:szCs w:val="24"/>
        </w:rPr>
        <w:t xml:space="preserve">Dybki </w:t>
      </w:r>
      <w:r w:rsidR="00442861">
        <w:rPr>
          <w:rFonts w:ascii="Arial" w:hAnsi="Arial" w:cs="Arial"/>
          <w:sz w:val="24"/>
          <w:szCs w:val="24"/>
        </w:rPr>
        <w:t xml:space="preserve">o </w:t>
      </w:r>
      <w:r w:rsidR="00EC5A82">
        <w:rPr>
          <w:rFonts w:ascii="Arial" w:hAnsi="Arial" w:cs="Arial"/>
          <w:sz w:val="24"/>
          <w:szCs w:val="24"/>
        </w:rPr>
        <w:t xml:space="preserve">populację dzików </w:t>
      </w:r>
      <w:r w:rsidR="00442861">
        <w:rPr>
          <w:rFonts w:ascii="Arial" w:hAnsi="Arial" w:cs="Arial"/>
          <w:sz w:val="24"/>
          <w:szCs w:val="24"/>
        </w:rPr>
        <w:t xml:space="preserve">według stanu na </w:t>
      </w:r>
      <w:r w:rsidR="00C20A9C">
        <w:rPr>
          <w:rFonts w:ascii="Arial" w:hAnsi="Arial" w:cs="Arial"/>
          <w:sz w:val="24"/>
          <w:szCs w:val="24"/>
        </w:rPr>
        <w:t>marzec 2023</w:t>
      </w:r>
      <w:r w:rsidR="00442861">
        <w:rPr>
          <w:rFonts w:ascii="Arial" w:hAnsi="Arial" w:cs="Arial"/>
          <w:sz w:val="24"/>
          <w:szCs w:val="24"/>
        </w:rPr>
        <w:t xml:space="preserve"> r.</w:t>
      </w:r>
      <w:r w:rsidR="00C20A9C">
        <w:rPr>
          <w:rFonts w:ascii="Arial" w:hAnsi="Arial" w:cs="Arial"/>
          <w:sz w:val="24"/>
          <w:szCs w:val="24"/>
        </w:rPr>
        <w:t xml:space="preserve"> </w:t>
      </w:r>
      <w:r w:rsidR="00EC5A82">
        <w:rPr>
          <w:rFonts w:ascii="Arial" w:hAnsi="Arial" w:cs="Arial"/>
          <w:sz w:val="24"/>
          <w:szCs w:val="24"/>
        </w:rPr>
        <w:t xml:space="preserve">wskazał, że </w:t>
      </w:r>
      <w:r w:rsidR="00C20A9C">
        <w:rPr>
          <w:rFonts w:ascii="Arial" w:hAnsi="Arial" w:cs="Arial"/>
          <w:sz w:val="24"/>
          <w:szCs w:val="24"/>
        </w:rPr>
        <w:t xml:space="preserve">to jest 187 </w:t>
      </w:r>
      <w:r w:rsidR="00002262">
        <w:rPr>
          <w:rFonts w:ascii="Arial" w:hAnsi="Arial" w:cs="Arial"/>
          <w:sz w:val="24"/>
          <w:szCs w:val="24"/>
        </w:rPr>
        <w:t xml:space="preserve">sztuk </w:t>
      </w:r>
      <w:r w:rsidR="00EC5A82">
        <w:rPr>
          <w:rFonts w:ascii="Arial" w:hAnsi="Arial" w:cs="Arial"/>
          <w:sz w:val="24"/>
          <w:szCs w:val="24"/>
        </w:rPr>
        <w:t>– takie dane przekazał</w:t>
      </w:r>
      <w:r w:rsidR="00002262">
        <w:rPr>
          <w:rFonts w:ascii="Arial" w:hAnsi="Arial" w:cs="Arial"/>
          <w:sz w:val="24"/>
          <w:szCs w:val="24"/>
        </w:rPr>
        <w:t xml:space="preserve"> Polski Związek Łowiecki po inwenta</w:t>
      </w:r>
      <w:r w:rsidR="00442861">
        <w:rPr>
          <w:rFonts w:ascii="Arial" w:hAnsi="Arial" w:cs="Arial"/>
          <w:sz w:val="24"/>
          <w:szCs w:val="24"/>
        </w:rPr>
        <w:t>ryzacjach w obwodach łowieckich. Z</w:t>
      </w:r>
      <w:r w:rsidR="00002262">
        <w:rPr>
          <w:rFonts w:ascii="Arial" w:hAnsi="Arial" w:cs="Arial"/>
          <w:sz w:val="24"/>
          <w:szCs w:val="24"/>
        </w:rPr>
        <w:t xml:space="preserve">arządzony był </w:t>
      </w:r>
      <w:r w:rsidR="00EC5A82">
        <w:rPr>
          <w:rFonts w:ascii="Arial" w:hAnsi="Arial" w:cs="Arial"/>
          <w:sz w:val="24"/>
          <w:szCs w:val="24"/>
        </w:rPr>
        <w:t>odstrzał</w:t>
      </w:r>
      <w:r w:rsidR="00002262">
        <w:rPr>
          <w:rFonts w:ascii="Arial" w:hAnsi="Arial" w:cs="Arial"/>
          <w:sz w:val="24"/>
          <w:szCs w:val="24"/>
        </w:rPr>
        <w:t xml:space="preserve"> </w:t>
      </w:r>
      <w:r w:rsidR="00EC5A82">
        <w:rPr>
          <w:rFonts w:ascii="Arial" w:hAnsi="Arial" w:cs="Arial"/>
          <w:sz w:val="24"/>
          <w:szCs w:val="24"/>
        </w:rPr>
        <w:t>sanitarny</w:t>
      </w:r>
      <w:r w:rsidR="00002262">
        <w:rPr>
          <w:rFonts w:ascii="Arial" w:hAnsi="Arial" w:cs="Arial"/>
          <w:sz w:val="24"/>
          <w:szCs w:val="24"/>
        </w:rPr>
        <w:t xml:space="preserve"> na poziomie 310 sztuk, </w:t>
      </w:r>
      <w:r w:rsidR="00EC5A82">
        <w:rPr>
          <w:rFonts w:ascii="Arial" w:hAnsi="Arial" w:cs="Arial"/>
          <w:sz w:val="24"/>
          <w:szCs w:val="24"/>
        </w:rPr>
        <w:t xml:space="preserve">wykonano </w:t>
      </w:r>
      <w:r w:rsidR="00002262">
        <w:rPr>
          <w:rFonts w:ascii="Arial" w:hAnsi="Arial" w:cs="Arial"/>
          <w:sz w:val="24"/>
          <w:szCs w:val="24"/>
        </w:rPr>
        <w:t xml:space="preserve">286, czyli </w:t>
      </w:r>
      <w:r w:rsidR="00EC5A82">
        <w:rPr>
          <w:rFonts w:ascii="Arial" w:hAnsi="Arial" w:cs="Arial"/>
          <w:sz w:val="24"/>
          <w:szCs w:val="24"/>
        </w:rPr>
        <w:t>do wykonania pozostało 24. Dodał, że ta liczba p</w:t>
      </w:r>
      <w:r w:rsidR="00002262">
        <w:rPr>
          <w:rFonts w:ascii="Arial" w:hAnsi="Arial" w:cs="Arial"/>
          <w:sz w:val="24"/>
          <w:szCs w:val="24"/>
        </w:rPr>
        <w:t>ewnie też się zmniejsza</w:t>
      </w:r>
      <w:r w:rsidR="00EC5A82">
        <w:rPr>
          <w:rFonts w:ascii="Arial" w:hAnsi="Arial" w:cs="Arial"/>
          <w:sz w:val="24"/>
          <w:szCs w:val="24"/>
        </w:rPr>
        <w:t>,</w:t>
      </w:r>
      <w:r w:rsidR="00002262">
        <w:rPr>
          <w:rFonts w:ascii="Arial" w:hAnsi="Arial" w:cs="Arial"/>
          <w:sz w:val="24"/>
          <w:szCs w:val="24"/>
        </w:rPr>
        <w:t xml:space="preserve"> bo </w:t>
      </w:r>
      <w:r w:rsidR="00EC5A82">
        <w:rPr>
          <w:rFonts w:ascii="Arial" w:hAnsi="Arial" w:cs="Arial"/>
          <w:sz w:val="24"/>
          <w:szCs w:val="24"/>
        </w:rPr>
        <w:t>to były</w:t>
      </w:r>
      <w:r w:rsidR="00002262">
        <w:rPr>
          <w:rFonts w:ascii="Arial" w:hAnsi="Arial" w:cs="Arial"/>
          <w:sz w:val="24"/>
          <w:szCs w:val="24"/>
        </w:rPr>
        <w:t xml:space="preserve"> dane na początek </w:t>
      </w:r>
      <w:r w:rsidR="00EC5A82">
        <w:rPr>
          <w:rFonts w:ascii="Arial" w:hAnsi="Arial" w:cs="Arial"/>
          <w:sz w:val="24"/>
          <w:szCs w:val="24"/>
        </w:rPr>
        <w:t>tygodnia. Wskazał, że planowy</w:t>
      </w:r>
      <w:r w:rsidR="00002262">
        <w:rPr>
          <w:rFonts w:ascii="Arial" w:hAnsi="Arial" w:cs="Arial"/>
          <w:sz w:val="24"/>
          <w:szCs w:val="24"/>
        </w:rPr>
        <w:t xml:space="preserve"> </w:t>
      </w:r>
      <w:r w:rsidR="00EC5A82">
        <w:rPr>
          <w:rFonts w:ascii="Arial" w:hAnsi="Arial" w:cs="Arial"/>
          <w:sz w:val="24"/>
          <w:szCs w:val="24"/>
        </w:rPr>
        <w:t>odstrzał</w:t>
      </w:r>
      <w:r w:rsidR="00002262">
        <w:rPr>
          <w:rFonts w:ascii="Arial" w:hAnsi="Arial" w:cs="Arial"/>
          <w:sz w:val="24"/>
          <w:szCs w:val="24"/>
        </w:rPr>
        <w:t xml:space="preserve"> </w:t>
      </w:r>
      <w:r w:rsidR="00442861">
        <w:rPr>
          <w:rFonts w:ascii="Arial" w:hAnsi="Arial" w:cs="Arial"/>
          <w:sz w:val="24"/>
          <w:szCs w:val="24"/>
        </w:rPr>
        <w:t xml:space="preserve">to </w:t>
      </w:r>
      <w:r w:rsidR="00002262">
        <w:rPr>
          <w:rFonts w:ascii="Arial" w:hAnsi="Arial" w:cs="Arial"/>
          <w:sz w:val="24"/>
          <w:szCs w:val="24"/>
        </w:rPr>
        <w:t>jest 212 sztuk.</w:t>
      </w:r>
      <w:r w:rsidR="00EC5A82">
        <w:rPr>
          <w:rFonts w:ascii="Arial" w:hAnsi="Arial" w:cs="Arial"/>
          <w:sz w:val="24"/>
          <w:szCs w:val="24"/>
        </w:rPr>
        <w:t xml:space="preserve"> Poinformował, </w:t>
      </w:r>
      <w:r w:rsidR="00442861">
        <w:rPr>
          <w:rFonts w:ascii="Arial" w:hAnsi="Arial" w:cs="Arial"/>
          <w:sz w:val="24"/>
          <w:szCs w:val="24"/>
        </w:rPr>
        <w:br/>
      </w:r>
      <w:r w:rsidR="00EC5A82">
        <w:rPr>
          <w:rFonts w:ascii="Arial" w:hAnsi="Arial" w:cs="Arial"/>
          <w:sz w:val="24"/>
          <w:szCs w:val="24"/>
        </w:rPr>
        <w:t>że na n</w:t>
      </w:r>
      <w:r w:rsidR="00002262">
        <w:rPr>
          <w:rFonts w:ascii="Arial" w:hAnsi="Arial" w:cs="Arial"/>
          <w:sz w:val="24"/>
          <w:szCs w:val="24"/>
        </w:rPr>
        <w:t>ajbliższy sezon łowiecki 2024/2025 też</w:t>
      </w:r>
      <w:r w:rsidR="00EC5A82">
        <w:rPr>
          <w:rFonts w:ascii="Arial" w:hAnsi="Arial" w:cs="Arial"/>
          <w:sz w:val="24"/>
          <w:szCs w:val="24"/>
        </w:rPr>
        <w:t xml:space="preserve"> będzie zaplanowane</w:t>
      </w:r>
      <w:r w:rsidR="00002262">
        <w:rPr>
          <w:rFonts w:ascii="Arial" w:hAnsi="Arial" w:cs="Arial"/>
          <w:sz w:val="24"/>
          <w:szCs w:val="24"/>
        </w:rPr>
        <w:t xml:space="preserve"> na poziomie </w:t>
      </w:r>
      <w:r w:rsidR="00442861">
        <w:rPr>
          <w:rFonts w:ascii="Arial" w:hAnsi="Arial" w:cs="Arial"/>
          <w:sz w:val="24"/>
          <w:szCs w:val="24"/>
        </w:rPr>
        <w:br/>
      </w:r>
      <w:r w:rsidR="00002262">
        <w:rPr>
          <w:rFonts w:ascii="Arial" w:hAnsi="Arial" w:cs="Arial"/>
          <w:sz w:val="24"/>
          <w:szCs w:val="24"/>
        </w:rPr>
        <w:t>310</w:t>
      </w:r>
      <w:r w:rsidR="00EC5A82">
        <w:rPr>
          <w:rFonts w:ascii="Arial" w:hAnsi="Arial" w:cs="Arial"/>
          <w:sz w:val="24"/>
          <w:szCs w:val="24"/>
        </w:rPr>
        <w:t xml:space="preserve"> sztuk.</w:t>
      </w:r>
    </w:p>
    <w:p w:rsidR="00002262" w:rsidRDefault="00002262" w:rsidP="00F023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FA2">
        <w:rPr>
          <w:rFonts w:ascii="Arial" w:hAnsi="Arial" w:cs="Arial"/>
          <w:b/>
          <w:sz w:val="24"/>
          <w:szCs w:val="24"/>
        </w:rPr>
        <w:t>Radny Łukasz Dybka – członek komisji</w:t>
      </w:r>
      <w:r w:rsidRPr="0054485E">
        <w:rPr>
          <w:rFonts w:ascii="Arial" w:hAnsi="Arial" w:cs="Arial"/>
          <w:sz w:val="24"/>
          <w:szCs w:val="24"/>
        </w:rPr>
        <w:t xml:space="preserve"> </w:t>
      </w:r>
      <w:r w:rsidR="0054485E" w:rsidRPr="0054485E">
        <w:rPr>
          <w:rFonts w:ascii="Arial" w:hAnsi="Arial" w:cs="Arial"/>
          <w:sz w:val="24"/>
          <w:szCs w:val="24"/>
        </w:rPr>
        <w:t xml:space="preserve">zapytał ile </w:t>
      </w:r>
      <w:r w:rsidR="00442861">
        <w:rPr>
          <w:rFonts w:ascii="Arial" w:hAnsi="Arial" w:cs="Arial"/>
          <w:sz w:val="24"/>
          <w:szCs w:val="24"/>
        </w:rPr>
        <w:t xml:space="preserve">jest </w:t>
      </w:r>
      <w:r w:rsidR="0054485E" w:rsidRPr="0054485E">
        <w:rPr>
          <w:rFonts w:ascii="Arial" w:hAnsi="Arial" w:cs="Arial"/>
          <w:sz w:val="24"/>
          <w:szCs w:val="24"/>
        </w:rPr>
        <w:t xml:space="preserve">loch na wskazany stan pogłowia </w:t>
      </w:r>
      <w:r>
        <w:rPr>
          <w:rFonts w:ascii="Arial" w:hAnsi="Arial" w:cs="Arial"/>
          <w:sz w:val="24"/>
          <w:szCs w:val="24"/>
        </w:rPr>
        <w:t xml:space="preserve">180 </w:t>
      </w:r>
      <w:r w:rsidR="0054485E">
        <w:rPr>
          <w:rFonts w:ascii="Arial" w:hAnsi="Arial" w:cs="Arial"/>
          <w:sz w:val="24"/>
          <w:szCs w:val="24"/>
        </w:rPr>
        <w:t xml:space="preserve">sztuk, czy lochy stanowią połowę tego stanu.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2262" w:rsidRDefault="0054485E" w:rsidP="00F023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FA2">
        <w:rPr>
          <w:rFonts w:ascii="Arial" w:hAnsi="Arial" w:cs="Arial"/>
          <w:b/>
          <w:sz w:val="24"/>
          <w:szCs w:val="24"/>
        </w:rPr>
        <w:t>Pan Grzegorz Łuczak – Powiatowy Lekarz Weterynarii w Wieluniu</w:t>
      </w:r>
      <w:r w:rsidRPr="00C20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odpowiedział, że w</w:t>
      </w:r>
      <w:r w:rsidR="00002262">
        <w:rPr>
          <w:rFonts w:ascii="Arial" w:hAnsi="Arial" w:cs="Arial"/>
          <w:sz w:val="24"/>
          <w:szCs w:val="24"/>
        </w:rPr>
        <w:t xml:space="preserve">yliczenie zawsze jest robione w marcu, zwykle na 10 marca, więc w tym momencie dziki zeszłoroczne </w:t>
      </w:r>
      <w:r>
        <w:rPr>
          <w:rFonts w:ascii="Arial" w:hAnsi="Arial" w:cs="Arial"/>
          <w:sz w:val="24"/>
          <w:szCs w:val="24"/>
        </w:rPr>
        <w:t>dorastają.</w:t>
      </w:r>
      <w:r w:rsidR="0000226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Natomiast jeśli</w:t>
      </w:r>
      <w:proofErr w:type="gramEnd"/>
      <w:r>
        <w:rPr>
          <w:rFonts w:ascii="Arial" w:hAnsi="Arial" w:cs="Arial"/>
          <w:sz w:val="24"/>
          <w:szCs w:val="24"/>
        </w:rPr>
        <w:t xml:space="preserve"> chodzi o </w:t>
      </w:r>
      <w:r w:rsidR="00002262">
        <w:rPr>
          <w:rFonts w:ascii="Arial" w:hAnsi="Arial" w:cs="Arial"/>
          <w:sz w:val="24"/>
          <w:szCs w:val="24"/>
        </w:rPr>
        <w:t>struktur</w:t>
      </w:r>
      <w:r>
        <w:rPr>
          <w:rFonts w:ascii="Arial" w:hAnsi="Arial" w:cs="Arial"/>
          <w:sz w:val="24"/>
          <w:szCs w:val="24"/>
        </w:rPr>
        <w:t xml:space="preserve">ę populacji, to myśli, że </w:t>
      </w:r>
      <w:r w:rsidR="00002262">
        <w:rPr>
          <w:rFonts w:ascii="Arial" w:hAnsi="Arial" w:cs="Arial"/>
          <w:sz w:val="24"/>
          <w:szCs w:val="24"/>
        </w:rPr>
        <w:t xml:space="preserve">co </w:t>
      </w:r>
      <w:r>
        <w:rPr>
          <w:rFonts w:ascii="Arial" w:hAnsi="Arial" w:cs="Arial"/>
          <w:sz w:val="24"/>
          <w:szCs w:val="24"/>
        </w:rPr>
        <w:t>najmniej</w:t>
      </w:r>
      <w:r w:rsidR="00002262">
        <w:rPr>
          <w:rFonts w:ascii="Arial" w:hAnsi="Arial" w:cs="Arial"/>
          <w:sz w:val="24"/>
          <w:szCs w:val="24"/>
        </w:rPr>
        <w:t xml:space="preserve"> połow</w:t>
      </w:r>
      <w:r>
        <w:rPr>
          <w:rFonts w:ascii="Arial" w:hAnsi="Arial" w:cs="Arial"/>
          <w:sz w:val="24"/>
          <w:szCs w:val="24"/>
        </w:rPr>
        <w:t>ę</w:t>
      </w:r>
      <w:r w:rsidR="000022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stanowię</w:t>
      </w:r>
      <w:r w:rsidR="00002262">
        <w:rPr>
          <w:rFonts w:ascii="Arial" w:hAnsi="Arial" w:cs="Arial"/>
          <w:sz w:val="24"/>
          <w:szCs w:val="24"/>
        </w:rPr>
        <w:t xml:space="preserve"> lochy</w:t>
      </w:r>
      <w:r>
        <w:rPr>
          <w:rFonts w:ascii="Arial" w:hAnsi="Arial" w:cs="Arial"/>
          <w:sz w:val="24"/>
          <w:szCs w:val="24"/>
        </w:rPr>
        <w:t>.</w:t>
      </w:r>
    </w:p>
    <w:p w:rsidR="00002262" w:rsidRDefault="0054485E" w:rsidP="00F023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FA2">
        <w:rPr>
          <w:rFonts w:ascii="Arial" w:hAnsi="Arial" w:cs="Arial"/>
          <w:b/>
          <w:sz w:val="24"/>
          <w:szCs w:val="24"/>
        </w:rPr>
        <w:t>Radny Łukasz Dybka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485E">
        <w:rPr>
          <w:rFonts w:ascii="Arial" w:hAnsi="Arial" w:cs="Arial"/>
          <w:sz w:val="24"/>
          <w:szCs w:val="24"/>
        </w:rPr>
        <w:t xml:space="preserve">powiedział, że jeżeli jest 90 loch, lochy proszą się dwa razy do roku i niech dwa razy do roku locha wychowa po </w:t>
      </w:r>
      <w:r w:rsidR="00C22D7C">
        <w:rPr>
          <w:rFonts w:ascii="Arial" w:hAnsi="Arial" w:cs="Arial"/>
          <w:sz w:val="24"/>
          <w:szCs w:val="24"/>
        </w:rPr>
        <w:br/>
      </w:r>
      <w:r w:rsidRPr="0054485E">
        <w:rPr>
          <w:rFonts w:ascii="Arial" w:hAnsi="Arial" w:cs="Arial"/>
          <w:sz w:val="24"/>
          <w:szCs w:val="24"/>
        </w:rPr>
        <w:t>5 sztuk, czyli co roku powinno być 900 sztuk i znowu się te liczby nie zgadzają.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002262" w:rsidRPr="006A2267" w:rsidRDefault="00C80E32" w:rsidP="00442861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i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002262">
        <w:rPr>
          <w:rFonts w:ascii="Arial" w:hAnsi="Arial" w:cs="Arial"/>
          <w:sz w:val="24"/>
          <w:szCs w:val="24"/>
        </w:rPr>
        <w:t xml:space="preserve">obec braku innych </w:t>
      </w:r>
      <w:r w:rsidR="006A2267">
        <w:rPr>
          <w:rFonts w:ascii="Arial" w:hAnsi="Arial" w:cs="Arial"/>
          <w:sz w:val="24"/>
          <w:szCs w:val="24"/>
        </w:rPr>
        <w:t>głosów w dyskusji</w:t>
      </w:r>
      <w:r w:rsidR="00002262">
        <w:rPr>
          <w:rFonts w:ascii="Arial" w:hAnsi="Arial" w:cs="Arial"/>
          <w:sz w:val="24"/>
          <w:szCs w:val="24"/>
        </w:rPr>
        <w:t xml:space="preserve"> poddała pod głosowanie informację Powiatowego Lekarza Weterynarii</w:t>
      </w:r>
      <w:r>
        <w:rPr>
          <w:rFonts w:ascii="Arial" w:hAnsi="Arial" w:cs="Arial"/>
          <w:sz w:val="24"/>
          <w:szCs w:val="24"/>
        </w:rPr>
        <w:t xml:space="preserve"> w Wieluniu</w:t>
      </w:r>
      <w:r w:rsidR="00002262">
        <w:rPr>
          <w:rFonts w:ascii="Arial" w:hAnsi="Arial" w:cs="Arial"/>
          <w:sz w:val="24"/>
          <w:szCs w:val="24"/>
        </w:rPr>
        <w:t>.</w:t>
      </w:r>
      <w:r w:rsidR="00C22D7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2D7C">
        <w:rPr>
          <w:rFonts w:ascii="Arial" w:hAnsi="Arial" w:cs="Arial"/>
          <w:sz w:val="24"/>
          <w:szCs w:val="24"/>
        </w:rPr>
        <w:t>Zapytała kto</w:t>
      </w:r>
      <w:proofErr w:type="gramEnd"/>
      <w:r w:rsidR="00C22D7C">
        <w:rPr>
          <w:rFonts w:ascii="Arial" w:hAnsi="Arial" w:cs="Arial"/>
          <w:sz w:val="24"/>
          <w:szCs w:val="24"/>
        </w:rPr>
        <w:t xml:space="preserve"> jest za przyjęciem ww. informacji.</w:t>
      </w:r>
    </w:p>
    <w:p w:rsidR="00002262" w:rsidRPr="00A27FA2" w:rsidRDefault="00002262" w:rsidP="00C22D7C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</w:t>
      </w:r>
      <w:r w:rsidR="00A27FA2"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>Gospodarki</w:t>
      </w:r>
      <w:r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Rady Powiatu w Wieluniu jednogłośnie 8 głosami „za” przyjęła informację Powiatowego Lekarza Weterynarii </w:t>
      </w:r>
      <w:r w:rsidR="00A27FA2" w:rsidRPr="00A27FA2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>w Wieluniu o stanie bezpieczeństwa sanitarno-weterynaryjnego na terenie Powiatu Wieluńskiego w 2023 r.</w:t>
      </w:r>
      <w:r w:rsidR="005F5466"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5F5466" w:rsidRPr="00A27FA2"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komisji; nieobecny radny Andrzej Stępień).</w:t>
      </w:r>
    </w:p>
    <w:p w:rsidR="00002262" w:rsidRPr="00A27FA2" w:rsidRDefault="00A27FA2" w:rsidP="00A27FA2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7FA2">
        <w:rPr>
          <w:rFonts w:ascii="Arial" w:eastAsia="Arial" w:hAnsi="Arial" w:cs="Arial"/>
          <w:b/>
          <w:color w:val="000000"/>
          <w:sz w:val="24"/>
          <w:lang w:eastAsia="pl-PL"/>
        </w:rPr>
        <w:t>Pkt 7</w:t>
      </w:r>
    </w:p>
    <w:p w:rsidR="00483B0B" w:rsidRPr="00A27FA2" w:rsidRDefault="00483B0B" w:rsidP="00A27FA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7F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podziału środków Państwowego Funduszu Rehabilitacji Osób Niepełnosprawnych przypadających na teren powiatu wieluńskiego wg algorytmu w 2024 r. </w:t>
      </w:r>
      <w:r w:rsidR="00C22D7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A27F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realizację zadań określonych w ustawie z dnia 27 sierpnia 1997 r. </w:t>
      </w:r>
      <w:r w:rsidR="00C22D7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A27FA2">
        <w:rPr>
          <w:rFonts w:ascii="Arial" w:eastAsia="Times New Roman" w:hAnsi="Arial" w:cs="Arial"/>
          <w:b/>
          <w:sz w:val="24"/>
          <w:szCs w:val="24"/>
          <w:lang w:eastAsia="pl-PL"/>
        </w:rPr>
        <w:t>o rehabilitacji zawodowej i społecznej oraz zatrudnianiu osób niepełnosprawnych.</w:t>
      </w:r>
    </w:p>
    <w:p w:rsidR="00A27FA2" w:rsidRPr="00A27FA2" w:rsidRDefault="00A27FA2" w:rsidP="00A27FA2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s</w:t>
      </w:r>
      <w:r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ali obrad wyszedł radny Sebastian Jasiński. Komisja obraduje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w 7-</w:t>
      </w:r>
      <w:r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>osobowym składzie.</w:t>
      </w:r>
    </w:p>
    <w:p w:rsidR="00483B0B" w:rsidRDefault="00A27FA2" w:rsidP="00A27FA2">
      <w:pPr>
        <w:spacing w:after="48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i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powitała</w:t>
      </w:r>
      <w:r w:rsidR="00483B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Panią Beatę Korczewską i Panią Patrycję Świtalską. Zapytała czy są pytania do projektu uchwały w ww. sprawie. </w:t>
      </w:r>
      <w:r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Zarządziła głosowanie.</w:t>
      </w:r>
    </w:p>
    <w:p w:rsidR="003B4153" w:rsidRDefault="00A27FA2" w:rsidP="00442861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A27FA2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pozytywnie zaopiniowała projekt uchwały Rady Powiatu w Wieluniu w sprawie podziału środków Państwowego Funduszu Rehabilitacji Osób Niepełnosprawnych przypadających na teren powiatu wieluńskiego wg algorytmu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2024 r. na realizację zadań określonych w ustawie z dnia 27 sierpnia 1997 r.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27FA2">
        <w:rPr>
          <w:rFonts w:ascii="Arial" w:eastAsia="Times New Roman" w:hAnsi="Arial" w:cs="Arial"/>
          <w:i/>
          <w:sz w:val="24"/>
          <w:szCs w:val="24"/>
          <w:lang w:eastAsia="pl-PL"/>
        </w:rPr>
        <w:t>o rehabilitacji zawodowej i społecznej oraz zatr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udnianiu osób niepełnosprawnych </w:t>
      </w:r>
      <w:r w:rsidRPr="00A27FA2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A27FA2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nieobecny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Sebastian Jasiński i radny </w:t>
      </w:r>
      <w:r w:rsidRPr="00A27FA2">
        <w:rPr>
          <w:rFonts w:ascii="Arial" w:eastAsia="Arial" w:hAnsi="Arial" w:cs="Arial"/>
          <w:i/>
          <w:color w:val="000000"/>
          <w:sz w:val="24"/>
          <w:lang w:eastAsia="pl-PL"/>
        </w:rPr>
        <w:t>Andrzej Stępień).</w:t>
      </w:r>
    </w:p>
    <w:p w:rsidR="006A2267" w:rsidRPr="006A2267" w:rsidRDefault="006A2267" w:rsidP="006A2267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A226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8</w:t>
      </w:r>
    </w:p>
    <w:p w:rsidR="006A2267" w:rsidRDefault="006A2267" w:rsidP="00AE7290">
      <w:pPr>
        <w:spacing w:after="24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</w:pPr>
      <w:r w:rsidRPr="006A2267">
        <w:rPr>
          <w:rFonts w:ascii="Arial" w:eastAsia="Times New Roman" w:hAnsi="Arial" w:cs="Arial"/>
          <w:b/>
          <w:sz w:val="24"/>
          <w:szCs w:val="24"/>
          <w:lang w:eastAsia="pl-PL"/>
        </w:rPr>
        <w:t>Sprawozdanie Dyrektora Samodzielnego Publicz</w:t>
      </w:r>
      <w:r w:rsidR="003B41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nego Zakładu Opieki Zdrowotnej </w:t>
      </w:r>
      <w:r w:rsidRPr="006A22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Wieluniu z realizacji „Programu naprawczego SP ZOZ w Wieluniu na lata 2023-2025” </w:t>
      </w:r>
      <w:r w:rsidRPr="006A2267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(za okres VII-XII 2023 r.)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.</w:t>
      </w:r>
    </w:p>
    <w:p w:rsidR="00AE7290" w:rsidRDefault="006A2267" w:rsidP="00087162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A0677" w:rsidRPr="00CA0677">
        <w:rPr>
          <w:rFonts w:ascii="Arial" w:eastAsia="Arial" w:hAnsi="Arial" w:cs="Arial"/>
          <w:color w:val="000000"/>
          <w:sz w:val="24"/>
          <w:lang w:eastAsia="pl-PL"/>
        </w:rPr>
        <w:t xml:space="preserve">powitała Panią Dyrektor. 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 do przedłożonego sprawozdania. </w:t>
      </w:r>
      <w:r w:rsidR="00A73D00" w:rsidRPr="00A73D00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A2267" w:rsidRPr="00AE7290" w:rsidRDefault="00AE7290" w:rsidP="00087162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</w:t>
      </w:r>
      <w:r w:rsidRPr="00CA0677">
        <w:rPr>
          <w:rFonts w:ascii="Arial" w:eastAsia="Arial" w:hAnsi="Arial" w:cs="Arial"/>
          <w:b/>
          <w:color w:val="000000"/>
          <w:sz w:val="24"/>
          <w:lang w:eastAsia="pl-PL"/>
        </w:rPr>
        <w:t xml:space="preserve">komisji </w:t>
      </w:r>
      <w:r w:rsidR="00A73D00" w:rsidRPr="00A73D00">
        <w:rPr>
          <w:rFonts w:ascii="Arial" w:eastAsia="Arial" w:hAnsi="Arial" w:cs="Arial"/>
          <w:color w:val="000000"/>
          <w:sz w:val="24"/>
          <w:lang w:eastAsia="pl-PL"/>
        </w:rPr>
        <w:t>korzystając z obecności Pani Dyrektor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A73D0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ile </w:t>
      </w:r>
      <w:r w:rsidR="00442861">
        <w:rPr>
          <w:rFonts w:ascii="Arial" w:eastAsia="Arial" w:hAnsi="Arial" w:cs="Arial"/>
          <w:color w:val="000000"/>
          <w:sz w:val="24"/>
          <w:lang w:eastAsia="pl-PL"/>
        </w:rPr>
        <w:t>było porodów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t xml:space="preserve">wieluńskim 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szpitalu w </w:t>
      </w:r>
      <w:r w:rsidR="00A73D00" w:rsidRPr="00AE7290">
        <w:rPr>
          <w:rFonts w:ascii="Arial" w:eastAsia="Arial" w:hAnsi="Arial" w:cs="Arial"/>
          <w:color w:val="000000"/>
          <w:sz w:val="24"/>
          <w:lang w:eastAsia="pl-PL"/>
        </w:rPr>
        <w:t>ostatnim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roku i ile osób zmarło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A2267" w:rsidRPr="00AE7290" w:rsidRDefault="00AE7290" w:rsidP="00AE729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8716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087162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08716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t>a,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br/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że w 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t xml:space="preserve">2023 r. było około 485 porodów. Powiedziała, że jest to statystyka niekorzystna, </w:t>
      </w:r>
      <w:proofErr w:type="gramStart"/>
      <w:r w:rsidR="00A73D00">
        <w:rPr>
          <w:rFonts w:ascii="Arial" w:eastAsia="Arial" w:hAnsi="Arial" w:cs="Arial"/>
          <w:color w:val="000000"/>
          <w:sz w:val="24"/>
          <w:lang w:eastAsia="pl-PL"/>
        </w:rPr>
        <w:t>najniższa jaka</w:t>
      </w:r>
      <w:proofErr w:type="gramEnd"/>
      <w:r w:rsidR="00A73D00">
        <w:rPr>
          <w:rFonts w:ascii="Arial" w:eastAsia="Arial" w:hAnsi="Arial" w:cs="Arial"/>
          <w:color w:val="000000"/>
          <w:sz w:val="24"/>
          <w:lang w:eastAsia="pl-PL"/>
        </w:rPr>
        <w:t xml:space="preserve"> była do tej pory o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oło 100 porodów w stosunku rok do roku. 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Dodała</w:t>
      </w:r>
      <w:r w:rsidR="00A73D00">
        <w:rPr>
          <w:rFonts w:ascii="Arial" w:eastAsia="Arial" w:hAnsi="Arial" w:cs="Arial"/>
          <w:color w:val="000000"/>
          <w:sz w:val="24"/>
          <w:lang w:eastAsia="pl-PL"/>
        </w:rPr>
        <w:t>, że d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otyczy to praktycznie wszystkich szpitali. 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Dalej podała, że odnotowano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koło 300 zgonów i 100 w karetce; s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tatystyka nie jest wysoka, 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 xml:space="preserve">kształtuje się 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>na poziomie 3,5%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. Wskazała, że n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ależy 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 xml:space="preserve">tu 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>wziąć pod uwagę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 xml:space="preserve"> to,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że na terenie szpitala jest OIOM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 xml:space="preserve"> rozszerzony 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w tym momencie do 6 łóżek, na OIOM bardzo często trafiają pacjenci 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br/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>z innych szpital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>, powypadkowi w stanach bardzo ciężki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z niewielką szans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na przeżycie. Szpital posiada Lotnicze Pogotowie Ratunkowe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co te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wpływa na to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 xml:space="preserve">czasami trafiają do niego również 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pacjenci w stanie wysokiego zagrożenia życia i 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oni są ujmowani w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stat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ystykach,</w:t>
      </w:r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6A2267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nawet 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>jeśli</w:t>
      </w:r>
      <w:proofErr w:type="gramEnd"/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00CD4" w:rsidRPr="00AE7290">
        <w:rPr>
          <w:rFonts w:ascii="Arial" w:eastAsia="Arial" w:hAnsi="Arial" w:cs="Arial"/>
          <w:color w:val="000000"/>
          <w:sz w:val="24"/>
          <w:lang w:eastAsia="pl-PL"/>
        </w:rPr>
        <w:t>wysyłani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00CD4">
        <w:rPr>
          <w:rFonts w:ascii="Arial" w:eastAsia="Arial" w:hAnsi="Arial" w:cs="Arial"/>
          <w:color w:val="000000"/>
          <w:sz w:val="24"/>
          <w:lang w:eastAsia="pl-PL"/>
        </w:rPr>
        <w:t xml:space="preserve">w inne miejsce. </w:t>
      </w:r>
      <w:r w:rsidR="009F0510">
        <w:rPr>
          <w:rFonts w:ascii="Arial" w:eastAsia="Arial" w:hAnsi="Arial" w:cs="Arial"/>
          <w:color w:val="000000"/>
          <w:sz w:val="24"/>
          <w:lang w:eastAsia="pl-PL"/>
        </w:rPr>
        <w:t xml:space="preserve">Wpływa też na to posiadanie </w:t>
      </w:r>
      <w:proofErr w:type="gramStart"/>
      <w:r w:rsidR="009F0510">
        <w:rPr>
          <w:rFonts w:ascii="Arial" w:eastAsia="Arial" w:hAnsi="Arial" w:cs="Arial"/>
          <w:color w:val="000000"/>
          <w:sz w:val="24"/>
          <w:lang w:eastAsia="pl-PL"/>
        </w:rPr>
        <w:t>karetek – jeżeli</w:t>
      </w:r>
      <w:proofErr w:type="gramEnd"/>
      <w:r w:rsidR="009F05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ratownik </w:t>
      </w:r>
      <w:r w:rsidR="009F0510" w:rsidRPr="00AE7290">
        <w:rPr>
          <w:rFonts w:ascii="Arial" w:eastAsia="Arial" w:hAnsi="Arial" w:cs="Arial"/>
          <w:color w:val="000000"/>
          <w:sz w:val="24"/>
          <w:lang w:eastAsia="pl-PL"/>
        </w:rPr>
        <w:t>jedzie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do</w:t>
      </w:r>
      <w:r w:rsidR="009F05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>pa</w:t>
      </w:r>
      <w:r w:rsidR="009F0510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jenta i </w:t>
      </w:r>
      <w:r w:rsidR="009F0510" w:rsidRPr="00AE7290">
        <w:rPr>
          <w:rFonts w:ascii="Arial" w:eastAsia="Arial" w:hAnsi="Arial" w:cs="Arial"/>
          <w:color w:val="000000"/>
          <w:sz w:val="24"/>
          <w:lang w:eastAsia="pl-PL"/>
        </w:rPr>
        <w:t>stwierdza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zgon</w:t>
      </w:r>
      <w:r w:rsidR="009F051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="009F0510">
        <w:rPr>
          <w:rFonts w:ascii="Arial" w:eastAsia="Arial" w:hAnsi="Arial" w:cs="Arial"/>
          <w:color w:val="000000"/>
          <w:sz w:val="24"/>
          <w:lang w:eastAsia="pl-PL"/>
        </w:rPr>
        <w:t xml:space="preserve"> również jest on 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>w statysty</w:t>
      </w:r>
      <w:r w:rsidR="009F0510">
        <w:rPr>
          <w:rFonts w:ascii="Arial" w:eastAsia="Arial" w:hAnsi="Arial" w:cs="Arial"/>
          <w:color w:val="000000"/>
          <w:sz w:val="24"/>
          <w:lang w:eastAsia="pl-PL"/>
        </w:rPr>
        <w:t>kach.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8761B" w:rsidRPr="00AE7290" w:rsidRDefault="00B00CD4" w:rsidP="00B00CD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</w:t>
      </w:r>
      <w:r w:rsidRPr="00CA0677">
        <w:rPr>
          <w:rFonts w:ascii="Arial" w:eastAsia="Arial" w:hAnsi="Arial" w:cs="Arial"/>
          <w:b/>
          <w:color w:val="000000"/>
          <w:sz w:val="24"/>
          <w:lang w:eastAsia="pl-PL"/>
        </w:rPr>
        <w:t xml:space="preserve">komisji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stwierdził, że</w:t>
      </w:r>
      <w:r w:rsidR="009F0510">
        <w:rPr>
          <w:rFonts w:ascii="Arial" w:eastAsia="Arial" w:hAnsi="Arial" w:cs="Arial"/>
          <w:color w:val="000000"/>
          <w:sz w:val="24"/>
          <w:lang w:eastAsia="pl-PL"/>
        </w:rPr>
        <w:t xml:space="preserve"> statystyki są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dobre</w:t>
      </w:r>
      <w:r w:rsidR="009F051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8761B" w:rsidRPr="00AE7290" w:rsidRDefault="009F0510" w:rsidP="009F051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8716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087162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08716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podkreśliła, że bardzo dużo zależy od specyfiki szpitala, bo jeżeli porówna się szpital wieluński ze szpitalami gdzie nie ma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OIOM</w:t>
      </w:r>
      <w:r>
        <w:rPr>
          <w:rFonts w:ascii="Arial" w:eastAsia="Arial" w:hAnsi="Arial" w:cs="Arial"/>
          <w:color w:val="000000"/>
          <w:sz w:val="24"/>
          <w:lang w:eastAsia="pl-PL"/>
        </w:rPr>
        <w:t>-u, gdzie nie ma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własnych karetek, to te statystyki będą inne, bo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tych szpitali trafiają pacjenci 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w innym </w:t>
      </w:r>
      <w:r w:rsidRPr="00AE7290">
        <w:rPr>
          <w:rFonts w:ascii="Arial" w:eastAsia="Arial" w:hAnsi="Arial" w:cs="Arial"/>
          <w:color w:val="000000"/>
          <w:sz w:val="24"/>
          <w:lang w:eastAsia="pl-PL"/>
        </w:rPr>
        <w:t>dobrostanie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Zwróciła też uwagę na bardzo duże obłożenie na r</w:t>
      </w:r>
      <w:r w:rsidRPr="00AE7290">
        <w:rPr>
          <w:rFonts w:ascii="Arial" w:eastAsia="Arial" w:hAnsi="Arial" w:cs="Arial"/>
          <w:color w:val="000000"/>
          <w:sz w:val="24"/>
          <w:lang w:eastAsia="pl-PL"/>
        </w:rPr>
        <w:t>ozbudowany</w:t>
      </w:r>
      <w:r>
        <w:rPr>
          <w:rFonts w:ascii="Arial" w:eastAsia="Arial" w:hAnsi="Arial" w:cs="Arial"/>
          <w:color w:val="000000"/>
          <w:sz w:val="24"/>
          <w:lang w:eastAsia="pl-PL"/>
        </w:rPr>
        <w:t>m oddziale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 internistyczny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 w wieluńskim szpitalu, na wysoką średnią wieku pacjentów na </w:t>
      </w:r>
      <w:r w:rsidR="00442861">
        <w:rPr>
          <w:rFonts w:ascii="Arial" w:eastAsia="Arial" w:hAnsi="Arial" w:cs="Arial"/>
          <w:color w:val="000000"/>
          <w:sz w:val="24"/>
          <w:lang w:eastAsia="pl-PL"/>
        </w:rPr>
        <w:t>tym oddziale.</w:t>
      </w:r>
    </w:p>
    <w:p w:rsidR="0068761B" w:rsidRPr="003B4153" w:rsidRDefault="003B4153" w:rsidP="00CD070D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wobec braku innych głosów p</w:t>
      </w:r>
      <w:r w:rsidR="0068761B" w:rsidRPr="00AE7290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sprawozdanie </w:t>
      </w:r>
      <w:r w:rsidRPr="003B4153">
        <w:rPr>
          <w:rFonts w:ascii="Arial" w:eastAsia="Arial" w:hAnsi="Arial" w:cs="Arial"/>
          <w:color w:val="000000"/>
          <w:sz w:val="24"/>
          <w:lang w:eastAsia="pl-PL"/>
        </w:rPr>
        <w:t>Dyrektora Samodzielnego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B4153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Publicznego Zakładu Opieki Zdrowotnej 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Wieluniu z realizacji „Programu </w:t>
      </w:r>
      <w:r w:rsidRPr="003B4153">
        <w:rPr>
          <w:rFonts w:ascii="Arial" w:eastAsia="Arial" w:hAnsi="Arial" w:cs="Arial"/>
          <w:color w:val="000000"/>
          <w:sz w:val="24"/>
          <w:lang w:eastAsia="pl-PL"/>
        </w:rPr>
        <w:t>naprawczego SP ZOZ w Wieluniu na lata 2023-2025”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A2267" w:rsidRPr="00AE7290" w:rsidRDefault="0068761B" w:rsidP="00C22D7C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E729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7 głosami „za” przyjęła sprawozdanie Dyrektora Samodzielnego Publicznego Zakładu Opieki Zdrowotnej w Wieluniu z realizacji „Programu naprawczego SP ZOZ w Wieluniu na lata 2023-2025” </w:t>
      </w:r>
      <w:r w:rsidRPr="00AE7290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(za okres VII-XII 2023 r.)</w:t>
      </w:r>
      <w:r w:rsidR="00AE7290"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7 członków komisji; nieobecny radny Sebastian Jasiński i radny Andrzej Stępień).</w:t>
      </w:r>
    </w:p>
    <w:p w:rsidR="006A2267" w:rsidRPr="006A2267" w:rsidRDefault="006A2267" w:rsidP="00AE7290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A2267">
        <w:rPr>
          <w:rFonts w:ascii="Arial" w:eastAsia="Times New Roman" w:hAnsi="Arial" w:cs="Arial"/>
          <w:b/>
          <w:sz w:val="24"/>
          <w:szCs w:val="24"/>
          <w:lang w:eastAsia="pl-PL"/>
        </w:rPr>
        <w:t>Pkt 9</w:t>
      </w:r>
    </w:p>
    <w:p w:rsidR="006A2267" w:rsidRDefault="006A2267" w:rsidP="003B4153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A22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Dyrektora Samodzielnego Publicznego Zakładu Opieki Zdrowotnej </w:t>
      </w:r>
      <w:r w:rsidRPr="006A2267">
        <w:rPr>
          <w:rFonts w:ascii="Arial" w:eastAsia="Times New Roman" w:hAnsi="Arial" w:cs="Arial"/>
          <w:b/>
          <w:sz w:val="24"/>
          <w:szCs w:val="24"/>
          <w:lang w:eastAsia="pl-PL"/>
        </w:rPr>
        <w:br/>
        <w:t>w Wieluniu o realizacji zadań statutowych, dostępności i poziomie udzielanych świadczeń zdrowotnych w SP ZOZ za 2023 r.</w:t>
      </w:r>
    </w:p>
    <w:p w:rsidR="0068761B" w:rsidRDefault="0068761B" w:rsidP="00AE7290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E7290">
        <w:rPr>
          <w:rFonts w:ascii="Arial" w:eastAsia="Arial" w:hAnsi="Arial" w:cs="Arial"/>
          <w:color w:val="000000"/>
          <w:sz w:val="24"/>
          <w:lang w:eastAsia="pl-PL"/>
        </w:rPr>
        <w:t>wobec braku pytań do przedłożonej informacji zarządziła głosowanie.</w:t>
      </w:r>
    </w:p>
    <w:p w:rsidR="0068761B" w:rsidRDefault="0068761B" w:rsidP="00AE7290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AE7290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</w:t>
      </w:r>
      <w:r w:rsidR="00AE729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podarki Rady Powiatu w Wieluniu </w:t>
      </w:r>
      <w:r w:rsidRPr="00AE7290">
        <w:rPr>
          <w:rFonts w:ascii="Arial" w:eastAsia="Times New Roman" w:hAnsi="Arial" w:cs="Arial"/>
          <w:i/>
          <w:sz w:val="24"/>
          <w:szCs w:val="24"/>
          <w:lang w:eastAsia="pl-PL"/>
        </w:rPr>
        <w:t>jednogłośnie 7 głosami „za” przyjęła inf</w:t>
      </w:r>
      <w:r w:rsidR="00AE729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ormację Dyrektora Samodzielnego </w:t>
      </w:r>
      <w:r w:rsidRPr="00AE7290">
        <w:rPr>
          <w:rFonts w:ascii="Arial" w:eastAsia="Times New Roman" w:hAnsi="Arial" w:cs="Arial"/>
          <w:i/>
          <w:sz w:val="24"/>
          <w:szCs w:val="24"/>
          <w:lang w:eastAsia="pl-PL"/>
        </w:rPr>
        <w:t>Publicznego Zakładu Opieki Zdrowotnej w Wieluniu o realizacji zadań statutowych, dostępności i poziomie udz</w:t>
      </w:r>
      <w:r w:rsidR="00AE729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ielanych świadczeń zdrowotnych </w:t>
      </w:r>
      <w:r w:rsidRPr="00AE7290">
        <w:rPr>
          <w:rFonts w:ascii="Arial" w:eastAsia="Times New Roman" w:hAnsi="Arial" w:cs="Arial"/>
          <w:i/>
          <w:sz w:val="24"/>
          <w:szCs w:val="24"/>
          <w:lang w:eastAsia="pl-PL"/>
        </w:rPr>
        <w:t>w SP ZOZ za 2023 r.;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7 członków komisji; nieobecny radny Sebastian Jasiński i radny Andrzej Stępień).</w:t>
      </w:r>
    </w:p>
    <w:p w:rsidR="00AE7290" w:rsidRDefault="00AE7290" w:rsidP="003B4153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Sebastian Jasiński.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w 8-osobowym składzie. </w:t>
      </w:r>
    </w:p>
    <w:p w:rsidR="003B4153" w:rsidRDefault="003B4153" w:rsidP="003B4153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3B4153" w:rsidRDefault="003B4153" w:rsidP="003B4153">
      <w:pPr>
        <w:tabs>
          <w:tab w:val="left" w:pos="6729"/>
        </w:tabs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</w:p>
    <w:p w:rsidR="003B4153" w:rsidRPr="00AE7290" w:rsidRDefault="003B4153" w:rsidP="003B4153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6A2267" w:rsidRPr="006A2267" w:rsidRDefault="006A2267" w:rsidP="0068761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A226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10</w:t>
      </w:r>
    </w:p>
    <w:p w:rsidR="006A2267" w:rsidRPr="006A2267" w:rsidRDefault="006A2267" w:rsidP="0068761B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A22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zmiany Uchwały Nr LXXI/432/23 Rady Powiatu w Wieluniu z dnia 8 września 2023 r. </w:t>
      </w:r>
      <w:r w:rsidRPr="006A2267">
        <w:rPr>
          <w:rFonts w:ascii="Arial" w:eastAsia="Times New Roman" w:hAnsi="Arial" w:cs="Arial"/>
          <w:b/>
          <w:sz w:val="24"/>
          <w:szCs w:val="24"/>
          <w:lang w:eastAsia="pl-PL"/>
        </w:rPr>
        <w:br/>
        <w:t>w sprawie powołania Rady Społecznej Samodzielnego Publicznego Zakładu Opieki Zdrowotnej w Wieluniu na kadencję w latach 2023-2027.</w:t>
      </w:r>
    </w:p>
    <w:p w:rsidR="006A2267" w:rsidRDefault="0068761B" w:rsidP="0068761B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68761B">
        <w:rPr>
          <w:rFonts w:ascii="Arial" w:eastAsia="Arial" w:hAnsi="Arial" w:cs="Arial"/>
          <w:color w:val="000000"/>
          <w:sz w:val="24"/>
          <w:lang w:eastAsia="pl-PL"/>
        </w:rPr>
        <w:t>apytała czy do 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rzedłożonego projektu uchwały są pytania. </w:t>
      </w:r>
      <w:r w:rsidRPr="0068761B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68761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68761B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Pr="0068761B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zaopiniowaniem projektu niniejszej uchwały. </w:t>
      </w:r>
    </w:p>
    <w:p w:rsidR="0068761B" w:rsidRDefault="0068761B" w:rsidP="003B4153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8761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8 głosami „za” pozytywnie zaopiniowała projekt uchwały Rady Powiatu w Wieluniu w sprawie zmiany Uchwały Nr LXXI/432/23 Rady Powiatu w Wieluniu </w:t>
      </w:r>
      <w:r w:rsidRPr="0068761B">
        <w:rPr>
          <w:rFonts w:ascii="Arial" w:eastAsia="Times New Roman" w:hAnsi="Arial" w:cs="Arial"/>
          <w:i/>
          <w:sz w:val="24"/>
          <w:szCs w:val="24"/>
          <w:lang w:eastAsia="pl-PL"/>
        </w:rPr>
        <w:br/>
        <w:t>z dnia 8 września 2023 r. w sprawie powołania Rady Społecznej Samodzielnego Publicznego Zakładu Opieki Zdrowotnej w Wieluniu na kadencję w latach 2023-2027</w:t>
      </w:r>
      <w:r w:rsidRPr="0068761B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A27FA2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A27FA2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nieobecny radny </w:t>
      </w:r>
      <w:r w:rsidRPr="00A27FA2">
        <w:rPr>
          <w:rFonts w:ascii="Arial" w:eastAsia="Arial" w:hAnsi="Arial" w:cs="Arial"/>
          <w:i/>
          <w:color w:val="000000"/>
          <w:sz w:val="24"/>
          <w:lang w:eastAsia="pl-PL"/>
        </w:rPr>
        <w:t>Andrzej Stępień).</w:t>
      </w:r>
    </w:p>
    <w:p w:rsidR="00364AB9" w:rsidRDefault="00CA095F" w:rsidP="00C22D7C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Salę obrad opuścił</w:t>
      </w:r>
      <w:r w:rsidR="00364AB9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Grzegorz Mielczarek.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obraduje w składzie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7-osobowym.</w:t>
      </w:r>
    </w:p>
    <w:p w:rsidR="003B4153" w:rsidRPr="003B4153" w:rsidRDefault="003B4153" w:rsidP="003B4153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4153">
        <w:rPr>
          <w:rFonts w:ascii="Arial" w:eastAsia="Times New Roman" w:hAnsi="Arial" w:cs="Arial"/>
          <w:b/>
          <w:sz w:val="24"/>
          <w:szCs w:val="24"/>
          <w:lang w:eastAsia="pl-PL"/>
        </w:rPr>
        <w:t>Pkt 11</w:t>
      </w:r>
    </w:p>
    <w:p w:rsidR="003B4153" w:rsidRDefault="003B4153" w:rsidP="003B4153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41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Sprawozdanie Zarządu Powiatu w Wieluniu z realizacji „Programu współpracy powiatu wieluńskiego w roku 2023 z organizacjami pozarządowymi oraz podmiotami, o których mowa w art. 3 ust. 3 ustawy z dnia 24 kwietnia 2003 r. </w:t>
      </w:r>
      <w:r w:rsidRPr="003B4153">
        <w:rPr>
          <w:rFonts w:ascii="Arial" w:eastAsia="Times New Roman" w:hAnsi="Arial" w:cs="Arial"/>
          <w:b/>
          <w:sz w:val="24"/>
          <w:szCs w:val="24"/>
          <w:lang w:eastAsia="pl-PL"/>
        </w:rPr>
        <w:br/>
        <w:t>o działalności pożytku publicznego i o wolontariacie.</w:t>
      </w:r>
    </w:p>
    <w:p w:rsidR="003B4153" w:rsidRPr="00CA095F" w:rsidRDefault="003B4153" w:rsidP="00364AB9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A095F" w:rsidRPr="00CA095F">
        <w:rPr>
          <w:rFonts w:ascii="Arial" w:eastAsia="Arial" w:hAnsi="Arial" w:cs="Arial"/>
          <w:color w:val="000000"/>
          <w:sz w:val="24"/>
          <w:lang w:eastAsia="pl-PL"/>
        </w:rPr>
        <w:t>zapytała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czy do przedłożonego sprawozdania s</w:t>
      </w:r>
      <w:r w:rsidR="00CA095F" w:rsidRPr="00CA095F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pytania.</w:t>
      </w:r>
    </w:p>
    <w:p w:rsidR="003B4153" w:rsidRDefault="00364AB9" w:rsidP="00CA095F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CA095F" w:rsidRPr="00CA095F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3B4153" w:rsidRPr="00CA095F">
        <w:rPr>
          <w:rFonts w:ascii="Arial" w:eastAsia="Arial" w:hAnsi="Arial" w:cs="Arial"/>
          <w:color w:val="000000"/>
          <w:sz w:val="24"/>
          <w:lang w:eastAsia="pl-PL"/>
        </w:rPr>
        <w:t>owiedział, że sp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 xml:space="preserve">rawozdanie jest bardzo obszerne, zostało szczegółowo omówione na posiedzeniu Zarządu Powiatu. </w:t>
      </w:r>
    </w:p>
    <w:p w:rsidR="00CA095F" w:rsidRPr="00CA095F" w:rsidRDefault="00CA095F" w:rsidP="00CA095F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Salę obrad opuścił radny Sebastian Jasiński. Komisja obraduje w składzie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6-osobowym.</w:t>
      </w:r>
    </w:p>
    <w:p w:rsidR="003B4153" w:rsidRDefault="00364AB9" w:rsidP="00CA095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Małgorzata Zygmunt – Z-ca Naczelnika Wydziału Edukacji, Kultury, Sportu i Promocji w/m </w:t>
      </w:r>
      <w:r w:rsidR="00CA095F" w:rsidRPr="00CA095F">
        <w:rPr>
          <w:rFonts w:ascii="Arial" w:eastAsia="Arial" w:hAnsi="Arial" w:cs="Arial"/>
          <w:color w:val="000000"/>
          <w:sz w:val="24"/>
          <w:lang w:eastAsia="pl-PL"/>
        </w:rPr>
        <w:t>powiedziała, że współpraca</w:t>
      </w:r>
      <w:r w:rsidR="003B4153"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095F"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z organizacjami pozarządowymi </w:t>
      </w:r>
      <w:r w:rsidR="003B4153"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prowadzona 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3B4153"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na wielu płaszczyznach, ta 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>fin</w:t>
      </w:r>
      <w:r w:rsidR="003B4153" w:rsidRPr="00CA095F">
        <w:rPr>
          <w:rFonts w:ascii="Arial" w:eastAsia="Arial" w:hAnsi="Arial" w:cs="Arial"/>
          <w:color w:val="000000"/>
          <w:sz w:val="24"/>
          <w:lang w:eastAsia="pl-PL"/>
        </w:rPr>
        <w:t>ansowa jest bardzo bogata, bo to jest praw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3B4153"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e 460 tys. zł 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>dofinansowania organizacji pozarządowych w reali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>zację zadań publicznych. D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>zieje się bardzo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 xml:space="preserve"> dużo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wydarzeń, dużo zakupów,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 xml:space="preserve"> dużo różnych warsztatów, </w:t>
      </w:r>
      <w:proofErr w:type="gramStart"/>
      <w:r w:rsidR="00CA095F">
        <w:rPr>
          <w:rFonts w:ascii="Arial" w:eastAsia="Arial" w:hAnsi="Arial" w:cs="Arial"/>
          <w:color w:val="000000"/>
          <w:sz w:val="24"/>
          <w:lang w:eastAsia="pl-PL"/>
        </w:rPr>
        <w:t>tak więc</w:t>
      </w:r>
      <w:proofErr w:type="gramEnd"/>
      <w:r w:rsidR="00CA095F">
        <w:rPr>
          <w:rFonts w:ascii="Arial" w:eastAsia="Arial" w:hAnsi="Arial" w:cs="Arial"/>
          <w:color w:val="000000"/>
          <w:sz w:val="24"/>
          <w:lang w:eastAsia="pl-PL"/>
        </w:rPr>
        <w:t xml:space="preserve"> ta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>ktywizacja i budowanie partnerstwa z organizacjami pozarządowymi jest na najlepszej drodze i tylko w tym kierunku powinniśmy zmierzać.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 xml:space="preserve"> Podała, że n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 xml:space="preserve"> posiedzeniu Komisji E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dukacji </w:t>
      </w:r>
      <w:r w:rsidR="00CA095F" w:rsidRPr="00CA095F">
        <w:rPr>
          <w:rFonts w:ascii="Arial" w:eastAsia="Arial" w:hAnsi="Arial" w:cs="Arial"/>
          <w:color w:val="000000"/>
          <w:sz w:val="24"/>
          <w:lang w:eastAsia="pl-PL"/>
        </w:rPr>
        <w:t>ubolewała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 xml:space="preserve"> trochę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nad podejściem organizacji w zakresie sprawozdań swoich wydarzeń, 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 xml:space="preserve">swoich 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>ofert, ponieważ niestety osoby</w:t>
      </w:r>
      <w:r w:rsidR="00CA095F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które </w:t>
      </w:r>
      <w:r w:rsidR="00442861">
        <w:rPr>
          <w:rFonts w:ascii="Arial" w:eastAsia="Arial" w:hAnsi="Arial" w:cs="Arial"/>
          <w:color w:val="000000"/>
          <w:sz w:val="24"/>
          <w:lang w:eastAsia="pl-PL"/>
        </w:rPr>
        <w:t xml:space="preserve">w urzędzie 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się tym zajmują, nawet kosztem innych zadań, bardzo 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>dużo w</w:t>
      </w:r>
      <w:r w:rsidR="00CA095F" w:rsidRPr="00CA095F">
        <w:rPr>
          <w:rFonts w:ascii="Arial" w:eastAsia="Arial" w:hAnsi="Arial" w:cs="Arial"/>
          <w:color w:val="000000"/>
          <w:sz w:val="24"/>
          <w:lang w:eastAsia="pl-PL"/>
        </w:rPr>
        <w:t>spierają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te organizacje, </w:t>
      </w:r>
      <w:r w:rsidR="00CD070D" w:rsidRPr="00CA095F">
        <w:rPr>
          <w:rFonts w:ascii="Arial" w:eastAsia="Arial" w:hAnsi="Arial" w:cs="Arial"/>
          <w:color w:val="000000"/>
          <w:sz w:val="24"/>
          <w:lang w:eastAsia="pl-PL"/>
        </w:rPr>
        <w:t>wielokrotnie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 xml:space="preserve"> nawet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musz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wykonywać r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>ozlicze</w:t>
      </w:r>
      <w:r w:rsidR="00442861">
        <w:rPr>
          <w:rFonts w:ascii="Arial" w:eastAsia="Arial" w:hAnsi="Arial" w:cs="Arial"/>
          <w:color w:val="000000"/>
          <w:sz w:val="24"/>
          <w:lang w:eastAsia="pl-PL"/>
        </w:rPr>
        <w:t>nia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>. Wskazała, że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na 80 ofert kilka było bezbłędnych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 xml:space="preserve">. Stwierdziła, że 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>ten obszar wymaga jeszcze dużego wsparcia</w:t>
      </w:r>
      <w:r w:rsidR="00442861">
        <w:rPr>
          <w:rFonts w:ascii="Arial" w:eastAsia="Arial" w:hAnsi="Arial" w:cs="Arial"/>
          <w:color w:val="000000"/>
          <w:sz w:val="24"/>
          <w:lang w:eastAsia="pl-PL"/>
        </w:rPr>
        <w:t xml:space="preserve">. Zaznaczyła, że ze 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strony </w:t>
      </w:r>
      <w:r w:rsidR="00774AF4">
        <w:rPr>
          <w:rFonts w:ascii="Arial" w:eastAsia="Arial" w:hAnsi="Arial" w:cs="Arial"/>
          <w:color w:val="000000"/>
          <w:sz w:val="24"/>
          <w:lang w:eastAsia="pl-PL"/>
        </w:rPr>
        <w:t xml:space="preserve">wydziału 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CD070D" w:rsidRPr="00CA095F">
        <w:rPr>
          <w:rFonts w:ascii="Arial" w:eastAsia="Arial" w:hAnsi="Arial" w:cs="Arial"/>
          <w:color w:val="000000"/>
          <w:sz w:val="24"/>
          <w:lang w:eastAsia="pl-PL"/>
        </w:rPr>
        <w:t>wsparcie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>, dlatego że olbrzymi</w:t>
      </w:r>
      <w:r w:rsidR="00774AF4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>wag</w:t>
      </w:r>
      <w:r w:rsidR="00774AF4"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przywiązuj</w:t>
      </w:r>
      <w:r w:rsidR="00774AF4">
        <w:rPr>
          <w:rFonts w:ascii="Arial" w:eastAsia="Arial" w:hAnsi="Arial" w:cs="Arial"/>
          <w:color w:val="000000"/>
          <w:sz w:val="24"/>
          <w:lang w:eastAsia="pl-PL"/>
        </w:rPr>
        <w:t>e się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do organizacji </w:t>
      </w:r>
      <w:r w:rsidR="00CD070D" w:rsidRPr="00CA095F">
        <w:rPr>
          <w:rFonts w:ascii="Arial" w:eastAsia="Arial" w:hAnsi="Arial" w:cs="Arial"/>
          <w:color w:val="000000"/>
          <w:sz w:val="24"/>
          <w:lang w:eastAsia="pl-PL"/>
        </w:rPr>
        <w:t>szkoleń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dla organizacji 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 xml:space="preserve">pozarządowych, 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tylko jeszcze udział tych organizacji jest </w:t>
      </w:r>
      <w:r w:rsidR="00CD070D" w:rsidRPr="00CA095F">
        <w:rPr>
          <w:rFonts w:ascii="Arial" w:eastAsia="Arial" w:hAnsi="Arial" w:cs="Arial"/>
          <w:color w:val="000000"/>
          <w:sz w:val="24"/>
          <w:lang w:eastAsia="pl-PL"/>
        </w:rPr>
        <w:t>niestety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>ie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 za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>duży</w:t>
      </w:r>
      <w:r w:rsidR="00CD070D">
        <w:rPr>
          <w:rFonts w:ascii="Arial" w:eastAsia="Arial" w:hAnsi="Arial" w:cs="Arial"/>
          <w:color w:val="000000"/>
          <w:sz w:val="24"/>
          <w:lang w:eastAsia="pl-PL"/>
        </w:rPr>
        <w:t>. W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yraziła </w:t>
      </w:r>
      <w:r w:rsidR="00CD070D" w:rsidRPr="00CA095F">
        <w:rPr>
          <w:rFonts w:ascii="Arial" w:eastAsia="Arial" w:hAnsi="Arial" w:cs="Arial"/>
          <w:color w:val="000000"/>
          <w:sz w:val="24"/>
          <w:lang w:eastAsia="pl-PL"/>
        </w:rPr>
        <w:t>nadzieję</w:t>
      </w:r>
      <w:r w:rsidRPr="00CA095F">
        <w:rPr>
          <w:rFonts w:ascii="Arial" w:eastAsia="Arial" w:hAnsi="Arial" w:cs="Arial"/>
          <w:color w:val="000000"/>
          <w:sz w:val="24"/>
          <w:lang w:eastAsia="pl-PL"/>
        </w:rPr>
        <w:t xml:space="preserve">, że z czasem będzie lepiej. </w:t>
      </w:r>
    </w:p>
    <w:p w:rsidR="00CD070D" w:rsidRDefault="00CD070D" w:rsidP="00CA095F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dopowiedział, że powiat przez organizacje jest bardzo chwalony.</w:t>
      </w:r>
    </w:p>
    <w:p w:rsidR="00CD070D" w:rsidRPr="00CA095F" w:rsidRDefault="00CD070D" w:rsidP="00CD070D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CD070D">
        <w:rPr>
          <w:rFonts w:ascii="Arial" w:eastAsia="Arial" w:hAnsi="Arial" w:cs="Arial"/>
          <w:color w:val="000000"/>
          <w:sz w:val="24"/>
          <w:lang w:eastAsia="pl-PL"/>
        </w:rPr>
        <w:t xml:space="preserve"> wobec braku innych głosów poddała pod głosowanie sprawozdanie w ww. sprawie. </w:t>
      </w:r>
    </w:p>
    <w:p w:rsidR="00CD070D" w:rsidRDefault="00CD070D" w:rsidP="00CD070D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E729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CD070D">
        <w:rPr>
          <w:rFonts w:ascii="Arial" w:eastAsia="Times New Roman" w:hAnsi="Arial" w:cs="Arial"/>
          <w:sz w:val="24"/>
          <w:szCs w:val="24"/>
          <w:lang w:eastAsia="pl-PL"/>
        </w:rPr>
        <w:t xml:space="preserve">jednogłośnie 6 głosami „za” </w:t>
      </w:r>
      <w:r w:rsidRPr="00CD07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przyjęła sprawozdanie Zarządu Powiatu w Wieluniu </w:t>
      </w:r>
      <w:r w:rsidRPr="00CD070D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z realizacji „Programu współpracy powiatu wieluńskiego w roku 2023 </w:t>
      </w:r>
      <w:r w:rsidRPr="00CD070D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z organizacjami pozarządowymi oraz podmiotami, o których mowa w art. 3 ust. 3 ustawy z dnia 24 kwietnia 2003 r. o działalności pożytku publicznego </w:t>
      </w:r>
      <w:r w:rsidRPr="00CD070D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i o 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nieobecny radny Sebastian Jasiński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, radny Grzegorz Mielczarek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 i radny Andrzej Stępień).</w:t>
      </w:r>
    </w:p>
    <w:p w:rsidR="00CD070D" w:rsidRDefault="00CD070D" w:rsidP="00CD070D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Grzegorz Mielczarek.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w 7-osobowym składzie.</w:t>
      </w:r>
    </w:p>
    <w:p w:rsidR="00CD070D" w:rsidRPr="00AB05C3" w:rsidRDefault="00CD070D" w:rsidP="00AB05C3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05C3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12</w:t>
      </w:r>
    </w:p>
    <w:p w:rsidR="00CD070D" w:rsidRPr="00AB05C3" w:rsidRDefault="00CD070D" w:rsidP="00AB05C3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05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Sprawozdanie Zarządu Powiatu w Wieluniu z udzielonych ulg i umorzeń należności przysługujących Powiatowi Wieluńskiemu za okres </w:t>
      </w:r>
      <w:r w:rsidR="00C22D7C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od 1 stycznia </w:t>
      </w:r>
      <w:r w:rsidRPr="00AB05C3">
        <w:rPr>
          <w:rFonts w:ascii="Arial" w:eastAsia="Times New Roman" w:hAnsi="Arial" w:cs="Arial"/>
          <w:b/>
          <w:sz w:val="24"/>
          <w:szCs w:val="24"/>
          <w:lang w:eastAsia="pl-PL"/>
        </w:rPr>
        <w:t>2023 r. do 31 grudnia 2023 r.</w:t>
      </w:r>
    </w:p>
    <w:p w:rsidR="00AB05C3" w:rsidRDefault="00AB05C3" w:rsidP="00CD070D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B05C3">
        <w:rPr>
          <w:rFonts w:ascii="Arial" w:eastAsia="Arial" w:hAnsi="Arial" w:cs="Arial"/>
          <w:color w:val="000000"/>
          <w:sz w:val="24"/>
          <w:lang w:eastAsia="pl-PL"/>
        </w:rPr>
        <w:t>poprosiła Skarbnika Powiatu o wyjaśnienie.</w:t>
      </w:r>
    </w:p>
    <w:p w:rsidR="00CD070D" w:rsidRDefault="00AB05C3" w:rsidP="00CD070D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Przemysłąw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Krężel – Skarbnik Powiatu </w:t>
      </w:r>
      <w:r w:rsidRPr="00AB05C3">
        <w:rPr>
          <w:rFonts w:ascii="Arial" w:eastAsia="Arial" w:hAnsi="Arial" w:cs="Arial"/>
          <w:color w:val="000000"/>
          <w:sz w:val="24"/>
          <w:lang w:eastAsia="pl-PL"/>
        </w:rPr>
        <w:t>wyjaśnił,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D070D">
        <w:rPr>
          <w:rFonts w:ascii="Arial" w:eastAsia="Times New Roman" w:hAnsi="Arial" w:cs="Arial"/>
          <w:sz w:val="24"/>
          <w:szCs w:val="24"/>
          <w:lang w:eastAsia="pl-PL"/>
        </w:rPr>
        <w:t>rzedłożone sprawozdanie jest pokłosiem decyzji podjętej przez Zarząd Powiatu</w:t>
      </w:r>
      <w:r w:rsidR="00774AF4">
        <w:rPr>
          <w:rFonts w:ascii="Arial" w:eastAsia="Times New Roman" w:hAnsi="Arial" w:cs="Arial"/>
          <w:sz w:val="24"/>
          <w:szCs w:val="24"/>
          <w:lang w:eastAsia="pl-PL"/>
        </w:rPr>
        <w:t xml:space="preserve"> w 2023 r.</w:t>
      </w:r>
      <w:r w:rsidR="000105E8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godnie z </w:t>
      </w:r>
      <w:r w:rsidR="000105E8" w:rsidRPr="000105E8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0105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10 uchwały Rady Powiatu w Wieluniu w sprawie szczegółowych zasad, sposobu i trybu umarzania, rozkładania na raty i odraczania terminów płatności należności pieniężnych mających charakter cywilnoprawny, przypadających Powiatowi Wieluńskiemu, musi być przekazane do Rady Powiatu sprawozdanie </w:t>
      </w:r>
      <w:r w:rsidR="000105E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udzielonych ulg i umorzeń. Podał, że według informacji Starostwa Powiatowego </w:t>
      </w:r>
      <w:r w:rsidR="000105E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pozostałych jednostek takim umorzeniem było tylko umorzenie pożyczki szpitalowi.  </w:t>
      </w:r>
    </w:p>
    <w:p w:rsidR="00AB05C3" w:rsidRDefault="00AB05C3" w:rsidP="000105E8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B05C3">
        <w:rPr>
          <w:rFonts w:ascii="Arial" w:eastAsia="Arial" w:hAnsi="Arial" w:cs="Arial"/>
          <w:color w:val="000000"/>
          <w:sz w:val="24"/>
          <w:lang w:eastAsia="pl-PL"/>
        </w:rPr>
        <w:t>z uwagi na brak pytań poddała pod głosowanie sprawozdanie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6256A" w:rsidRDefault="00E6256A" w:rsidP="00C22D7C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729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E6256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przyjęła sprawozdanie Zarządu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E6256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udzielonych ulg i umorzeń należności przysługujących Powiatowi Wieluńskiemu </w:t>
      </w:r>
      <w:r w:rsidR="00C22D7C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E6256A">
        <w:rPr>
          <w:rFonts w:ascii="Arial" w:eastAsia="Times New Roman" w:hAnsi="Arial" w:cs="Arial"/>
          <w:i/>
          <w:sz w:val="24"/>
          <w:szCs w:val="24"/>
          <w:lang w:eastAsia="pl-PL"/>
        </w:rPr>
        <w:t>za okres od 1 stycznia 2023 r. do 31 grudnia 2023 r.</w:t>
      </w:r>
      <w:r w:rsidRPr="00E6256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nieobecny radny Sebastian Jasiński i radny Andrzej Stępień).</w:t>
      </w:r>
    </w:p>
    <w:p w:rsidR="00CD070D" w:rsidRPr="00E6256A" w:rsidRDefault="00CD070D" w:rsidP="00E6256A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256A">
        <w:rPr>
          <w:rFonts w:ascii="Arial" w:eastAsia="Times New Roman" w:hAnsi="Arial" w:cs="Arial"/>
          <w:b/>
          <w:sz w:val="24"/>
          <w:szCs w:val="24"/>
          <w:lang w:eastAsia="pl-PL"/>
        </w:rPr>
        <w:t>Pkt 13</w:t>
      </w:r>
    </w:p>
    <w:p w:rsidR="00CD070D" w:rsidRDefault="00CD070D" w:rsidP="000105E8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25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E6256A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0105E8" w:rsidRDefault="000105E8" w:rsidP="000105E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105E8">
        <w:rPr>
          <w:rFonts w:ascii="Arial" w:eastAsia="Arial" w:hAnsi="Arial" w:cs="Arial"/>
          <w:color w:val="000000"/>
          <w:sz w:val="24"/>
          <w:lang w:eastAsia="pl-PL"/>
        </w:rPr>
        <w:t>udzieliła głosu Skarbnikowi Powiatu.</w:t>
      </w:r>
    </w:p>
    <w:p w:rsidR="000105E8" w:rsidRDefault="000105E8" w:rsidP="000105E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Przemysław Krężel – Skarbnik Powiatu </w:t>
      </w:r>
      <w:r w:rsidRPr="000105E8">
        <w:rPr>
          <w:rFonts w:ascii="Arial" w:eastAsia="Arial" w:hAnsi="Arial" w:cs="Arial"/>
          <w:color w:val="000000"/>
          <w:sz w:val="24"/>
          <w:lang w:eastAsia="pl-PL"/>
        </w:rPr>
        <w:t>omówił projekt uchwały Rady Powiatu w Wieluniu w sprawie zmian w budżecie powiatu.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105E8">
        <w:rPr>
          <w:rFonts w:ascii="Arial" w:eastAsia="Arial" w:hAnsi="Arial" w:cs="Arial"/>
          <w:color w:val="000000"/>
          <w:sz w:val="24"/>
          <w:lang w:eastAsia="pl-PL"/>
        </w:rPr>
        <w:t xml:space="preserve">Dopowiedział, że powiat otrzymał 9 mln 665 tys. zł subwencji oświatowej i praktycznie została ona </w:t>
      </w:r>
      <w:r w:rsidRPr="000105E8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rozdysponowana. Według wstępnych wyliczeń trzeba będzie jeszcze dołożyć około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0105E8">
        <w:rPr>
          <w:rFonts w:ascii="Arial" w:eastAsia="Arial" w:hAnsi="Arial" w:cs="Arial"/>
          <w:color w:val="000000"/>
          <w:sz w:val="24"/>
          <w:lang w:eastAsia="pl-PL"/>
        </w:rPr>
        <w:t xml:space="preserve">3 mln 500 tys. zł.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Wyjaśnił, że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mówi „około”, bo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nie wiadomo jeszcze ile oddziałów powstanie od września. </w:t>
      </w:r>
    </w:p>
    <w:p w:rsidR="0060714C" w:rsidRDefault="007A725C" w:rsidP="000105E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60714C" w:rsidRPr="007A725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="0060714C" w:rsidRPr="007A725C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="0060714C" w:rsidRPr="007A725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zapytał Skarbnika Powiatu czy sytuacja </w:t>
      </w:r>
      <w:r>
        <w:rPr>
          <w:rFonts w:ascii="Arial" w:eastAsia="Arial" w:hAnsi="Arial" w:cs="Arial"/>
          <w:color w:val="000000"/>
          <w:sz w:val="24"/>
          <w:lang w:eastAsia="pl-PL"/>
        </w:rPr>
        <w:t>związana z dokładaniem do oświaty będzie ciągle tak trwała. P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rzypomniał, że zgłaszał wniosek o reorganizację placówek </w:t>
      </w:r>
      <w:r>
        <w:rPr>
          <w:rFonts w:ascii="Arial" w:eastAsia="Arial" w:hAnsi="Arial" w:cs="Arial"/>
          <w:color w:val="000000"/>
          <w:sz w:val="24"/>
          <w:lang w:eastAsia="pl-PL"/>
        </w:rPr>
        <w:t>oświatowych na terenie powiatu w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ieluńskiego. </w:t>
      </w:r>
      <w:r w:rsidR="002A5CC7">
        <w:rPr>
          <w:rFonts w:ascii="Arial" w:eastAsia="Arial" w:hAnsi="Arial" w:cs="Arial"/>
          <w:color w:val="000000"/>
          <w:sz w:val="24"/>
          <w:lang w:eastAsia="pl-PL"/>
        </w:rPr>
        <w:t>Stwierdzi</w:t>
      </w:r>
      <w:r>
        <w:rPr>
          <w:rFonts w:ascii="Arial" w:eastAsia="Arial" w:hAnsi="Arial" w:cs="Arial"/>
          <w:color w:val="000000"/>
          <w:sz w:val="24"/>
          <w:lang w:eastAsia="pl-PL"/>
        </w:rPr>
        <w:t>ł,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że tam powinn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szukać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oszczędności. Powiedział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e cały czas wmawiano mu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że było duże roczniki i trzeba ja utrzymać, teraz będą małe roczniki </w:t>
      </w:r>
      <w:r>
        <w:rPr>
          <w:rFonts w:ascii="Arial" w:eastAsia="Arial" w:hAnsi="Arial" w:cs="Arial"/>
          <w:color w:val="000000"/>
          <w:sz w:val="24"/>
          <w:lang w:eastAsia="pl-PL"/>
        </w:rPr>
        <w:t>i S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karbnik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musi 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zd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wać sobie sprawę, że będzie coraz trudniej, </w:t>
      </w:r>
      <w:r w:rsidR="002A5CC7">
        <w:rPr>
          <w:rFonts w:ascii="Arial" w:eastAsia="Arial" w:hAnsi="Arial" w:cs="Arial"/>
          <w:color w:val="000000"/>
          <w:sz w:val="24"/>
          <w:lang w:eastAsia="pl-PL"/>
        </w:rPr>
        <w:br/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bo subwencja będzie coraz mniejsza, bo nie </w:t>
      </w:r>
      <w:r>
        <w:rPr>
          <w:rFonts w:ascii="Arial" w:eastAsia="Arial" w:hAnsi="Arial" w:cs="Arial"/>
          <w:color w:val="000000"/>
          <w:sz w:val="24"/>
          <w:lang w:eastAsia="pl-PL"/>
        </w:rPr>
        <w:t>będzie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tyle uczniów i powiat</w:t>
      </w:r>
      <w:r w:rsidR="002A5CC7">
        <w:rPr>
          <w:rFonts w:ascii="Arial" w:eastAsia="Arial" w:hAnsi="Arial" w:cs="Arial"/>
          <w:color w:val="000000"/>
          <w:sz w:val="24"/>
          <w:lang w:eastAsia="pl-PL"/>
        </w:rPr>
        <w:t xml:space="preserve"> nie będzie w stanie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jeżeli nie </w:t>
      </w:r>
      <w:r w:rsidR="002A5CC7">
        <w:rPr>
          <w:rFonts w:ascii="Arial" w:eastAsia="Arial" w:hAnsi="Arial" w:cs="Arial"/>
          <w:color w:val="000000"/>
          <w:sz w:val="24"/>
          <w:lang w:eastAsia="pl-PL"/>
        </w:rPr>
        <w:t xml:space="preserve">zostaną podjęte takie 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krok</w:t>
      </w:r>
      <w:r w:rsidR="002A5CC7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, tej oświaty, która jest bardzo dobrze prowadzona, po prostu utrzymać</w:t>
      </w:r>
      <w:r w:rsidR="002A5CC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0714C" w:rsidRDefault="002A5CC7" w:rsidP="000105E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apytał czy oświata jest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w końcu dobrze prowadzona, czy nie jest dobrze prowadzona.</w:t>
      </w:r>
    </w:p>
    <w:p w:rsidR="0060714C" w:rsidRDefault="002A5CC7" w:rsidP="000105E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A725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7A725C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7A725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j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est dobrze prowadzona, tylko </w:t>
      </w:r>
      <w:r>
        <w:rPr>
          <w:rFonts w:ascii="Arial" w:eastAsia="Arial" w:hAnsi="Arial" w:cs="Arial"/>
          <w:color w:val="000000"/>
          <w:sz w:val="24"/>
          <w:lang w:eastAsia="pl-PL"/>
        </w:rPr>
        <w:t>trzeba rozmawiać o tym, że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brakuje subwencji.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Podkreślił, że teraz będzie niewielu uczniów. </w:t>
      </w:r>
    </w:p>
    <w:p w:rsidR="0060714C" w:rsidRDefault="002A5CC7" w:rsidP="000105E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B076AD">
        <w:rPr>
          <w:rFonts w:ascii="Arial" w:eastAsia="Arial" w:hAnsi="Arial" w:cs="Arial"/>
          <w:color w:val="000000"/>
          <w:sz w:val="24"/>
          <w:lang w:eastAsia="pl-PL"/>
        </w:rPr>
        <w:t>zwrócił uwagę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ni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ma wpływu na subwencję oświatową</w:t>
      </w:r>
      <w:r w:rsidR="00774AF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0714C" w:rsidRDefault="002A5CC7" w:rsidP="000105E8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A5CC7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74AF4">
        <w:rPr>
          <w:rFonts w:ascii="Arial" w:eastAsia="Arial" w:hAnsi="Arial" w:cs="Arial"/>
          <w:color w:val="000000"/>
          <w:sz w:val="24"/>
          <w:lang w:eastAsia="pl-PL"/>
        </w:rPr>
        <w:t>stwierdził</w:t>
      </w:r>
      <w:r>
        <w:rPr>
          <w:rFonts w:ascii="Arial" w:eastAsia="Arial" w:hAnsi="Arial" w:cs="Arial"/>
          <w:color w:val="000000"/>
          <w:sz w:val="24"/>
          <w:lang w:eastAsia="pl-PL"/>
        </w:rPr>
        <w:t>, że teraz to nie jest wina radnych, r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ząd dał podwyżki, a nie zabezpieczył środkó</w:t>
      </w:r>
      <w:r>
        <w:rPr>
          <w:rFonts w:ascii="Arial" w:eastAsia="Arial" w:hAnsi="Arial" w:cs="Arial"/>
          <w:color w:val="000000"/>
          <w:sz w:val="24"/>
          <w:lang w:eastAsia="pl-PL"/>
        </w:rPr>
        <w:t>w.</w:t>
      </w:r>
    </w:p>
    <w:p w:rsidR="0060714C" w:rsidRDefault="002A5CC7" w:rsidP="0060714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Przemysław Krężel – Skarbnik Powiatu </w:t>
      </w:r>
      <w:r w:rsidRPr="002A5CC7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statnio był na kongresie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skarbników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i w rozmowie nie było skarbnika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który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powiedziałby,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>
        <w:rPr>
          <w:rFonts w:ascii="Arial" w:eastAsia="Arial" w:hAnsi="Arial" w:cs="Arial"/>
          <w:color w:val="000000"/>
          <w:sz w:val="24"/>
          <w:lang w:eastAsia="pl-PL"/>
        </w:rPr>
        <w:t>wy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starczyło </w:t>
      </w:r>
      <w:r>
        <w:rPr>
          <w:rFonts w:ascii="Arial" w:eastAsia="Arial" w:hAnsi="Arial" w:cs="Arial"/>
          <w:color w:val="000000"/>
          <w:sz w:val="24"/>
          <w:lang w:eastAsia="pl-PL"/>
        </w:rPr>
        <w:t>mu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74AF4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te podwyżki, w każdej gminie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w każdym powiecie brakuje około 20%.</w:t>
      </w:r>
    </w:p>
    <w:p w:rsidR="0060714C" w:rsidRDefault="007A725C" w:rsidP="0060714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A5CC7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trąciła</w:t>
      </w:r>
      <w:r w:rsidR="002A5CC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że w </w:t>
      </w:r>
      <w:r w:rsidR="002A5CC7">
        <w:rPr>
          <w:rFonts w:ascii="Arial" w:eastAsia="Arial" w:hAnsi="Arial" w:cs="Arial"/>
          <w:color w:val="000000"/>
          <w:sz w:val="24"/>
          <w:lang w:eastAsia="pl-PL"/>
        </w:rPr>
        <w:t xml:space="preserve">jej 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gminie </w:t>
      </w:r>
      <w:r w:rsidR="00774AF4">
        <w:rPr>
          <w:rFonts w:ascii="Arial" w:eastAsia="Arial" w:hAnsi="Arial" w:cs="Arial"/>
          <w:color w:val="000000"/>
          <w:sz w:val="24"/>
          <w:lang w:eastAsia="pl-PL"/>
        </w:rPr>
        <w:t xml:space="preserve">budżet </w:t>
      </w:r>
      <w:r w:rsidR="002A5CC7">
        <w:rPr>
          <w:rFonts w:ascii="Arial" w:eastAsia="Arial" w:hAnsi="Arial" w:cs="Arial"/>
          <w:color w:val="000000"/>
          <w:sz w:val="24"/>
          <w:lang w:eastAsia="pl-PL"/>
        </w:rPr>
        <w:t>na wynagrodzenia</w:t>
      </w:r>
      <w:r w:rsidR="00B076AD">
        <w:rPr>
          <w:rFonts w:ascii="Arial" w:eastAsia="Arial" w:hAnsi="Arial" w:cs="Arial"/>
          <w:color w:val="000000"/>
          <w:sz w:val="24"/>
          <w:lang w:eastAsia="pl-PL"/>
        </w:rPr>
        <w:t xml:space="preserve"> na podwyżki 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się zamkn</w:t>
      </w:r>
      <w:r w:rsidR="00774AF4">
        <w:rPr>
          <w:rFonts w:ascii="Arial" w:eastAsia="Arial" w:hAnsi="Arial" w:cs="Arial"/>
          <w:color w:val="000000"/>
          <w:sz w:val="24"/>
          <w:lang w:eastAsia="pl-PL"/>
        </w:rPr>
        <w:t>ął</w:t>
      </w:r>
      <w:r w:rsidR="00B076A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0714C" w:rsidRDefault="007A725C" w:rsidP="0060714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A725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A725C">
        <w:rPr>
          <w:rFonts w:ascii="Arial" w:eastAsia="Arial" w:hAnsi="Arial" w:cs="Arial"/>
          <w:b/>
          <w:color w:val="000000"/>
          <w:sz w:val="24"/>
          <w:lang w:eastAsia="pl-PL"/>
        </w:rPr>
        <w:t>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t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o jest ewenement. </w:t>
      </w:r>
    </w:p>
    <w:p w:rsidR="0060714C" w:rsidRDefault="007A725C" w:rsidP="007A725C">
      <w:pPr>
        <w:tabs>
          <w:tab w:val="left" w:pos="142"/>
        </w:tabs>
        <w:spacing w:after="48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>apytał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jeszcze jak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ieś pytania. </w:t>
      </w:r>
      <w:r w:rsidRPr="007A725C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60714C" w:rsidRPr="007A725C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60714C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</w:t>
      </w:r>
    </w:p>
    <w:p w:rsidR="000105E8" w:rsidRPr="00B076AD" w:rsidRDefault="000105E8" w:rsidP="00C22D7C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105E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6 głosami „za”, przy 1 głosie „wstrzymującym się” pozytywnie zaopiniowała projekt uchwały </w:t>
      </w:r>
      <w:r w:rsidRPr="000105E8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Rady Powiatu w Wieluniu w sprawie zmian w budżecie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B076AD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nieobecny radny Sebastian Jasiński i radny Andrzej Stępień).</w:t>
      </w:r>
    </w:p>
    <w:p w:rsidR="00CD070D" w:rsidRPr="00E6256A" w:rsidRDefault="00CD070D" w:rsidP="00E6256A">
      <w:pPr>
        <w:tabs>
          <w:tab w:val="left" w:pos="142"/>
        </w:tabs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6256A">
        <w:rPr>
          <w:rFonts w:ascii="Arial" w:hAnsi="Arial" w:cs="Arial"/>
          <w:b/>
          <w:sz w:val="24"/>
          <w:szCs w:val="24"/>
        </w:rPr>
        <w:t>Pkt 14</w:t>
      </w:r>
    </w:p>
    <w:p w:rsidR="00CD070D" w:rsidRDefault="00CD070D" w:rsidP="0060714C">
      <w:pPr>
        <w:tabs>
          <w:tab w:val="left" w:pos="142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256A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2024-2034.</w:t>
      </w:r>
    </w:p>
    <w:p w:rsidR="0060714C" w:rsidRDefault="0060714C" w:rsidP="0060714C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105E8">
        <w:rPr>
          <w:rFonts w:ascii="Arial" w:eastAsia="Arial" w:hAnsi="Arial" w:cs="Arial"/>
          <w:color w:val="000000"/>
          <w:sz w:val="24"/>
          <w:lang w:eastAsia="pl-PL"/>
        </w:rPr>
        <w:t>udzieliła głosu Skarbnikowi Powiatu.</w:t>
      </w:r>
    </w:p>
    <w:p w:rsidR="00F71BFF" w:rsidRDefault="0060714C" w:rsidP="00F71BFF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Przemysław Krężel – Skarbnik Powiatu </w:t>
      </w:r>
      <w:r w:rsidRPr="000105E8">
        <w:rPr>
          <w:rFonts w:ascii="Arial" w:eastAsia="Arial" w:hAnsi="Arial" w:cs="Arial"/>
          <w:color w:val="000000"/>
          <w:sz w:val="24"/>
          <w:lang w:eastAsia="pl-PL"/>
        </w:rPr>
        <w:t xml:space="preserve">omówił </w:t>
      </w:r>
      <w:r>
        <w:rPr>
          <w:rFonts w:ascii="Arial" w:eastAsia="Arial" w:hAnsi="Arial" w:cs="Arial"/>
          <w:color w:val="000000"/>
          <w:sz w:val="24"/>
          <w:lang w:eastAsia="pl-PL"/>
        </w:rPr>
        <w:t>zmiany W</w:t>
      </w:r>
      <w:r w:rsidR="00F71BFF">
        <w:rPr>
          <w:rFonts w:ascii="Arial" w:eastAsia="Arial" w:hAnsi="Arial" w:cs="Arial"/>
          <w:color w:val="000000"/>
          <w:sz w:val="24"/>
          <w:lang w:eastAsia="pl-PL"/>
        </w:rPr>
        <w:t>ieloletniej Prognozy Finansowej Powiatu Wieluńskiego na lata 2024-2034</w:t>
      </w:r>
      <w:r w:rsidRPr="000105E8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71BFF" w:rsidRPr="00F71BF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0714C" w:rsidRPr="00F71BFF" w:rsidRDefault="00F71BFF" w:rsidP="00F71BFF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076AD">
        <w:rPr>
          <w:rFonts w:ascii="Arial" w:eastAsia="Arial" w:hAnsi="Arial" w:cs="Arial"/>
          <w:color w:val="000000"/>
          <w:sz w:val="24"/>
          <w:lang w:eastAsia="pl-PL"/>
        </w:rPr>
        <w:t xml:space="preserve">wobec braku pytań poddała pod głosowanie projekt uchwały w ww. sprawie. </w:t>
      </w:r>
    </w:p>
    <w:p w:rsidR="000105E8" w:rsidRDefault="000105E8" w:rsidP="00C22D7C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AE729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0105E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pozytywnie </w:t>
      </w:r>
      <w:r w:rsidRPr="000105E8">
        <w:rPr>
          <w:rFonts w:ascii="Arial" w:hAnsi="Arial" w:cs="Arial"/>
          <w:i/>
          <w:sz w:val="24"/>
          <w:szCs w:val="24"/>
        </w:rPr>
        <w:t xml:space="preserve">zaopiniowała projekt uchwały Rady Powiatu w Wieluniu w sprawie zmiany Wieloletniej Prognozy Finansowej Powiatu Wieluńskiego na lata 2024-2034 </w:t>
      </w:r>
      <w:r w:rsidRPr="000105E8">
        <w:rPr>
          <w:rFonts w:ascii="Arial" w:eastAsia="Arial" w:hAnsi="Arial" w:cs="Arial"/>
          <w:i/>
          <w:color w:val="000000"/>
          <w:sz w:val="24"/>
          <w:lang w:eastAsia="pl-PL"/>
        </w:rPr>
        <w:t>(głosowało 7 członków komisji; nieobecny radny Sebastian Jasiński i radny Andrzej Stępień).</w:t>
      </w:r>
    </w:p>
    <w:p w:rsidR="00F71BFF" w:rsidRPr="00643175" w:rsidRDefault="00F71BFF" w:rsidP="00F71BFF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15</w:t>
      </w:r>
    </w:p>
    <w:p w:rsidR="00F71BFF" w:rsidRPr="00F71BFF" w:rsidRDefault="00F71BFF" w:rsidP="00F71BFF">
      <w:pPr>
        <w:tabs>
          <w:tab w:val="left" w:pos="142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3175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B076AD" w:rsidRDefault="00F71BFF" w:rsidP="00F71BFF">
      <w:pPr>
        <w:tabs>
          <w:tab w:val="left" w:pos="142"/>
        </w:tabs>
        <w:spacing w:after="60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71BFF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punkcie ktoś chciałby zabrać głos. </w:t>
      </w:r>
      <w:r w:rsidRPr="00F71BFF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powyższego przeszła do kolejnego punktu porządku obrad. </w:t>
      </w:r>
    </w:p>
    <w:p w:rsidR="00B076AD" w:rsidRDefault="00B076AD" w:rsidP="00F71BFF">
      <w:pPr>
        <w:tabs>
          <w:tab w:val="left" w:pos="142"/>
        </w:tabs>
        <w:spacing w:after="60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F71BFF" w:rsidRPr="0077234E" w:rsidRDefault="00F71BFF" w:rsidP="00F71BFF">
      <w:pPr>
        <w:tabs>
          <w:tab w:val="left" w:pos="142"/>
        </w:tabs>
        <w:spacing w:after="600" w:line="360" w:lineRule="auto"/>
        <w:jc w:val="both"/>
        <w:rPr>
          <w:rFonts w:ascii="Arial" w:hAnsi="Arial" w:cs="Arial"/>
          <w:sz w:val="24"/>
          <w:szCs w:val="24"/>
        </w:rPr>
      </w:pPr>
    </w:p>
    <w:p w:rsidR="00F71BFF" w:rsidRPr="00643175" w:rsidRDefault="00F71BFF" w:rsidP="00F71BFF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lastRenderedPageBreak/>
        <w:t xml:space="preserve">Pkt </w:t>
      </w:r>
      <w:r>
        <w:rPr>
          <w:rFonts w:ascii="Arial" w:hAnsi="Arial" w:cs="Arial"/>
          <w:b/>
          <w:sz w:val="24"/>
          <w:szCs w:val="24"/>
        </w:rPr>
        <w:t>16</w:t>
      </w:r>
    </w:p>
    <w:p w:rsidR="00F71BFF" w:rsidRPr="00643175" w:rsidRDefault="00F71BFF" w:rsidP="00F71BFF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>Zamknięcie LXX</w:t>
      </w:r>
      <w:r>
        <w:rPr>
          <w:rFonts w:ascii="Arial" w:hAnsi="Arial" w:cs="Arial"/>
          <w:b/>
          <w:sz w:val="24"/>
          <w:szCs w:val="24"/>
        </w:rPr>
        <w:t>VI</w:t>
      </w:r>
      <w:r w:rsidRPr="00643175">
        <w:rPr>
          <w:rFonts w:ascii="Arial" w:hAnsi="Arial" w:cs="Arial"/>
          <w:b/>
          <w:sz w:val="24"/>
          <w:szCs w:val="24"/>
        </w:rPr>
        <w:t xml:space="preserve"> posiedzenia komisji.</w:t>
      </w:r>
    </w:p>
    <w:p w:rsidR="00F71BFF" w:rsidRPr="00565DAA" w:rsidRDefault="00F71BFF" w:rsidP="00F71BFF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XVI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podarki Rady Powiatu w Wieluniu. Podziękowała radnym za obecność. </w:t>
      </w:r>
    </w:p>
    <w:p w:rsidR="00F71BFF" w:rsidRDefault="00F71BFF" w:rsidP="00F71BFF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F71BFF" w:rsidRPr="000E5A95" w:rsidRDefault="00F71BFF" w:rsidP="00F71BFF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p w:rsidR="00F71BFF" w:rsidRPr="000105E8" w:rsidRDefault="00F71BFF" w:rsidP="000105E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070D" w:rsidRPr="00E6256A" w:rsidRDefault="00CD070D" w:rsidP="00E6256A">
      <w:pPr>
        <w:spacing w:after="72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3B4153" w:rsidRPr="00CA095F" w:rsidRDefault="003B4153" w:rsidP="0068761B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68761B" w:rsidRPr="0068761B" w:rsidRDefault="0068761B" w:rsidP="0068761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761B" w:rsidRPr="00A27FA2" w:rsidRDefault="0068761B" w:rsidP="00A27FA2">
      <w:pPr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A27FA2" w:rsidRPr="00A27FA2" w:rsidRDefault="00A27FA2" w:rsidP="00A27FA2">
      <w:pPr>
        <w:spacing w:after="12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A27FA2" w:rsidRDefault="00A27FA2" w:rsidP="00483B0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02262" w:rsidRPr="00C20A9C" w:rsidRDefault="00002262" w:rsidP="00F023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002262" w:rsidRPr="00C20A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E3" w:rsidRDefault="00307DE3" w:rsidP="003B4153">
      <w:pPr>
        <w:spacing w:after="0" w:line="240" w:lineRule="auto"/>
      </w:pPr>
      <w:r>
        <w:separator/>
      </w:r>
    </w:p>
  </w:endnote>
  <w:endnote w:type="continuationSeparator" w:id="0">
    <w:p w:rsidR="00307DE3" w:rsidRDefault="00307DE3" w:rsidP="003B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750977"/>
      <w:docPartObj>
        <w:docPartGallery w:val="Page Numbers (Bottom of Page)"/>
        <w:docPartUnique/>
      </w:docPartObj>
    </w:sdtPr>
    <w:sdtEndPr/>
    <w:sdtContent>
      <w:p w:rsidR="0060714C" w:rsidRDefault="006071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F63">
          <w:rPr>
            <w:noProof/>
          </w:rPr>
          <w:t>17</w:t>
        </w:r>
        <w:r>
          <w:fldChar w:fldCharType="end"/>
        </w:r>
      </w:p>
    </w:sdtContent>
  </w:sdt>
  <w:p w:rsidR="0060714C" w:rsidRDefault="006071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E3" w:rsidRDefault="00307DE3" w:rsidP="003B4153">
      <w:pPr>
        <w:spacing w:after="0" w:line="240" w:lineRule="auto"/>
      </w:pPr>
      <w:r>
        <w:separator/>
      </w:r>
    </w:p>
  </w:footnote>
  <w:footnote w:type="continuationSeparator" w:id="0">
    <w:p w:rsidR="00307DE3" w:rsidRDefault="00307DE3" w:rsidP="003B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C9D"/>
    <w:multiLevelType w:val="hybridMultilevel"/>
    <w:tmpl w:val="B73883CC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6C94"/>
    <w:multiLevelType w:val="hybridMultilevel"/>
    <w:tmpl w:val="F6909362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337C2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646AD2"/>
    <w:multiLevelType w:val="hybridMultilevel"/>
    <w:tmpl w:val="4E8E1688"/>
    <w:lvl w:ilvl="0" w:tplc="9E640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A249C"/>
    <w:multiLevelType w:val="hybridMultilevel"/>
    <w:tmpl w:val="F2C8715E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730EE"/>
    <w:multiLevelType w:val="hybridMultilevel"/>
    <w:tmpl w:val="A5647EA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F76135"/>
    <w:multiLevelType w:val="hybridMultilevel"/>
    <w:tmpl w:val="7658A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B2"/>
    <w:rsid w:val="00002262"/>
    <w:rsid w:val="000105E8"/>
    <w:rsid w:val="00087162"/>
    <w:rsid w:val="000E7F63"/>
    <w:rsid w:val="002A17C0"/>
    <w:rsid w:val="002A5CC7"/>
    <w:rsid w:val="002B51F3"/>
    <w:rsid w:val="00307DE3"/>
    <w:rsid w:val="00364AB9"/>
    <w:rsid w:val="003B4153"/>
    <w:rsid w:val="00430D90"/>
    <w:rsid w:val="00442861"/>
    <w:rsid w:val="00483B0B"/>
    <w:rsid w:val="004E2978"/>
    <w:rsid w:val="0054485E"/>
    <w:rsid w:val="005544FC"/>
    <w:rsid w:val="005F5466"/>
    <w:rsid w:val="0060714C"/>
    <w:rsid w:val="006424A2"/>
    <w:rsid w:val="0068761B"/>
    <w:rsid w:val="006A2267"/>
    <w:rsid w:val="006C0EB2"/>
    <w:rsid w:val="00774AF4"/>
    <w:rsid w:val="007A725C"/>
    <w:rsid w:val="0087471E"/>
    <w:rsid w:val="009F0510"/>
    <w:rsid w:val="00A27FA2"/>
    <w:rsid w:val="00A73D00"/>
    <w:rsid w:val="00AB05C3"/>
    <w:rsid w:val="00AE7290"/>
    <w:rsid w:val="00B00CD4"/>
    <w:rsid w:val="00B076AD"/>
    <w:rsid w:val="00C20A9C"/>
    <w:rsid w:val="00C22D7C"/>
    <w:rsid w:val="00C80E32"/>
    <w:rsid w:val="00CA0677"/>
    <w:rsid w:val="00CA095F"/>
    <w:rsid w:val="00CD070D"/>
    <w:rsid w:val="00DD1257"/>
    <w:rsid w:val="00E6256A"/>
    <w:rsid w:val="00EC5A82"/>
    <w:rsid w:val="00F023AC"/>
    <w:rsid w:val="00F37156"/>
    <w:rsid w:val="00F40E32"/>
    <w:rsid w:val="00F71BFF"/>
    <w:rsid w:val="00F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E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E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153"/>
  </w:style>
  <w:style w:type="paragraph" w:styleId="Stopka">
    <w:name w:val="footer"/>
    <w:basedOn w:val="Normalny"/>
    <w:link w:val="StopkaZnak"/>
    <w:uiPriority w:val="99"/>
    <w:unhideWhenUsed/>
    <w:rsid w:val="003B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E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E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153"/>
  </w:style>
  <w:style w:type="paragraph" w:styleId="Stopka">
    <w:name w:val="footer"/>
    <w:basedOn w:val="Normalny"/>
    <w:link w:val="StopkaZnak"/>
    <w:uiPriority w:val="99"/>
    <w:unhideWhenUsed/>
    <w:rsid w:val="003B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17</Pages>
  <Words>4043</Words>
  <Characters>24259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8</cp:revision>
  <dcterms:created xsi:type="dcterms:W3CDTF">2024-03-29T08:33:00Z</dcterms:created>
  <dcterms:modified xsi:type="dcterms:W3CDTF">2024-04-23T07:02:00Z</dcterms:modified>
</cp:coreProperties>
</file>