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187378">
        <w:rPr>
          <w:rFonts w:ascii="Arial" w:hAnsi="Arial" w:cs="Arial"/>
          <w:sz w:val="22"/>
          <w:szCs w:val="22"/>
        </w:rPr>
        <w:t xml:space="preserve">          </w:t>
      </w:r>
      <w:r w:rsidR="00187378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420F86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420F86">
        <w:rPr>
          <w:rFonts w:ascii="Arial" w:hAnsi="Arial" w:cs="Arial"/>
          <w:sz w:val="22"/>
          <w:szCs w:val="22"/>
        </w:rPr>
        <w:t>Rudlice Jackowskie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E77F4A">
        <w:rPr>
          <w:rFonts w:ascii="Arial" w:hAnsi="Arial" w:cs="Arial"/>
          <w:sz w:val="22"/>
          <w:szCs w:val="22"/>
        </w:rPr>
        <w:t>Ostrówek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420F86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420F86">
        <w:rPr>
          <w:rFonts w:ascii="Arial" w:hAnsi="Arial" w:cs="Arial"/>
          <w:sz w:val="22"/>
          <w:szCs w:val="22"/>
        </w:rPr>
        <w:t>Rudlice Jackowskie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702DCC">
        <w:rPr>
          <w:rFonts w:ascii="Arial" w:hAnsi="Arial" w:cs="Arial"/>
          <w:sz w:val="22"/>
          <w:szCs w:val="22"/>
        </w:rPr>
        <w:t>Os</w:t>
      </w:r>
      <w:r w:rsidR="00E77F4A">
        <w:rPr>
          <w:rFonts w:ascii="Arial" w:hAnsi="Arial" w:cs="Arial"/>
          <w:sz w:val="22"/>
          <w:szCs w:val="22"/>
        </w:rPr>
        <w:t>trówek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6D2CB9">
        <w:rPr>
          <w:rFonts w:ascii="Arial" w:hAnsi="Arial" w:cs="Arial"/>
          <w:color w:val="000000"/>
          <w:sz w:val="22"/>
          <w:szCs w:val="22"/>
        </w:rPr>
        <w:t>Rudlice Jackowskie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702DCC">
        <w:rPr>
          <w:rFonts w:ascii="Arial" w:hAnsi="Arial" w:cs="Arial"/>
          <w:color w:val="000000"/>
          <w:sz w:val="22"/>
          <w:szCs w:val="22"/>
        </w:rPr>
        <w:t>Os</w:t>
      </w:r>
      <w:r w:rsidR="00E77F4A">
        <w:rPr>
          <w:rFonts w:ascii="Arial" w:hAnsi="Arial" w:cs="Arial"/>
          <w:color w:val="000000"/>
          <w:sz w:val="22"/>
          <w:szCs w:val="22"/>
        </w:rPr>
        <w:t>trówek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Wójt Gminy Ostrówek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6D2CB9">
        <w:rPr>
          <w:rFonts w:ascii="Arial" w:hAnsi="Arial" w:cs="Arial"/>
          <w:sz w:val="22"/>
          <w:szCs w:val="22"/>
        </w:rPr>
        <w:t>Rudlice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100C7C"/>
    <w:rsid w:val="00187378"/>
    <w:rsid w:val="002F0A7D"/>
    <w:rsid w:val="0033541B"/>
    <w:rsid w:val="00361A19"/>
    <w:rsid w:val="00420F86"/>
    <w:rsid w:val="005C271B"/>
    <w:rsid w:val="005E3C46"/>
    <w:rsid w:val="005F1D40"/>
    <w:rsid w:val="00607FC3"/>
    <w:rsid w:val="006C722B"/>
    <w:rsid w:val="006D2CB9"/>
    <w:rsid w:val="006D6CE1"/>
    <w:rsid w:val="00702DCC"/>
    <w:rsid w:val="00733916"/>
    <w:rsid w:val="00755BBE"/>
    <w:rsid w:val="00860D1C"/>
    <w:rsid w:val="00865C1D"/>
    <w:rsid w:val="009A0A9A"/>
    <w:rsid w:val="009C25D1"/>
    <w:rsid w:val="00A43295"/>
    <w:rsid w:val="00A84CBE"/>
    <w:rsid w:val="00AB70F9"/>
    <w:rsid w:val="00AB7388"/>
    <w:rsid w:val="00AE265F"/>
    <w:rsid w:val="00B41529"/>
    <w:rsid w:val="00CD2151"/>
    <w:rsid w:val="00DF244C"/>
    <w:rsid w:val="00E77F4A"/>
    <w:rsid w:val="00E864B9"/>
    <w:rsid w:val="00E90F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4E4B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2024-05-22T11:11:00Z</dcterms:created>
  <dcterms:modified xsi:type="dcterms:W3CDTF">2024-07-02T08:38:00Z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