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DE34E" w14:textId="1A21F5E5" w:rsidR="003B594E" w:rsidRPr="00A8641F" w:rsidRDefault="008D1C7B" w:rsidP="003B594E">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DB516A">
        <w:rPr>
          <w:rFonts w:ascii="Arial" w:hAnsi="Arial" w:cs="Arial"/>
          <w:b/>
          <w:bCs/>
        </w:rPr>
        <w:t>I</w:t>
      </w:r>
      <w:r w:rsidR="00D34F64">
        <w:rPr>
          <w:rFonts w:ascii="Arial" w:hAnsi="Arial" w:cs="Arial"/>
          <w:b/>
          <w:bCs/>
        </w:rPr>
        <w:t>I</w:t>
      </w:r>
      <w:r w:rsidR="0098251F">
        <w:rPr>
          <w:rFonts w:ascii="Arial" w:hAnsi="Arial" w:cs="Arial"/>
          <w:b/>
          <w:bCs/>
        </w:rPr>
        <w:t>/24</w:t>
      </w:r>
    </w:p>
    <w:p w14:paraId="27861675" w14:textId="0825E52C" w:rsidR="003B594E" w:rsidRDefault="001E331E" w:rsidP="003B594E">
      <w:pPr>
        <w:pStyle w:val="NormalnyWeb"/>
        <w:spacing w:before="0" w:beforeAutospacing="0" w:after="0" w:line="360" w:lineRule="auto"/>
        <w:jc w:val="center"/>
        <w:rPr>
          <w:rFonts w:ascii="Arial" w:hAnsi="Arial" w:cs="Arial"/>
          <w:b/>
          <w:bCs/>
        </w:rPr>
      </w:pPr>
      <w:r>
        <w:rPr>
          <w:rFonts w:ascii="Arial" w:hAnsi="Arial" w:cs="Arial"/>
          <w:b/>
          <w:bCs/>
        </w:rPr>
        <w:t>z</w:t>
      </w:r>
      <w:r w:rsidR="003B594E">
        <w:rPr>
          <w:rFonts w:ascii="Arial" w:hAnsi="Arial" w:cs="Arial"/>
          <w:b/>
          <w:bCs/>
        </w:rPr>
        <w:t xml:space="preserve"> </w:t>
      </w:r>
      <w:r w:rsidR="003B594E" w:rsidRPr="00A8641F">
        <w:rPr>
          <w:rFonts w:ascii="Arial" w:hAnsi="Arial" w:cs="Arial"/>
          <w:b/>
          <w:bCs/>
        </w:rPr>
        <w:t>posiedzenia</w:t>
      </w:r>
    </w:p>
    <w:p w14:paraId="5E18485D" w14:textId="3B1F0A3B" w:rsidR="003B594E" w:rsidRPr="004C380C" w:rsidRDefault="003B594E" w:rsidP="003B594E">
      <w:pPr>
        <w:pStyle w:val="NormalnyWeb"/>
        <w:spacing w:before="0" w:beforeAutospacing="0" w:after="0" w:line="360" w:lineRule="auto"/>
        <w:jc w:val="center"/>
        <w:rPr>
          <w:rFonts w:ascii="Arial" w:hAnsi="Arial" w:cs="Arial"/>
          <w:b/>
          <w:bCs/>
          <w:iCs/>
        </w:rPr>
      </w:pPr>
      <w:r w:rsidRPr="00A8641F">
        <w:rPr>
          <w:rFonts w:ascii="Arial" w:hAnsi="Arial" w:cs="Arial"/>
          <w:b/>
          <w:bCs/>
          <w:iCs/>
        </w:rPr>
        <w:t>Komisji Skarg, Wniosków i Petycji</w:t>
      </w:r>
      <w:r>
        <w:rPr>
          <w:rFonts w:ascii="Arial" w:hAnsi="Arial" w:cs="Arial"/>
          <w:b/>
          <w:bCs/>
          <w:iCs/>
        </w:rPr>
        <w:t xml:space="preserve"> Rady Powiatu w Wieluniu</w:t>
      </w:r>
    </w:p>
    <w:p w14:paraId="649D0B06" w14:textId="28720C7D" w:rsidR="003B594E" w:rsidRDefault="003B594E" w:rsidP="003B594E">
      <w:pPr>
        <w:pStyle w:val="NormalnyWeb"/>
        <w:spacing w:before="0" w:beforeAutospacing="0" w:after="0" w:line="360" w:lineRule="auto"/>
        <w:jc w:val="center"/>
        <w:rPr>
          <w:rFonts w:ascii="Arial" w:hAnsi="Arial" w:cs="Arial"/>
          <w:b/>
          <w:bCs/>
        </w:rPr>
      </w:pPr>
      <w:r w:rsidRPr="00A8641F">
        <w:rPr>
          <w:rFonts w:ascii="Arial" w:hAnsi="Arial" w:cs="Arial"/>
          <w:b/>
          <w:bCs/>
        </w:rPr>
        <w:t xml:space="preserve">w dniu </w:t>
      </w:r>
      <w:r w:rsidR="00DB516A">
        <w:rPr>
          <w:rFonts w:ascii="Arial" w:hAnsi="Arial" w:cs="Arial"/>
          <w:b/>
          <w:bCs/>
        </w:rPr>
        <w:t>25 listopada</w:t>
      </w:r>
      <w:r w:rsidR="00E06A0E">
        <w:rPr>
          <w:rFonts w:ascii="Arial" w:hAnsi="Arial" w:cs="Arial"/>
          <w:b/>
          <w:bCs/>
        </w:rPr>
        <w:t xml:space="preserve"> </w:t>
      </w:r>
      <w:r w:rsidR="00444F19">
        <w:rPr>
          <w:rFonts w:ascii="Arial" w:hAnsi="Arial" w:cs="Arial"/>
          <w:b/>
          <w:bCs/>
        </w:rPr>
        <w:t>2024</w:t>
      </w:r>
      <w:r>
        <w:rPr>
          <w:rFonts w:ascii="Arial" w:hAnsi="Arial" w:cs="Arial"/>
          <w:b/>
          <w:bCs/>
        </w:rPr>
        <w:t xml:space="preserve"> r.</w:t>
      </w:r>
      <w:r w:rsidR="001E331E">
        <w:rPr>
          <w:rFonts w:ascii="Arial" w:hAnsi="Arial" w:cs="Arial"/>
          <w:b/>
          <w:bCs/>
        </w:rPr>
        <w:t xml:space="preserve">, </w:t>
      </w:r>
    </w:p>
    <w:p w14:paraId="30D84E2E" w14:textId="28927434" w:rsidR="001E331E" w:rsidRPr="00A8641F" w:rsidRDefault="001E331E" w:rsidP="003B594E">
      <w:pPr>
        <w:pStyle w:val="NormalnyWeb"/>
        <w:spacing w:before="0" w:beforeAutospacing="0" w:after="0" w:line="360" w:lineRule="auto"/>
        <w:jc w:val="center"/>
        <w:rPr>
          <w:rFonts w:ascii="Arial" w:hAnsi="Arial" w:cs="Arial"/>
        </w:rPr>
      </w:pPr>
      <w:r>
        <w:rPr>
          <w:rFonts w:ascii="Arial" w:hAnsi="Arial" w:cs="Arial"/>
          <w:b/>
          <w:bCs/>
        </w:rPr>
        <w:t>które odbyło się w Starostwie Powiatowym w Wieluniu (sala 126)</w:t>
      </w:r>
    </w:p>
    <w:p w14:paraId="7D630A2C" w14:textId="77777777" w:rsidR="009C786F" w:rsidRDefault="009C786F" w:rsidP="003B594E">
      <w:pPr>
        <w:pStyle w:val="NormalnyWeb"/>
        <w:spacing w:before="0" w:beforeAutospacing="0" w:after="0" w:line="360" w:lineRule="auto"/>
        <w:rPr>
          <w:rFonts w:ascii="Arial" w:hAnsi="Arial" w:cs="Arial"/>
          <w:b/>
          <w:bCs/>
          <w:i/>
          <w:iCs/>
          <w:u w:val="single"/>
        </w:rPr>
      </w:pPr>
    </w:p>
    <w:p w14:paraId="101B09AB" w14:textId="77777777" w:rsidR="009C786F" w:rsidRPr="002925D6" w:rsidRDefault="009C786F" w:rsidP="003B594E">
      <w:pPr>
        <w:pStyle w:val="NormalnyWeb"/>
        <w:spacing w:before="0" w:beforeAutospacing="0" w:after="0" w:line="360" w:lineRule="auto"/>
        <w:rPr>
          <w:rFonts w:ascii="Arial" w:hAnsi="Arial" w:cs="Arial"/>
          <w:b/>
          <w:bCs/>
          <w:i/>
          <w:iCs/>
          <w:u w:val="single"/>
        </w:rPr>
      </w:pPr>
    </w:p>
    <w:p w14:paraId="210F9C70" w14:textId="77777777" w:rsidR="003B594E" w:rsidRPr="00D93CEF" w:rsidRDefault="003B594E" w:rsidP="003B594E">
      <w:pPr>
        <w:pStyle w:val="NormalnyWeb"/>
        <w:spacing w:before="0" w:beforeAutospacing="0" w:after="0" w:line="360" w:lineRule="auto"/>
        <w:rPr>
          <w:rFonts w:ascii="Arial" w:hAnsi="Arial" w:cs="Arial"/>
          <w:b/>
        </w:rPr>
      </w:pPr>
      <w:r w:rsidRPr="00D93CEF">
        <w:rPr>
          <w:rFonts w:ascii="Arial" w:hAnsi="Arial" w:cs="Arial"/>
          <w:b/>
          <w:bCs/>
          <w:iCs/>
        </w:rPr>
        <w:t>W posiedzeniu udział brali:</w:t>
      </w:r>
    </w:p>
    <w:p w14:paraId="1AF6DE57" w14:textId="7435AD10" w:rsidR="00E23088" w:rsidRPr="003F2821" w:rsidRDefault="003B594E" w:rsidP="003F2821">
      <w:pPr>
        <w:pStyle w:val="Akapitzlist"/>
        <w:numPr>
          <w:ilvl w:val="0"/>
          <w:numId w:val="1"/>
        </w:numPr>
        <w:spacing w:line="276" w:lineRule="auto"/>
        <w:ind w:left="567" w:hanging="283"/>
        <w:rPr>
          <w:rFonts w:ascii="Arial" w:hAnsi="Arial" w:cs="Arial"/>
          <w:sz w:val="24"/>
          <w:szCs w:val="24"/>
        </w:rPr>
      </w:pPr>
      <w:r w:rsidRPr="00182416">
        <w:rPr>
          <w:rFonts w:ascii="Arial" w:hAnsi="Arial" w:cs="Arial"/>
          <w:sz w:val="24"/>
          <w:szCs w:val="24"/>
        </w:rPr>
        <w:t xml:space="preserve">Pan Waldemar Borczyk                  - przewodniczący Komisji </w:t>
      </w:r>
    </w:p>
    <w:p w14:paraId="4136DF2C" w14:textId="207AEB96" w:rsidR="00BB0F1A" w:rsidRDefault="003F2821" w:rsidP="00BB7A40">
      <w:pPr>
        <w:spacing w:line="276" w:lineRule="auto"/>
        <w:ind w:left="567" w:hanging="283"/>
        <w:rPr>
          <w:rFonts w:ascii="Arial" w:hAnsi="Arial" w:cs="Arial"/>
          <w:sz w:val="24"/>
          <w:szCs w:val="24"/>
        </w:rPr>
      </w:pPr>
      <w:r>
        <w:rPr>
          <w:rFonts w:ascii="Arial" w:hAnsi="Arial" w:cs="Arial"/>
          <w:b/>
          <w:sz w:val="24"/>
          <w:szCs w:val="24"/>
        </w:rPr>
        <w:t>2</w:t>
      </w:r>
      <w:r w:rsidR="00E23088">
        <w:rPr>
          <w:rFonts w:ascii="Arial" w:hAnsi="Arial" w:cs="Arial"/>
          <w:b/>
          <w:sz w:val="24"/>
          <w:szCs w:val="24"/>
        </w:rPr>
        <w:t>.</w:t>
      </w:r>
      <w:r w:rsidR="00E23088">
        <w:rPr>
          <w:rFonts w:ascii="Arial" w:hAnsi="Arial" w:cs="Arial"/>
          <w:sz w:val="24"/>
          <w:szCs w:val="24"/>
        </w:rPr>
        <w:t xml:space="preserve"> </w:t>
      </w:r>
      <w:r w:rsidR="00BB0F1A" w:rsidRPr="00127680">
        <w:rPr>
          <w:rFonts w:ascii="Arial" w:hAnsi="Arial" w:cs="Arial"/>
          <w:sz w:val="24"/>
          <w:szCs w:val="24"/>
        </w:rPr>
        <w:t>Pan</w:t>
      </w:r>
      <w:r w:rsidR="008D1C7B">
        <w:rPr>
          <w:rFonts w:ascii="Arial" w:hAnsi="Arial" w:cs="Arial"/>
          <w:sz w:val="24"/>
          <w:szCs w:val="24"/>
        </w:rPr>
        <w:t>i Jolanta Mitka</w:t>
      </w:r>
      <w:r w:rsidR="00BB0F1A">
        <w:rPr>
          <w:rFonts w:ascii="Arial" w:hAnsi="Arial" w:cs="Arial"/>
          <w:sz w:val="24"/>
          <w:szCs w:val="24"/>
        </w:rPr>
        <w:tab/>
      </w:r>
      <w:r w:rsidR="00BB0F1A">
        <w:rPr>
          <w:rFonts w:ascii="Arial" w:hAnsi="Arial" w:cs="Arial"/>
          <w:sz w:val="24"/>
          <w:szCs w:val="24"/>
        </w:rPr>
        <w:tab/>
      </w:r>
      <w:r w:rsidR="00BB0F1A">
        <w:rPr>
          <w:rFonts w:ascii="Arial" w:hAnsi="Arial" w:cs="Arial"/>
          <w:sz w:val="24"/>
          <w:szCs w:val="24"/>
        </w:rPr>
        <w:tab/>
      </w:r>
      <w:r w:rsidR="00BB0F1A" w:rsidRPr="00182416">
        <w:rPr>
          <w:rFonts w:ascii="Arial" w:hAnsi="Arial" w:cs="Arial"/>
          <w:sz w:val="24"/>
          <w:szCs w:val="24"/>
        </w:rPr>
        <w:t xml:space="preserve">- </w:t>
      </w:r>
      <w:r w:rsidR="00BB0F1A">
        <w:rPr>
          <w:rFonts w:ascii="Arial" w:hAnsi="Arial" w:cs="Arial"/>
          <w:sz w:val="24"/>
          <w:szCs w:val="24"/>
        </w:rPr>
        <w:t>wice</w:t>
      </w:r>
      <w:r w:rsidR="00BB0F1A" w:rsidRPr="00182416">
        <w:rPr>
          <w:rFonts w:ascii="Arial" w:hAnsi="Arial" w:cs="Arial"/>
          <w:sz w:val="24"/>
          <w:szCs w:val="24"/>
        </w:rPr>
        <w:t>przewodniczący Komisji</w:t>
      </w:r>
    </w:p>
    <w:p w14:paraId="0F032993" w14:textId="4139FD0F" w:rsidR="00580DA3" w:rsidRDefault="003F2821" w:rsidP="00BB7A40">
      <w:pPr>
        <w:spacing w:line="276" w:lineRule="auto"/>
        <w:ind w:left="567" w:hanging="283"/>
        <w:rPr>
          <w:rFonts w:ascii="Arial" w:hAnsi="Arial" w:cs="Arial"/>
          <w:sz w:val="24"/>
          <w:szCs w:val="24"/>
        </w:rPr>
      </w:pPr>
      <w:r>
        <w:rPr>
          <w:rFonts w:ascii="Arial" w:hAnsi="Arial" w:cs="Arial"/>
          <w:b/>
          <w:sz w:val="24"/>
          <w:szCs w:val="24"/>
        </w:rPr>
        <w:t>3</w:t>
      </w:r>
      <w:r w:rsidR="00BB7A40">
        <w:rPr>
          <w:rFonts w:ascii="Arial" w:hAnsi="Arial" w:cs="Arial"/>
          <w:b/>
          <w:sz w:val="24"/>
          <w:szCs w:val="24"/>
        </w:rPr>
        <w:t>.</w:t>
      </w:r>
      <w:r w:rsidR="00BB7A40">
        <w:rPr>
          <w:rFonts w:ascii="Arial" w:hAnsi="Arial" w:cs="Arial"/>
          <w:sz w:val="24"/>
          <w:szCs w:val="24"/>
        </w:rPr>
        <w:t xml:space="preserve"> Pan</w:t>
      </w:r>
      <w:r w:rsidR="00580DA3">
        <w:rPr>
          <w:rFonts w:ascii="Arial" w:hAnsi="Arial" w:cs="Arial"/>
          <w:sz w:val="24"/>
          <w:szCs w:val="24"/>
        </w:rPr>
        <w:t xml:space="preserve"> </w:t>
      </w:r>
      <w:r w:rsidR="00635A9D" w:rsidRPr="00127680">
        <w:rPr>
          <w:rFonts w:ascii="Arial" w:hAnsi="Arial" w:cs="Arial"/>
          <w:sz w:val="24"/>
          <w:szCs w:val="24"/>
        </w:rPr>
        <w:t>Sebastian Jasiński</w:t>
      </w:r>
      <w:r w:rsidR="00BB7A40">
        <w:rPr>
          <w:rFonts w:ascii="Arial" w:hAnsi="Arial" w:cs="Arial"/>
          <w:sz w:val="24"/>
          <w:szCs w:val="24"/>
        </w:rPr>
        <w:tab/>
      </w:r>
      <w:r w:rsidR="00BB7A40">
        <w:rPr>
          <w:rFonts w:ascii="Arial" w:hAnsi="Arial" w:cs="Arial"/>
          <w:sz w:val="24"/>
          <w:szCs w:val="24"/>
        </w:rPr>
        <w:tab/>
      </w:r>
      <w:r w:rsidR="00BB7A40" w:rsidRPr="00127680">
        <w:rPr>
          <w:rFonts w:ascii="Arial" w:hAnsi="Arial" w:cs="Arial"/>
          <w:sz w:val="24"/>
          <w:szCs w:val="24"/>
        </w:rPr>
        <w:t>- członek Komisji</w:t>
      </w:r>
    </w:p>
    <w:p w14:paraId="427C732B" w14:textId="4C9D4449" w:rsidR="00BB0F1A" w:rsidRDefault="00BB0F1A" w:rsidP="00BB0F1A">
      <w:pPr>
        <w:spacing w:line="276" w:lineRule="auto"/>
        <w:ind w:left="567" w:hanging="283"/>
        <w:rPr>
          <w:rFonts w:ascii="Arial" w:hAnsi="Arial" w:cs="Arial"/>
          <w:sz w:val="24"/>
          <w:szCs w:val="24"/>
        </w:rPr>
      </w:pPr>
      <w:r>
        <w:rPr>
          <w:rFonts w:ascii="Arial" w:hAnsi="Arial" w:cs="Arial"/>
          <w:b/>
          <w:sz w:val="24"/>
          <w:szCs w:val="24"/>
        </w:rPr>
        <w:t>4.</w:t>
      </w:r>
      <w:r>
        <w:rPr>
          <w:rFonts w:ascii="Arial" w:hAnsi="Arial" w:cs="Arial"/>
          <w:sz w:val="24"/>
          <w:szCs w:val="24"/>
        </w:rPr>
        <w:t xml:space="preserve"> Pan </w:t>
      </w:r>
      <w:r w:rsidR="008D1C7B">
        <w:rPr>
          <w:rFonts w:ascii="Arial" w:hAnsi="Arial" w:cs="Arial"/>
          <w:sz w:val="24"/>
          <w:szCs w:val="24"/>
        </w:rPr>
        <w:t>Piotr Pawlak</w:t>
      </w:r>
      <w:r w:rsidR="008D1C7B">
        <w:rPr>
          <w:rFonts w:ascii="Arial" w:hAnsi="Arial" w:cs="Arial"/>
          <w:sz w:val="24"/>
          <w:szCs w:val="24"/>
        </w:rPr>
        <w:tab/>
      </w:r>
      <w:r>
        <w:rPr>
          <w:rFonts w:ascii="Arial" w:hAnsi="Arial" w:cs="Arial"/>
          <w:sz w:val="24"/>
          <w:szCs w:val="24"/>
        </w:rPr>
        <w:tab/>
      </w:r>
      <w:r>
        <w:rPr>
          <w:rFonts w:ascii="Arial" w:hAnsi="Arial" w:cs="Arial"/>
          <w:sz w:val="24"/>
          <w:szCs w:val="24"/>
        </w:rPr>
        <w:tab/>
      </w:r>
      <w:r w:rsidRPr="00127680">
        <w:rPr>
          <w:rFonts w:ascii="Arial" w:hAnsi="Arial" w:cs="Arial"/>
          <w:sz w:val="24"/>
          <w:szCs w:val="24"/>
        </w:rPr>
        <w:t>- członek Komisji</w:t>
      </w:r>
    </w:p>
    <w:p w14:paraId="48517E82" w14:textId="559D543C" w:rsidR="008D1C7B" w:rsidRDefault="008D1C7B" w:rsidP="00BB0F1A">
      <w:pPr>
        <w:spacing w:line="276" w:lineRule="auto"/>
        <w:ind w:left="567" w:hanging="283"/>
        <w:rPr>
          <w:rFonts w:ascii="Arial" w:hAnsi="Arial" w:cs="Arial"/>
          <w:sz w:val="24"/>
          <w:szCs w:val="24"/>
        </w:rPr>
      </w:pPr>
      <w:r>
        <w:rPr>
          <w:rFonts w:ascii="Arial" w:hAnsi="Arial" w:cs="Arial"/>
          <w:b/>
          <w:sz w:val="24"/>
          <w:szCs w:val="24"/>
        </w:rPr>
        <w:t>5.</w:t>
      </w:r>
      <w:r>
        <w:rPr>
          <w:rFonts w:ascii="Arial" w:hAnsi="Arial" w:cs="Arial"/>
          <w:sz w:val="24"/>
          <w:szCs w:val="24"/>
        </w:rPr>
        <w:t xml:space="preserve"> Pan Jarosław Rozmarynowski</w:t>
      </w:r>
      <w:r>
        <w:rPr>
          <w:rFonts w:ascii="Arial" w:hAnsi="Arial" w:cs="Arial"/>
          <w:sz w:val="24"/>
          <w:szCs w:val="24"/>
        </w:rPr>
        <w:tab/>
        <w:t xml:space="preserve">- członek Komisji </w:t>
      </w:r>
    </w:p>
    <w:p w14:paraId="68AE00F0" w14:textId="77E90377" w:rsidR="003F2821" w:rsidRDefault="003F2821" w:rsidP="00BB0F1A">
      <w:pPr>
        <w:spacing w:line="276" w:lineRule="auto"/>
        <w:ind w:left="567" w:hanging="283"/>
        <w:rPr>
          <w:rFonts w:ascii="Arial" w:hAnsi="Arial" w:cs="Arial"/>
          <w:sz w:val="24"/>
          <w:szCs w:val="24"/>
        </w:rPr>
      </w:pPr>
    </w:p>
    <w:p w14:paraId="7666E4E1" w14:textId="77777777" w:rsidR="003F2821" w:rsidRPr="004E6E9A" w:rsidRDefault="003F2821" w:rsidP="00766230">
      <w:pPr>
        <w:spacing w:line="276" w:lineRule="auto"/>
        <w:rPr>
          <w:rFonts w:ascii="Arial" w:hAnsi="Arial" w:cs="Arial"/>
          <w:sz w:val="24"/>
          <w:szCs w:val="24"/>
        </w:rPr>
      </w:pPr>
    </w:p>
    <w:p w14:paraId="4AE067A9" w14:textId="77777777" w:rsidR="003B594E" w:rsidRDefault="003B594E" w:rsidP="003B594E">
      <w:pPr>
        <w:pStyle w:val="NormalnyWeb"/>
        <w:spacing w:before="0" w:beforeAutospacing="0" w:after="0" w:line="360" w:lineRule="auto"/>
        <w:rPr>
          <w:rFonts w:ascii="Arial" w:hAnsi="Arial" w:cs="Arial"/>
          <w:i/>
          <w:iCs/>
        </w:rPr>
      </w:pPr>
      <w:r w:rsidRPr="001D09B0">
        <w:rPr>
          <w:rFonts w:ascii="Arial" w:hAnsi="Arial" w:cs="Arial"/>
          <w:i/>
          <w:iCs/>
        </w:rPr>
        <w:t>Lista obecności stanowi załącznik do protokołu.</w:t>
      </w:r>
    </w:p>
    <w:p w14:paraId="5FA523AB" w14:textId="77777777" w:rsidR="009C786F" w:rsidRDefault="009C786F" w:rsidP="003B594E">
      <w:pPr>
        <w:pStyle w:val="NormalnyWeb"/>
        <w:spacing w:before="0" w:beforeAutospacing="0" w:after="0" w:line="360" w:lineRule="auto"/>
        <w:rPr>
          <w:rFonts w:ascii="Arial" w:hAnsi="Arial" w:cs="Arial"/>
          <w:i/>
          <w:iCs/>
        </w:rPr>
      </w:pPr>
    </w:p>
    <w:p w14:paraId="71C148C2" w14:textId="77777777" w:rsidR="00714719" w:rsidRPr="004F6A52" w:rsidRDefault="00714719" w:rsidP="003B594E">
      <w:pPr>
        <w:pStyle w:val="NormalnyWeb"/>
        <w:spacing w:before="0" w:beforeAutospacing="0" w:after="0" w:line="360" w:lineRule="auto"/>
        <w:rPr>
          <w:rFonts w:ascii="Arial" w:hAnsi="Arial" w:cs="Arial"/>
          <w:b/>
          <w:iCs/>
        </w:rPr>
      </w:pPr>
      <w:r w:rsidRPr="004F6A52">
        <w:rPr>
          <w:rFonts w:ascii="Arial" w:hAnsi="Arial" w:cs="Arial"/>
          <w:b/>
          <w:iCs/>
        </w:rPr>
        <w:t>Ponadto w posiedzeniu udział wzięli:</w:t>
      </w:r>
    </w:p>
    <w:p w14:paraId="30E4C7F0" w14:textId="04A4912F" w:rsidR="0059635D" w:rsidRDefault="00FB0BCE" w:rsidP="00FB0BCE">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 xml:space="preserve">Pani </w:t>
      </w:r>
      <w:r w:rsidR="007A5704">
        <w:rPr>
          <w:rFonts w:ascii="Arial" w:hAnsi="Arial" w:cs="Arial"/>
          <w:sz w:val="24"/>
          <w:szCs w:val="24"/>
        </w:rPr>
        <w:t>Eliza Michalska-Kowalczyk</w:t>
      </w:r>
      <w:r>
        <w:rPr>
          <w:rFonts w:ascii="Arial" w:hAnsi="Arial" w:cs="Arial"/>
          <w:sz w:val="24"/>
          <w:szCs w:val="24"/>
        </w:rPr>
        <w:tab/>
      </w:r>
      <w:r w:rsidR="007A5704">
        <w:rPr>
          <w:rFonts w:ascii="Arial" w:hAnsi="Arial" w:cs="Arial"/>
          <w:sz w:val="24"/>
          <w:szCs w:val="24"/>
        </w:rPr>
        <w:tab/>
      </w:r>
      <w:r w:rsidR="0022078F" w:rsidRPr="0022078F">
        <w:rPr>
          <w:rFonts w:ascii="Arial" w:hAnsi="Arial" w:cs="Arial"/>
          <w:sz w:val="24"/>
          <w:szCs w:val="24"/>
        </w:rPr>
        <w:t xml:space="preserve">- </w:t>
      </w:r>
      <w:r>
        <w:rPr>
          <w:rFonts w:ascii="Arial" w:hAnsi="Arial" w:cs="Arial"/>
          <w:sz w:val="24"/>
          <w:szCs w:val="24"/>
        </w:rPr>
        <w:t>radca prawny w Starostwie Powiatowym</w:t>
      </w:r>
      <w:r w:rsidR="0022078F" w:rsidRPr="0022078F">
        <w:rPr>
          <w:rFonts w:ascii="Arial" w:hAnsi="Arial" w:cs="Arial"/>
          <w:sz w:val="24"/>
          <w:szCs w:val="24"/>
        </w:rPr>
        <w:t xml:space="preserve"> </w:t>
      </w:r>
    </w:p>
    <w:p w14:paraId="0D21896B" w14:textId="7F607740" w:rsidR="0022078F" w:rsidRDefault="0059635D" w:rsidP="0059635D">
      <w:pPr>
        <w:pStyle w:val="Akapitzlist"/>
        <w:tabs>
          <w:tab w:val="left" w:pos="630"/>
          <w:tab w:val="left" w:pos="1134"/>
        </w:tabs>
        <w:spacing w:after="0" w:line="360" w:lineRule="auto"/>
        <w:ind w:left="720" w:right="-31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2078F" w:rsidRPr="0022078F">
        <w:rPr>
          <w:rFonts w:ascii="Arial" w:hAnsi="Arial" w:cs="Arial"/>
          <w:sz w:val="24"/>
          <w:szCs w:val="24"/>
        </w:rPr>
        <w:t>w Wieluniu</w:t>
      </w:r>
    </w:p>
    <w:p w14:paraId="5B9D1276" w14:textId="32CBDCA5" w:rsidR="0059635D" w:rsidRDefault="0059635D" w:rsidP="00FB0BCE">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 Dorota Krajcer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sekretarz powiatu</w:t>
      </w:r>
    </w:p>
    <w:p w14:paraId="1548EA3C" w14:textId="0CE41202" w:rsidR="00AC5576" w:rsidRDefault="00AC5576" w:rsidP="007A5704">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Pani</w:t>
      </w:r>
      <w:r w:rsidR="0056062A">
        <w:rPr>
          <w:rFonts w:ascii="Arial" w:hAnsi="Arial" w:cs="Arial"/>
          <w:sz w:val="24"/>
          <w:szCs w:val="24"/>
        </w:rPr>
        <w:tab/>
      </w:r>
      <w:r w:rsidR="0056062A">
        <w:rPr>
          <w:rFonts w:ascii="Arial" w:hAnsi="Arial" w:cs="Arial"/>
          <w:sz w:val="24"/>
          <w:szCs w:val="24"/>
        </w:rPr>
        <w:tab/>
      </w:r>
      <w:r w:rsidR="0056062A">
        <w:rPr>
          <w:rFonts w:ascii="Arial" w:hAnsi="Arial" w:cs="Arial"/>
          <w:sz w:val="24"/>
          <w:szCs w:val="24"/>
        </w:rPr>
        <w:tab/>
      </w:r>
      <w:r w:rsidR="0056062A">
        <w:rPr>
          <w:rFonts w:ascii="Arial" w:hAnsi="Arial" w:cs="Arial"/>
          <w:sz w:val="24"/>
          <w:szCs w:val="24"/>
        </w:rPr>
        <w:tab/>
      </w:r>
      <w:bookmarkStart w:id="0" w:name="_GoBack"/>
      <w:bookmarkEnd w:id="0"/>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A5704">
        <w:rPr>
          <w:rFonts w:ascii="Arial" w:hAnsi="Arial" w:cs="Arial"/>
          <w:sz w:val="24"/>
          <w:szCs w:val="24"/>
        </w:rPr>
        <w:t>skarżąca</w:t>
      </w:r>
    </w:p>
    <w:p w14:paraId="259DC037" w14:textId="77777777" w:rsidR="00F4168C" w:rsidRDefault="00AC5576" w:rsidP="00423D0D">
      <w:pPr>
        <w:pStyle w:val="Akapitzlist"/>
        <w:numPr>
          <w:ilvl w:val="0"/>
          <w:numId w:val="23"/>
        </w:numPr>
        <w:tabs>
          <w:tab w:val="left" w:pos="630"/>
          <w:tab w:val="left" w:pos="1134"/>
        </w:tabs>
        <w:spacing w:after="0" w:line="360" w:lineRule="auto"/>
        <w:ind w:right="-319"/>
        <w:rPr>
          <w:rFonts w:ascii="Arial" w:hAnsi="Arial" w:cs="Arial"/>
          <w:sz w:val="24"/>
          <w:szCs w:val="24"/>
        </w:rPr>
      </w:pPr>
      <w:r>
        <w:rPr>
          <w:rFonts w:ascii="Arial" w:hAnsi="Arial" w:cs="Arial"/>
          <w:sz w:val="24"/>
          <w:szCs w:val="24"/>
        </w:rPr>
        <w:t>P</w:t>
      </w:r>
      <w:r w:rsidR="00423D0D">
        <w:rPr>
          <w:rFonts w:ascii="Arial" w:hAnsi="Arial" w:cs="Arial"/>
          <w:sz w:val="24"/>
          <w:szCs w:val="24"/>
        </w:rPr>
        <w:t>an Łukasz Sibiński</w:t>
      </w:r>
      <w:r w:rsidR="00423D0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4168C">
        <w:rPr>
          <w:rFonts w:ascii="Arial" w:hAnsi="Arial" w:cs="Arial"/>
          <w:sz w:val="24"/>
          <w:szCs w:val="24"/>
        </w:rPr>
        <w:t xml:space="preserve">z-ca </w:t>
      </w:r>
      <w:r w:rsidR="00423D0D">
        <w:rPr>
          <w:rFonts w:ascii="Arial" w:hAnsi="Arial" w:cs="Arial"/>
          <w:sz w:val="24"/>
          <w:szCs w:val="24"/>
        </w:rPr>
        <w:t>naczelnik</w:t>
      </w:r>
      <w:r w:rsidR="00F4168C">
        <w:rPr>
          <w:rFonts w:ascii="Arial" w:hAnsi="Arial" w:cs="Arial"/>
          <w:sz w:val="24"/>
          <w:szCs w:val="24"/>
        </w:rPr>
        <w:t>a</w:t>
      </w:r>
      <w:r w:rsidR="00423D0D">
        <w:rPr>
          <w:rFonts w:ascii="Arial" w:hAnsi="Arial" w:cs="Arial"/>
          <w:sz w:val="24"/>
          <w:szCs w:val="24"/>
        </w:rPr>
        <w:t xml:space="preserve"> Wydziału A</w:t>
      </w:r>
      <w:r w:rsidR="00F4168C">
        <w:rPr>
          <w:rFonts w:ascii="Arial" w:hAnsi="Arial" w:cs="Arial"/>
          <w:sz w:val="24"/>
          <w:szCs w:val="24"/>
        </w:rPr>
        <w:t xml:space="preserve">rchitektury </w:t>
      </w:r>
    </w:p>
    <w:p w14:paraId="1353B6FE" w14:textId="7083847E" w:rsidR="00F4168C" w:rsidRPr="00F4168C" w:rsidRDefault="00F4168C" w:rsidP="00F4168C">
      <w:pPr>
        <w:pStyle w:val="Akapitzlist"/>
        <w:tabs>
          <w:tab w:val="left" w:pos="630"/>
          <w:tab w:val="left" w:pos="1134"/>
        </w:tabs>
        <w:spacing w:after="0" w:line="360" w:lineRule="auto"/>
        <w:ind w:left="4956" w:right="-319"/>
        <w:rPr>
          <w:rFonts w:ascii="Arial" w:hAnsi="Arial" w:cs="Arial"/>
          <w:sz w:val="24"/>
          <w:szCs w:val="24"/>
        </w:rPr>
      </w:pPr>
      <w:r>
        <w:rPr>
          <w:rFonts w:ascii="Arial" w:hAnsi="Arial" w:cs="Arial"/>
          <w:sz w:val="24"/>
          <w:szCs w:val="24"/>
        </w:rPr>
        <w:t>i </w:t>
      </w:r>
      <w:r w:rsidR="00423D0D">
        <w:rPr>
          <w:rFonts w:ascii="Arial" w:hAnsi="Arial" w:cs="Arial"/>
          <w:sz w:val="24"/>
          <w:szCs w:val="24"/>
        </w:rPr>
        <w:t>Budownictwa</w:t>
      </w:r>
      <w:r w:rsidR="00AC5576" w:rsidRPr="00AC5576">
        <w:rPr>
          <w:rFonts w:ascii="Arial" w:hAnsi="Arial" w:cs="Arial"/>
          <w:sz w:val="24"/>
          <w:szCs w:val="24"/>
        </w:rPr>
        <w:t xml:space="preserve"> Starostwa Po</w:t>
      </w:r>
      <w:r w:rsidR="00AC5576">
        <w:rPr>
          <w:rFonts w:ascii="Arial" w:hAnsi="Arial" w:cs="Arial"/>
          <w:sz w:val="24"/>
          <w:szCs w:val="24"/>
        </w:rPr>
        <w:t>wiatowego w </w:t>
      </w:r>
      <w:r w:rsidR="00AC5576" w:rsidRPr="00AC5576">
        <w:rPr>
          <w:rFonts w:ascii="Arial" w:hAnsi="Arial" w:cs="Arial"/>
          <w:sz w:val="24"/>
          <w:szCs w:val="24"/>
        </w:rPr>
        <w:t>Wieluniu</w:t>
      </w:r>
    </w:p>
    <w:p w14:paraId="056095D8" w14:textId="77777777" w:rsidR="00FB0BCE" w:rsidRDefault="00FB0BCE"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4423C22B" w14:textId="77777777" w:rsidR="001324E2" w:rsidRDefault="001324E2"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7D150EA5" w14:textId="77777777" w:rsidR="00BA5A64" w:rsidRDefault="00BA5A64" w:rsidP="00BB7A40">
      <w:pPr>
        <w:widowControl w:val="0"/>
        <w:suppressAutoHyphens/>
        <w:autoSpaceDN w:val="0"/>
        <w:spacing w:after="0" w:line="240" w:lineRule="auto"/>
        <w:jc w:val="both"/>
        <w:rPr>
          <w:rFonts w:ascii="Arial" w:eastAsia="Andale Sans UI" w:hAnsi="Arial" w:cs="Arial"/>
          <w:b/>
          <w:i/>
          <w:kern w:val="3"/>
          <w:sz w:val="24"/>
          <w:szCs w:val="24"/>
          <w:u w:val="single"/>
          <w:lang w:eastAsia="ja-JP" w:bidi="fa-IR"/>
        </w:rPr>
      </w:pPr>
    </w:p>
    <w:p w14:paraId="19D5598E" w14:textId="77777777" w:rsidR="00D34F64" w:rsidRPr="00D34F64" w:rsidRDefault="00D34F64" w:rsidP="00F4168C">
      <w:pPr>
        <w:widowControl w:val="0"/>
        <w:suppressAutoHyphens/>
        <w:autoSpaceDN w:val="0"/>
        <w:spacing w:after="0" w:line="240" w:lineRule="auto"/>
        <w:ind w:right="815"/>
        <w:jc w:val="both"/>
        <w:rPr>
          <w:rFonts w:ascii="Arial" w:eastAsia="Andale Sans UI" w:hAnsi="Arial" w:cs="Arial"/>
          <w:b/>
          <w:i/>
          <w:kern w:val="3"/>
          <w:sz w:val="24"/>
          <w:szCs w:val="24"/>
          <w:u w:val="single"/>
          <w:lang w:eastAsia="ja-JP" w:bidi="fa-IR"/>
        </w:rPr>
      </w:pPr>
      <w:r w:rsidRPr="00D34F64">
        <w:rPr>
          <w:rFonts w:ascii="Arial" w:eastAsia="Andale Sans UI" w:hAnsi="Arial" w:cs="Arial"/>
          <w:b/>
          <w:i/>
          <w:kern w:val="3"/>
          <w:sz w:val="24"/>
          <w:szCs w:val="24"/>
          <w:u w:val="single"/>
          <w:lang w:eastAsia="ja-JP" w:bidi="fa-IR"/>
        </w:rPr>
        <w:t xml:space="preserve">Proponowany porządek posiedzenia: </w:t>
      </w:r>
    </w:p>
    <w:p w14:paraId="28D96E09" w14:textId="77777777" w:rsidR="00D34F64" w:rsidRPr="00D34F64" w:rsidRDefault="00D34F64" w:rsidP="00F4168C">
      <w:pPr>
        <w:widowControl w:val="0"/>
        <w:suppressAutoHyphens/>
        <w:autoSpaceDN w:val="0"/>
        <w:spacing w:after="0" w:line="240" w:lineRule="auto"/>
        <w:ind w:right="815"/>
        <w:jc w:val="both"/>
        <w:rPr>
          <w:rFonts w:ascii="Arial" w:eastAsia="Andale Sans UI" w:hAnsi="Arial" w:cs="Arial"/>
          <w:i/>
          <w:kern w:val="3"/>
          <w:sz w:val="24"/>
          <w:szCs w:val="24"/>
          <w:u w:val="single"/>
          <w:lang w:eastAsia="ja-JP" w:bidi="fa-IR"/>
        </w:rPr>
      </w:pPr>
    </w:p>
    <w:p w14:paraId="3A55CF9B"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Otwarcie II posiedzenia Komisji.</w:t>
      </w:r>
    </w:p>
    <w:p w14:paraId="090A4FFE"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Stwierdzenie prawomocności obrad.</w:t>
      </w:r>
    </w:p>
    <w:p w14:paraId="6BAB7F37"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Przyjęcie porządku obrad.</w:t>
      </w:r>
    </w:p>
    <w:p w14:paraId="2D3C46CF"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Przyjęcie protokołu z I posiedzenia Komisji.</w:t>
      </w:r>
    </w:p>
    <w:p w14:paraId="7C754757" w14:textId="77777777" w:rsidR="00DB516A" w:rsidRPr="00DB516A" w:rsidRDefault="00DB516A" w:rsidP="00DB516A">
      <w:pPr>
        <w:widowControl w:val="0"/>
        <w:numPr>
          <w:ilvl w:val="0"/>
          <w:numId w:val="22"/>
        </w:numPr>
        <w:suppressAutoHyphens/>
        <w:autoSpaceDN w:val="0"/>
        <w:spacing w:after="0" w:line="360" w:lineRule="auto"/>
        <w:ind w:right="-142"/>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lastRenderedPageBreak/>
        <w:t>Skarga z dnia 20 listopada 2024 r. na Starostę Wieluńskiego</w:t>
      </w:r>
      <w:r w:rsidRPr="00DB516A">
        <w:rPr>
          <w:rFonts w:ascii="Arial" w:eastAsiaTheme="minorHAnsi" w:hAnsi="Arial" w:cs="Arial"/>
          <w:sz w:val="24"/>
          <w:szCs w:val="24"/>
          <w:lang w:eastAsia="en-US"/>
        </w:rPr>
        <w:t>.</w:t>
      </w:r>
    </w:p>
    <w:p w14:paraId="3A3ED422"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 xml:space="preserve">Komunikaty, informacje i oświadczenia radnych. </w:t>
      </w:r>
    </w:p>
    <w:p w14:paraId="175CFC30" w14:textId="77777777" w:rsidR="00DB516A" w:rsidRPr="00DB516A" w:rsidRDefault="00DB516A" w:rsidP="00DB516A">
      <w:pPr>
        <w:widowControl w:val="0"/>
        <w:numPr>
          <w:ilvl w:val="0"/>
          <w:numId w:val="22"/>
        </w:numPr>
        <w:suppressAutoHyphens/>
        <w:autoSpaceDN w:val="0"/>
        <w:spacing w:after="0" w:line="360" w:lineRule="auto"/>
        <w:jc w:val="both"/>
        <w:rPr>
          <w:rFonts w:ascii="Arial" w:eastAsia="Andale Sans UI" w:hAnsi="Arial" w:cs="Arial"/>
          <w:kern w:val="3"/>
          <w:sz w:val="24"/>
          <w:szCs w:val="24"/>
          <w:lang w:eastAsia="ja-JP" w:bidi="fa-IR"/>
        </w:rPr>
      </w:pPr>
      <w:r w:rsidRPr="00DB516A">
        <w:rPr>
          <w:rFonts w:ascii="Arial" w:eastAsia="Andale Sans UI" w:hAnsi="Arial" w:cs="Arial"/>
          <w:kern w:val="3"/>
          <w:sz w:val="24"/>
          <w:szCs w:val="24"/>
          <w:lang w:eastAsia="ja-JP" w:bidi="fa-IR"/>
        </w:rPr>
        <w:t>Zamknięcie II posiedzenia Komisji.</w:t>
      </w:r>
    </w:p>
    <w:p w14:paraId="025BFCC3" w14:textId="77777777" w:rsidR="00136E26" w:rsidRPr="00136E26" w:rsidRDefault="00136E26" w:rsidP="00136E26">
      <w:pPr>
        <w:widowControl w:val="0"/>
        <w:suppressAutoHyphens/>
        <w:autoSpaceDN w:val="0"/>
        <w:spacing w:after="0" w:line="360" w:lineRule="auto"/>
        <w:jc w:val="both"/>
        <w:rPr>
          <w:rFonts w:ascii="Arial" w:eastAsia="Andale Sans UI" w:hAnsi="Arial" w:cs="Arial"/>
          <w:kern w:val="3"/>
          <w:sz w:val="24"/>
          <w:szCs w:val="24"/>
          <w:lang w:eastAsia="ja-JP" w:bidi="fa-IR"/>
        </w:rPr>
      </w:pPr>
    </w:p>
    <w:p w14:paraId="5F23FD63" w14:textId="77777777" w:rsidR="003B594E" w:rsidRPr="003052BA" w:rsidRDefault="003B594E" w:rsidP="003B594E">
      <w:pPr>
        <w:pStyle w:val="NormalnyWeb"/>
        <w:spacing w:before="0" w:beforeAutospacing="0" w:after="0" w:line="360" w:lineRule="auto"/>
        <w:jc w:val="center"/>
        <w:rPr>
          <w:rFonts w:ascii="Arial" w:hAnsi="Arial" w:cs="Arial"/>
        </w:rPr>
      </w:pPr>
      <w:r w:rsidRPr="003052BA">
        <w:rPr>
          <w:rFonts w:ascii="Arial" w:hAnsi="Arial" w:cs="Arial"/>
          <w:b/>
          <w:bCs/>
        </w:rPr>
        <w:t>Pkt 1</w:t>
      </w:r>
    </w:p>
    <w:p w14:paraId="02BCA000" w14:textId="3682F802" w:rsidR="003B594E" w:rsidRPr="005D52D6" w:rsidRDefault="00136E26" w:rsidP="003B594E">
      <w:pPr>
        <w:pStyle w:val="NormalnyWeb"/>
        <w:spacing w:before="0" w:beforeAutospacing="0" w:after="0" w:line="360" w:lineRule="auto"/>
        <w:jc w:val="center"/>
        <w:rPr>
          <w:rFonts w:ascii="Arial" w:hAnsi="Arial" w:cs="Arial"/>
          <w:b/>
        </w:rPr>
      </w:pPr>
      <w:r>
        <w:rPr>
          <w:rFonts w:ascii="Arial" w:hAnsi="Arial" w:cs="Arial"/>
          <w:b/>
        </w:rPr>
        <w:t xml:space="preserve">Otwarcie </w:t>
      </w:r>
      <w:r w:rsidR="00F4168C">
        <w:rPr>
          <w:rFonts w:ascii="Arial" w:hAnsi="Arial" w:cs="Arial"/>
          <w:b/>
        </w:rPr>
        <w:t>I</w:t>
      </w:r>
      <w:r w:rsidR="00D34F64">
        <w:rPr>
          <w:rFonts w:ascii="Arial" w:hAnsi="Arial" w:cs="Arial"/>
          <w:b/>
        </w:rPr>
        <w:t>I</w:t>
      </w:r>
      <w:r w:rsidR="003B594E" w:rsidRPr="005D52D6">
        <w:rPr>
          <w:rFonts w:ascii="Arial" w:hAnsi="Arial" w:cs="Arial"/>
          <w:b/>
        </w:rPr>
        <w:t xml:space="preserve"> posiedzenia Komisji.</w:t>
      </w:r>
    </w:p>
    <w:p w14:paraId="1952DC18" w14:textId="77777777" w:rsidR="003B594E" w:rsidRPr="002925D6" w:rsidRDefault="003B594E" w:rsidP="003B594E">
      <w:pPr>
        <w:pStyle w:val="NormalnyWeb"/>
        <w:spacing w:before="0" w:beforeAutospacing="0" w:after="0" w:line="360" w:lineRule="auto"/>
        <w:ind w:firstLine="708"/>
        <w:jc w:val="both"/>
        <w:rPr>
          <w:rFonts w:ascii="Arial" w:hAnsi="Arial" w:cs="Arial"/>
          <w:b/>
          <w:bCs/>
        </w:rPr>
      </w:pPr>
    </w:p>
    <w:p w14:paraId="1AD25220" w14:textId="0E84A5F7" w:rsidR="003B594E" w:rsidRPr="00490AA5" w:rsidRDefault="003B594E" w:rsidP="003B594E">
      <w:pPr>
        <w:pStyle w:val="Bezodstpw"/>
        <w:spacing w:line="360" w:lineRule="auto"/>
        <w:ind w:firstLine="708"/>
        <w:jc w:val="both"/>
        <w:rPr>
          <w:rFonts w:ascii="Arial" w:hAnsi="Arial" w:cs="Arial"/>
          <w:bCs/>
          <w:iCs/>
          <w:sz w:val="24"/>
          <w:szCs w:val="24"/>
        </w:rPr>
      </w:pPr>
      <w:r>
        <w:rPr>
          <w:rFonts w:ascii="Arial" w:hAnsi="Arial" w:cs="Arial"/>
          <w:b/>
          <w:sz w:val="24"/>
          <w:szCs w:val="24"/>
        </w:rPr>
        <w:t>Radny</w:t>
      </w:r>
      <w:r w:rsidRPr="003539BD">
        <w:rPr>
          <w:rFonts w:ascii="Arial" w:hAnsi="Arial" w:cs="Arial"/>
          <w:b/>
          <w:sz w:val="24"/>
          <w:szCs w:val="24"/>
        </w:rPr>
        <w:t xml:space="preserve"> Waldemar Borczyk</w:t>
      </w:r>
      <w:r w:rsidRPr="00490AA5">
        <w:rPr>
          <w:rFonts w:ascii="Arial" w:hAnsi="Arial" w:cs="Arial"/>
          <w:b/>
          <w:bCs/>
          <w:sz w:val="24"/>
          <w:szCs w:val="24"/>
        </w:rPr>
        <w:t xml:space="preserve"> –</w:t>
      </w:r>
      <w:r>
        <w:rPr>
          <w:rFonts w:ascii="Arial" w:hAnsi="Arial" w:cs="Arial"/>
          <w:b/>
          <w:bCs/>
          <w:sz w:val="24"/>
          <w:szCs w:val="24"/>
        </w:rPr>
        <w:t xml:space="preserve"> przewodniczący</w:t>
      </w:r>
      <w:r w:rsidRPr="00490AA5">
        <w:rPr>
          <w:rFonts w:ascii="Arial" w:hAnsi="Arial" w:cs="Arial"/>
          <w:b/>
          <w:bCs/>
          <w:sz w:val="24"/>
          <w:szCs w:val="24"/>
        </w:rPr>
        <w:t xml:space="preserve"> </w:t>
      </w:r>
      <w:r w:rsidR="004F15AA">
        <w:rPr>
          <w:rFonts w:ascii="Arial" w:hAnsi="Arial" w:cs="Arial"/>
          <w:b/>
          <w:bCs/>
          <w:iCs/>
          <w:sz w:val="24"/>
          <w:szCs w:val="24"/>
        </w:rPr>
        <w:t>Komisji Skarg, Wniosków i </w:t>
      </w:r>
      <w:r w:rsidRPr="00490AA5">
        <w:rPr>
          <w:rFonts w:ascii="Arial" w:hAnsi="Arial" w:cs="Arial"/>
          <w:b/>
          <w:bCs/>
          <w:iCs/>
          <w:sz w:val="24"/>
          <w:szCs w:val="24"/>
        </w:rPr>
        <w:t xml:space="preserve">Petycji </w:t>
      </w:r>
      <w:r w:rsidR="00136E26">
        <w:rPr>
          <w:rFonts w:ascii="Arial" w:hAnsi="Arial" w:cs="Arial"/>
          <w:bCs/>
          <w:iCs/>
          <w:sz w:val="24"/>
          <w:szCs w:val="24"/>
        </w:rPr>
        <w:t xml:space="preserve">otworzył </w:t>
      </w:r>
      <w:r w:rsidR="00D34F64">
        <w:rPr>
          <w:rFonts w:ascii="Arial" w:hAnsi="Arial" w:cs="Arial"/>
          <w:bCs/>
          <w:iCs/>
          <w:sz w:val="24"/>
          <w:szCs w:val="24"/>
        </w:rPr>
        <w:t>I</w:t>
      </w:r>
      <w:r w:rsidR="00F4168C">
        <w:rPr>
          <w:rFonts w:ascii="Arial" w:hAnsi="Arial" w:cs="Arial"/>
          <w:bCs/>
          <w:iCs/>
          <w:sz w:val="24"/>
          <w:szCs w:val="24"/>
        </w:rPr>
        <w:t>I</w:t>
      </w:r>
      <w:r w:rsidRPr="00490AA5">
        <w:rPr>
          <w:rFonts w:ascii="Arial" w:hAnsi="Arial" w:cs="Arial"/>
          <w:bCs/>
          <w:iCs/>
          <w:sz w:val="24"/>
          <w:szCs w:val="24"/>
        </w:rPr>
        <w:t xml:space="preserve"> posiedzenie komisji i</w:t>
      </w:r>
      <w:r w:rsidRPr="00490AA5">
        <w:rPr>
          <w:rFonts w:ascii="Arial" w:hAnsi="Arial" w:cs="Arial"/>
          <w:b/>
          <w:bCs/>
          <w:iCs/>
          <w:sz w:val="24"/>
          <w:szCs w:val="24"/>
        </w:rPr>
        <w:t xml:space="preserve"> </w:t>
      </w:r>
      <w:r w:rsidRPr="00490AA5">
        <w:rPr>
          <w:rFonts w:ascii="Arial" w:hAnsi="Arial" w:cs="Arial"/>
          <w:bCs/>
          <w:iCs/>
          <w:sz w:val="24"/>
          <w:szCs w:val="24"/>
        </w:rPr>
        <w:t>powitał radnych</w:t>
      </w:r>
      <w:r w:rsidR="00635A9D">
        <w:rPr>
          <w:rFonts w:ascii="Arial" w:hAnsi="Arial" w:cs="Arial"/>
          <w:bCs/>
          <w:iCs/>
          <w:sz w:val="24"/>
          <w:szCs w:val="24"/>
        </w:rPr>
        <w:t xml:space="preserve">, </w:t>
      </w:r>
      <w:r w:rsidR="00DA5F8B">
        <w:rPr>
          <w:rFonts w:ascii="Arial" w:hAnsi="Arial" w:cs="Arial"/>
          <w:bCs/>
          <w:iCs/>
          <w:sz w:val="24"/>
          <w:szCs w:val="24"/>
        </w:rPr>
        <w:t xml:space="preserve">panią </w:t>
      </w:r>
      <w:r w:rsidR="001324E2">
        <w:rPr>
          <w:rFonts w:ascii="Arial" w:hAnsi="Arial" w:cs="Arial"/>
          <w:bCs/>
          <w:iCs/>
          <w:sz w:val="24"/>
          <w:szCs w:val="24"/>
        </w:rPr>
        <w:t>radcę prawną</w:t>
      </w:r>
      <w:r w:rsidR="00D34F64">
        <w:rPr>
          <w:rFonts w:ascii="Arial" w:hAnsi="Arial" w:cs="Arial"/>
          <w:bCs/>
          <w:iCs/>
          <w:sz w:val="24"/>
          <w:szCs w:val="24"/>
        </w:rPr>
        <w:t xml:space="preserve"> oraz </w:t>
      </w:r>
      <w:r w:rsidR="00136E26">
        <w:rPr>
          <w:rFonts w:ascii="Arial" w:hAnsi="Arial" w:cs="Arial"/>
          <w:bCs/>
          <w:iCs/>
          <w:sz w:val="24"/>
          <w:szCs w:val="24"/>
        </w:rPr>
        <w:t>panią sekretarz</w:t>
      </w:r>
      <w:r w:rsidRPr="00490AA5">
        <w:rPr>
          <w:rFonts w:ascii="Arial" w:hAnsi="Arial" w:cs="Arial"/>
          <w:bCs/>
          <w:iCs/>
          <w:sz w:val="24"/>
          <w:szCs w:val="24"/>
        </w:rPr>
        <w:t>.</w:t>
      </w:r>
      <w:r>
        <w:rPr>
          <w:rFonts w:ascii="Arial" w:hAnsi="Arial" w:cs="Arial"/>
          <w:bCs/>
          <w:iCs/>
        </w:rPr>
        <w:t xml:space="preserve"> </w:t>
      </w:r>
    </w:p>
    <w:p w14:paraId="11A55218" w14:textId="77777777" w:rsidR="003B594E" w:rsidRDefault="003B594E" w:rsidP="003B594E">
      <w:pPr>
        <w:pStyle w:val="NormalnyWeb"/>
        <w:spacing w:before="0" w:beforeAutospacing="0" w:after="0" w:line="360" w:lineRule="auto"/>
        <w:jc w:val="both"/>
        <w:rPr>
          <w:rFonts w:ascii="Arial" w:hAnsi="Arial" w:cs="Arial"/>
        </w:rPr>
      </w:pPr>
    </w:p>
    <w:p w14:paraId="5ED7C978" w14:textId="77777777" w:rsidR="00FB0BCE" w:rsidRPr="002925D6" w:rsidRDefault="00FB0BCE" w:rsidP="003B594E">
      <w:pPr>
        <w:pStyle w:val="NormalnyWeb"/>
        <w:spacing w:before="0" w:beforeAutospacing="0" w:after="0" w:line="360" w:lineRule="auto"/>
        <w:jc w:val="both"/>
        <w:rPr>
          <w:rFonts w:ascii="Arial" w:hAnsi="Arial" w:cs="Arial"/>
        </w:rPr>
      </w:pPr>
    </w:p>
    <w:p w14:paraId="0E4B2C9A" w14:textId="77777777" w:rsidR="003B594E" w:rsidRPr="003052BA" w:rsidRDefault="003B594E" w:rsidP="003B594E">
      <w:pPr>
        <w:pStyle w:val="NormalnyWeb"/>
        <w:spacing w:before="0" w:beforeAutospacing="0" w:after="0" w:line="360" w:lineRule="auto"/>
        <w:jc w:val="center"/>
        <w:rPr>
          <w:rFonts w:ascii="Arial" w:hAnsi="Arial" w:cs="Arial"/>
        </w:rPr>
      </w:pPr>
      <w:r w:rsidRPr="003052BA">
        <w:rPr>
          <w:rFonts w:ascii="Arial" w:hAnsi="Arial" w:cs="Arial"/>
          <w:b/>
          <w:bCs/>
        </w:rPr>
        <w:t>Pkt 2</w:t>
      </w:r>
    </w:p>
    <w:p w14:paraId="74FAC72A" w14:textId="77777777" w:rsidR="003B594E" w:rsidRPr="005D52D6" w:rsidRDefault="003B594E" w:rsidP="003B594E">
      <w:pPr>
        <w:pStyle w:val="NormalnyWeb"/>
        <w:spacing w:before="0" w:beforeAutospacing="0" w:after="0" w:line="360" w:lineRule="auto"/>
        <w:jc w:val="center"/>
        <w:rPr>
          <w:rFonts w:ascii="Arial" w:hAnsi="Arial" w:cs="Arial"/>
          <w:b/>
        </w:rPr>
      </w:pPr>
      <w:r w:rsidRPr="005D52D6">
        <w:rPr>
          <w:rFonts w:ascii="Arial" w:hAnsi="Arial" w:cs="Arial"/>
          <w:b/>
        </w:rPr>
        <w:t>Stwierdzenie prawomocności obrad.</w:t>
      </w:r>
    </w:p>
    <w:p w14:paraId="53B79170" w14:textId="77777777" w:rsidR="003B594E" w:rsidRPr="002925D6" w:rsidRDefault="003B594E" w:rsidP="003B594E">
      <w:pPr>
        <w:pStyle w:val="NormalnyWeb"/>
        <w:spacing w:before="0" w:beforeAutospacing="0" w:after="0" w:line="360" w:lineRule="auto"/>
        <w:rPr>
          <w:rFonts w:ascii="Arial" w:hAnsi="Arial" w:cs="Arial"/>
        </w:rPr>
      </w:pPr>
    </w:p>
    <w:p w14:paraId="44536734" w14:textId="18218FD0" w:rsidR="003B594E" w:rsidRDefault="003B594E" w:rsidP="003B594E">
      <w:pPr>
        <w:pStyle w:val="NormalnyWeb"/>
        <w:spacing w:before="0" w:beforeAutospacing="0" w:after="0" w:line="360" w:lineRule="auto"/>
        <w:ind w:firstLine="708"/>
        <w:jc w:val="both"/>
        <w:rPr>
          <w:rFonts w:ascii="Arial" w:hAnsi="Arial" w:cs="Arial"/>
        </w:rPr>
      </w:pPr>
      <w:r>
        <w:rPr>
          <w:rFonts w:ascii="Arial" w:hAnsi="Arial" w:cs="Arial"/>
          <w:b/>
        </w:rPr>
        <w:t>Radny</w:t>
      </w:r>
      <w:r w:rsidRPr="003539BD">
        <w:rPr>
          <w:rFonts w:ascii="Arial" w:hAnsi="Arial" w:cs="Arial"/>
          <w:b/>
        </w:rPr>
        <w:t xml:space="preserve"> Waldemar Borczyk</w:t>
      </w:r>
      <w:r w:rsidRPr="00490AA5">
        <w:rPr>
          <w:rFonts w:ascii="Arial" w:hAnsi="Arial" w:cs="Arial"/>
          <w:b/>
          <w:bCs/>
        </w:rPr>
        <w:t xml:space="preserve"> –</w:t>
      </w:r>
      <w:r>
        <w:rPr>
          <w:rFonts w:ascii="Arial" w:hAnsi="Arial" w:cs="Arial"/>
          <w:b/>
          <w:bCs/>
        </w:rPr>
        <w:t xml:space="preserve"> przewodniczący</w:t>
      </w:r>
      <w:r w:rsidRPr="00490AA5">
        <w:rPr>
          <w:rFonts w:ascii="Arial" w:hAnsi="Arial" w:cs="Arial"/>
          <w:b/>
          <w:bCs/>
        </w:rPr>
        <w:t xml:space="preserve"> </w:t>
      </w:r>
      <w:r w:rsidR="0004046C">
        <w:rPr>
          <w:rFonts w:ascii="Arial" w:hAnsi="Arial" w:cs="Arial"/>
          <w:b/>
          <w:bCs/>
          <w:iCs/>
        </w:rPr>
        <w:t>Komisji Skarg, Wniosków i </w:t>
      </w:r>
      <w:r w:rsidRPr="00490AA5">
        <w:rPr>
          <w:rFonts w:ascii="Arial" w:hAnsi="Arial" w:cs="Arial"/>
          <w:b/>
          <w:bCs/>
          <w:iCs/>
        </w:rPr>
        <w:t xml:space="preserve">Petycji </w:t>
      </w:r>
      <w:r w:rsidRPr="003052BA">
        <w:rPr>
          <w:rFonts w:ascii="Arial" w:hAnsi="Arial" w:cs="Arial"/>
        </w:rPr>
        <w:t>stwierdził</w:t>
      </w:r>
      <w:r>
        <w:rPr>
          <w:rFonts w:ascii="Arial" w:hAnsi="Arial" w:cs="Arial"/>
        </w:rPr>
        <w:t xml:space="preserve">, </w:t>
      </w:r>
      <w:r w:rsidR="00AC5576">
        <w:rPr>
          <w:rFonts w:ascii="Arial" w:hAnsi="Arial" w:cs="Arial"/>
        </w:rPr>
        <w:t>że na 5</w:t>
      </w:r>
      <w:r w:rsidR="0059635D">
        <w:rPr>
          <w:rFonts w:ascii="Arial" w:hAnsi="Arial" w:cs="Arial"/>
        </w:rPr>
        <w:t xml:space="preserve"> </w:t>
      </w:r>
      <w:r w:rsidRPr="003052BA">
        <w:rPr>
          <w:rFonts w:ascii="Arial" w:hAnsi="Arial" w:cs="Arial"/>
        </w:rPr>
        <w:t>członków komisji o</w:t>
      </w:r>
      <w:r w:rsidR="00AC5576">
        <w:rPr>
          <w:rFonts w:ascii="Arial" w:hAnsi="Arial" w:cs="Arial"/>
        </w:rPr>
        <w:t>becni są wszyscy</w:t>
      </w:r>
      <w:r w:rsidR="004F15AA">
        <w:rPr>
          <w:rFonts w:ascii="Arial" w:hAnsi="Arial" w:cs="Arial"/>
        </w:rPr>
        <w:t>, czyli obrady są </w:t>
      </w:r>
      <w:r>
        <w:rPr>
          <w:rFonts w:ascii="Arial" w:hAnsi="Arial" w:cs="Arial"/>
        </w:rPr>
        <w:t xml:space="preserve">prawomocne. </w:t>
      </w:r>
    </w:p>
    <w:p w14:paraId="4EAB16D9" w14:textId="77777777" w:rsidR="003B594E" w:rsidRDefault="003B594E" w:rsidP="003B594E">
      <w:pPr>
        <w:pStyle w:val="NormalnyWeb"/>
        <w:spacing w:before="0" w:beforeAutospacing="0" w:after="0" w:line="360" w:lineRule="auto"/>
        <w:ind w:firstLine="709"/>
        <w:jc w:val="both"/>
        <w:rPr>
          <w:rFonts w:ascii="Arial" w:hAnsi="Arial" w:cs="Arial"/>
        </w:rPr>
      </w:pPr>
    </w:p>
    <w:p w14:paraId="74DE205D" w14:textId="77777777" w:rsidR="00FB0BCE" w:rsidRPr="002925D6" w:rsidRDefault="00FB0BCE" w:rsidP="004D3D07">
      <w:pPr>
        <w:pStyle w:val="NormalnyWeb"/>
        <w:spacing w:before="0" w:beforeAutospacing="0" w:after="0" w:line="360" w:lineRule="auto"/>
        <w:jc w:val="both"/>
        <w:rPr>
          <w:rFonts w:ascii="Arial" w:hAnsi="Arial" w:cs="Arial"/>
        </w:rPr>
      </w:pPr>
    </w:p>
    <w:p w14:paraId="14985E53" w14:textId="77777777" w:rsidR="003B594E" w:rsidRPr="004F73E5" w:rsidRDefault="003B594E" w:rsidP="003B594E">
      <w:pPr>
        <w:pStyle w:val="NormalnyWeb"/>
        <w:spacing w:before="0" w:beforeAutospacing="0" w:after="0" w:line="360" w:lineRule="auto"/>
        <w:jc w:val="center"/>
        <w:rPr>
          <w:rFonts w:ascii="Arial" w:hAnsi="Arial" w:cs="Arial"/>
        </w:rPr>
      </w:pPr>
      <w:r w:rsidRPr="004F73E5">
        <w:rPr>
          <w:rFonts w:ascii="Arial" w:hAnsi="Arial" w:cs="Arial"/>
          <w:b/>
          <w:bCs/>
        </w:rPr>
        <w:t>Pkt 3</w:t>
      </w:r>
    </w:p>
    <w:p w14:paraId="34674150" w14:textId="77777777" w:rsidR="003B594E" w:rsidRPr="005D52D6" w:rsidRDefault="003B594E" w:rsidP="003B594E">
      <w:pPr>
        <w:pStyle w:val="NormalnyWeb"/>
        <w:spacing w:before="0" w:beforeAutospacing="0" w:after="0" w:line="360" w:lineRule="auto"/>
        <w:jc w:val="center"/>
        <w:rPr>
          <w:rFonts w:ascii="Arial" w:hAnsi="Arial" w:cs="Arial"/>
          <w:b/>
        </w:rPr>
      </w:pPr>
      <w:r w:rsidRPr="005D52D6">
        <w:rPr>
          <w:rFonts w:ascii="Arial" w:hAnsi="Arial" w:cs="Arial"/>
          <w:b/>
        </w:rPr>
        <w:t>Przyjęcie porządku obrad.</w:t>
      </w:r>
    </w:p>
    <w:p w14:paraId="78416583" w14:textId="77777777" w:rsidR="003B594E" w:rsidRPr="005D52D6" w:rsidRDefault="003B594E" w:rsidP="003B594E">
      <w:pPr>
        <w:pStyle w:val="NormalnyWeb"/>
        <w:spacing w:before="0" w:beforeAutospacing="0" w:after="0" w:line="360" w:lineRule="auto"/>
        <w:jc w:val="both"/>
        <w:rPr>
          <w:rFonts w:ascii="Arial" w:hAnsi="Arial" w:cs="Arial"/>
          <w:b/>
        </w:rPr>
      </w:pPr>
    </w:p>
    <w:p w14:paraId="4C166853" w14:textId="707C562D" w:rsidR="00230AA7" w:rsidRPr="00112A9B" w:rsidRDefault="003B594E" w:rsidP="001E331E">
      <w:pPr>
        <w:spacing w:after="0" w:line="360" w:lineRule="auto"/>
        <w:ind w:firstLine="708"/>
        <w:jc w:val="both"/>
        <w:rPr>
          <w:rFonts w:ascii="Arial" w:hAnsi="Arial" w:cs="Arial"/>
          <w:bCs/>
          <w:iCs/>
          <w:sz w:val="24"/>
          <w:szCs w:val="24"/>
        </w:rPr>
      </w:pPr>
      <w:r w:rsidRPr="005029EC">
        <w:rPr>
          <w:rFonts w:ascii="Arial" w:hAnsi="Arial" w:cs="Arial"/>
          <w:b/>
          <w:sz w:val="24"/>
          <w:szCs w:val="24"/>
        </w:rPr>
        <w:t xml:space="preserve">Radny </w:t>
      </w:r>
      <w:r w:rsidRPr="003539BD">
        <w:rPr>
          <w:rFonts w:ascii="Arial" w:hAnsi="Arial" w:cs="Arial"/>
          <w:b/>
          <w:sz w:val="24"/>
          <w:szCs w:val="24"/>
        </w:rPr>
        <w:t>Waldemar Borczyk</w:t>
      </w:r>
      <w:r w:rsidRPr="00490AA5">
        <w:rPr>
          <w:rFonts w:ascii="Arial" w:hAnsi="Arial" w:cs="Arial"/>
          <w:b/>
          <w:bCs/>
          <w:sz w:val="24"/>
          <w:szCs w:val="24"/>
        </w:rPr>
        <w:t xml:space="preserve"> –</w:t>
      </w:r>
      <w:r>
        <w:rPr>
          <w:rFonts w:ascii="Arial" w:hAnsi="Arial" w:cs="Arial"/>
          <w:b/>
          <w:bCs/>
          <w:sz w:val="24"/>
          <w:szCs w:val="24"/>
        </w:rPr>
        <w:t xml:space="preserve"> przewodniczący</w:t>
      </w:r>
      <w:r w:rsidRPr="00490AA5">
        <w:rPr>
          <w:rFonts w:ascii="Arial" w:hAnsi="Arial" w:cs="Arial"/>
          <w:b/>
          <w:bCs/>
          <w:sz w:val="24"/>
          <w:szCs w:val="24"/>
        </w:rPr>
        <w:t xml:space="preserve"> </w:t>
      </w:r>
      <w:r w:rsidR="00F4168C">
        <w:rPr>
          <w:rFonts w:ascii="Arial" w:hAnsi="Arial" w:cs="Arial"/>
          <w:b/>
          <w:bCs/>
          <w:iCs/>
          <w:sz w:val="24"/>
          <w:szCs w:val="24"/>
        </w:rPr>
        <w:t>Komisji Skarg, Wniosków i </w:t>
      </w:r>
      <w:r w:rsidRPr="00490AA5">
        <w:rPr>
          <w:rFonts w:ascii="Arial" w:hAnsi="Arial" w:cs="Arial"/>
          <w:b/>
          <w:bCs/>
          <w:iCs/>
          <w:sz w:val="24"/>
          <w:szCs w:val="24"/>
        </w:rPr>
        <w:t xml:space="preserve">Petycji </w:t>
      </w:r>
      <w:r w:rsidR="001E331E">
        <w:rPr>
          <w:rFonts w:ascii="Arial" w:hAnsi="Arial" w:cs="Arial"/>
          <w:bCs/>
          <w:iCs/>
          <w:sz w:val="24"/>
          <w:szCs w:val="24"/>
        </w:rPr>
        <w:t>zapytał, czy ktoś ma jakieś uwagi do zaproponowanego porządku obrad? Nikt się nie zgłosił. Zapytał, kto jest za przyjęciem porządku obrad?</w:t>
      </w:r>
    </w:p>
    <w:p w14:paraId="58F15C7C" w14:textId="77777777" w:rsidR="00D34692" w:rsidRDefault="00D34692" w:rsidP="00710FAA">
      <w:pPr>
        <w:spacing w:after="0" w:line="360" w:lineRule="auto"/>
        <w:ind w:firstLine="708"/>
        <w:jc w:val="both"/>
        <w:rPr>
          <w:rFonts w:ascii="Arial" w:eastAsiaTheme="minorHAnsi" w:hAnsi="Arial" w:cs="Arial"/>
          <w:sz w:val="24"/>
          <w:szCs w:val="24"/>
          <w:lang w:eastAsia="en-US"/>
        </w:rPr>
      </w:pPr>
    </w:p>
    <w:p w14:paraId="036D0102" w14:textId="77777777" w:rsidR="00E727C9" w:rsidRDefault="00E727C9" w:rsidP="00710FAA">
      <w:pPr>
        <w:spacing w:after="0" w:line="360" w:lineRule="auto"/>
        <w:ind w:firstLine="708"/>
        <w:jc w:val="both"/>
        <w:rPr>
          <w:rFonts w:ascii="Arial" w:eastAsiaTheme="minorHAnsi" w:hAnsi="Arial" w:cs="Arial"/>
          <w:sz w:val="24"/>
          <w:szCs w:val="24"/>
          <w:lang w:eastAsia="en-US"/>
        </w:rPr>
      </w:pPr>
    </w:p>
    <w:p w14:paraId="2450C51F" w14:textId="2600275A" w:rsidR="004E6E9A" w:rsidRPr="00CA3519" w:rsidRDefault="004E6E9A" w:rsidP="00CA3519">
      <w:pPr>
        <w:widowControl w:val="0"/>
        <w:suppressAutoHyphens/>
        <w:autoSpaceDN w:val="0"/>
        <w:spacing w:after="0" w:line="360" w:lineRule="auto"/>
        <w:ind w:firstLine="708"/>
        <w:jc w:val="both"/>
        <w:rPr>
          <w:rFonts w:ascii="Arial" w:hAnsi="Arial" w:cs="Arial"/>
          <w:i/>
          <w:sz w:val="24"/>
          <w:szCs w:val="24"/>
        </w:rPr>
      </w:pPr>
      <w:r w:rsidRPr="00A0734B">
        <w:rPr>
          <w:rFonts w:ascii="Arial" w:hAnsi="Arial" w:cs="Arial"/>
          <w:i/>
          <w:iCs/>
          <w:sz w:val="24"/>
          <w:szCs w:val="24"/>
        </w:rPr>
        <w:t xml:space="preserve">Komisja Skarg, Wniosków i Petycji Rady Powiatu w Wieluniu </w:t>
      </w:r>
      <w:r w:rsidR="00C74092">
        <w:rPr>
          <w:rFonts w:ascii="Arial" w:hAnsi="Arial" w:cs="Arial"/>
          <w:i/>
          <w:sz w:val="24"/>
          <w:szCs w:val="24"/>
        </w:rPr>
        <w:t xml:space="preserve">jednogłośnie </w:t>
      </w:r>
      <w:r w:rsidR="00CB5A5F">
        <w:rPr>
          <w:rFonts w:ascii="Arial" w:hAnsi="Arial" w:cs="Arial"/>
          <w:i/>
          <w:sz w:val="24"/>
          <w:szCs w:val="24"/>
        </w:rPr>
        <w:t xml:space="preserve">                   </w:t>
      </w:r>
      <w:r w:rsidR="00300038">
        <w:rPr>
          <w:rFonts w:ascii="Arial" w:hAnsi="Arial" w:cs="Arial"/>
          <w:i/>
          <w:sz w:val="24"/>
          <w:szCs w:val="24"/>
        </w:rPr>
        <w:t>(przy 5</w:t>
      </w:r>
      <w:r w:rsidR="001966D8">
        <w:rPr>
          <w:rFonts w:ascii="Arial" w:hAnsi="Arial" w:cs="Arial"/>
          <w:i/>
          <w:sz w:val="24"/>
          <w:szCs w:val="24"/>
        </w:rPr>
        <w:t> </w:t>
      </w:r>
      <w:r w:rsidRPr="00A0734B">
        <w:rPr>
          <w:rFonts w:ascii="Arial" w:hAnsi="Arial" w:cs="Arial"/>
          <w:i/>
          <w:sz w:val="24"/>
          <w:szCs w:val="24"/>
        </w:rPr>
        <w:t xml:space="preserve">głosach „za”) </w:t>
      </w:r>
      <w:r>
        <w:rPr>
          <w:rFonts w:ascii="Arial" w:hAnsi="Arial" w:cs="Arial"/>
          <w:i/>
          <w:sz w:val="24"/>
          <w:szCs w:val="24"/>
        </w:rPr>
        <w:t xml:space="preserve">przyjęła  porządek obrad </w:t>
      </w:r>
      <w:r w:rsidR="00300038">
        <w:rPr>
          <w:rFonts w:ascii="Arial" w:hAnsi="Arial" w:cs="Arial"/>
          <w:i/>
          <w:iCs/>
          <w:sz w:val="24"/>
          <w:szCs w:val="24"/>
        </w:rPr>
        <w:t>(głosowało 5</w:t>
      </w:r>
      <w:r w:rsidRPr="00A0734B">
        <w:rPr>
          <w:rFonts w:ascii="Arial" w:hAnsi="Arial" w:cs="Arial"/>
          <w:i/>
          <w:iCs/>
          <w:sz w:val="24"/>
          <w:szCs w:val="24"/>
        </w:rPr>
        <w:t> członków komisji).</w:t>
      </w:r>
    </w:p>
    <w:p w14:paraId="4834790C" w14:textId="77777777" w:rsidR="002858E6" w:rsidRDefault="002858E6" w:rsidP="00822C5A">
      <w:pPr>
        <w:pStyle w:val="NormalnyWeb"/>
        <w:spacing w:before="0" w:beforeAutospacing="0" w:after="0" w:line="360" w:lineRule="auto"/>
        <w:rPr>
          <w:rFonts w:ascii="Arial" w:hAnsi="Arial" w:cs="Arial"/>
          <w:b/>
          <w:bCs/>
        </w:rPr>
      </w:pPr>
    </w:p>
    <w:p w14:paraId="2398986D" w14:textId="77777777" w:rsidR="00DB516A" w:rsidRDefault="00DB516A" w:rsidP="00822C5A">
      <w:pPr>
        <w:pStyle w:val="NormalnyWeb"/>
        <w:spacing w:before="0" w:beforeAutospacing="0" w:after="0" w:line="360" w:lineRule="auto"/>
        <w:rPr>
          <w:rFonts w:ascii="Arial" w:hAnsi="Arial" w:cs="Arial"/>
          <w:b/>
          <w:bCs/>
        </w:rPr>
      </w:pPr>
    </w:p>
    <w:p w14:paraId="301C64D1" w14:textId="77777777" w:rsidR="00DB516A" w:rsidRDefault="00DB516A" w:rsidP="00822C5A">
      <w:pPr>
        <w:pStyle w:val="NormalnyWeb"/>
        <w:spacing w:before="0" w:beforeAutospacing="0" w:after="0" w:line="360" w:lineRule="auto"/>
        <w:rPr>
          <w:rFonts w:ascii="Arial" w:hAnsi="Arial" w:cs="Arial"/>
          <w:b/>
          <w:bCs/>
        </w:rPr>
      </w:pPr>
    </w:p>
    <w:p w14:paraId="4C5469E3" w14:textId="77777777" w:rsidR="00DB516A" w:rsidRDefault="00DB516A" w:rsidP="00822C5A">
      <w:pPr>
        <w:pStyle w:val="NormalnyWeb"/>
        <w:spacing w:before="0" w:beforeAutospacing="0" w:after="0" w:line="360" w:lineRule="auto"/>
        <w:rPr>
          <w:rFonts w:ascii="Arial" w:hAnsi="Arial" w:cs="Arial"/>
          <w:b/>
          <w:bCs/>
        </w:rPr>
      </w:pPr>
    </w:p>
    <w:p w14:paraId="056BC9B2" w14:textId="06BED60A" w:rsidR="00DB516A" w:rsidRPr="004F73E5" w:rsidRDefault="00DB516A" w:rsidP="00DB516A">
      <w:pPr>
        <w:pStyle w:val="NormalnyWeb"/>
        <w:spacing w:before="0" w:beforeAutospacing="0" w:after="0" w:line="360" w:lineRule="auto"/>
        <w:jc w:val="center"/>
        <w:rPr>
          <w:rFonts w:ascii="Arial" w:hAnsi="Arial" w:cs="Arial"/>
        </w:rPr>
      </w:pPr>
      <w:r>
        <w:rPr>
          <w:rFonts w:ascii="Arial" w:hAnsi="Arial" w:cs="Arial"/>
          <w:b/>
          <w:bCs/>
        </w:rPr>
        <w:lastRenderedPageBreak/>
        <w:t>Pkt 4</w:t>
      </w:r>
    </w:p>
    <w:p w14:paraId="6225FDB2" w14:textId="77777777" w:rsidR="00DB516A" w:rsidRPr="00DB516A" w:rsidRDefault="00DB516A" w:rsidP="00DB516A">
      <w:pPr>
        <w:widowControl w:val="0"/>
        <w:suppressAutoHyphens/>
        <w:autoSpaceDN w:val="0"/>
        <w:spacing w:after="0" w:line="360" w:lineRule="auto"/>
        <w:jc w:val="center"/>
        <w:rPr>
          <w:rFonts w:ascii="Arial" w:eastAsia="Andale Sans UI" w:hAnsi="Arial" w:cs="Arial"/>
          <w:b/>
          <w:kern w:val="3"/>
          <w:sz w:val="24"/>
          <w:szCs w:val="24"/>
          <w:lang w:eastAsia="ja-JP" w:bidi="fa-IR"/>
        </w:rPr>
      </w:pPr>
      <w:r w:rsidRPr="00DB516A">
        <w:rPr>
          <w:rFonts w:ascii="Arial" w:eastAsia="Andale Sans UI" w:hAnsi="Arial" w:cs="Arial"/>
          <w:b/>
          <w:kern w:val="3"/>
          <w:sz w:val="24"/>
          <w:szCs w:val="24"/>
          <w:lang w:eastAsia="ja-JP" w:bidi="fa-IR"/>
        </w:rPr>
        <w:t>Przyjęcie protokołu z I posiedzenia Komisji.</w:t>
      </w:r>
    </w:p>
    <w:p w14:paraId="1BC2D1F8" w14:textId="77777777" w:rsidR="00DB516A" w:rsidRPr="005D52D6" w:rsidRDefault="00DB516A" w:rsidP="00DB516A">
      <w:pPr>
        <w:pStyle w:val="NormalnyWeb"/>
        <w:spacing w:before="0" w:beforeAutospacing="0" w:after="0" w:line="360" w:lineRule="auto"/>
        <w:jc w:val="both"/>
        <w:rPr>
          <w:rFonts w:ascii="Arial" w:hAnsi="Arial" w:cs="Arial"/>
          <w:b/>
        </w:rPr>
      </w:pPr>
    </w:p>
    <w:p w14:paraId="5E9D18C7" w14:textId="65A35D53" w:rsidR="00DB516A" w:rsidRDefault="00DB516A" w:rsidP="00DB516A">
      <w:pPr>
        <w:widowControl w:val="0"/>
        <w:tabs>
          <w:tab w:val="left" w:pos="709"/>
        </w:tabs>
        <w:suppressAutoHyphens/>
        <w:autoSpaceDN w:val="0"/>
        <w:spacing w:after="0" w:line="360" w:lineRule="auto"/>
        <w:ind w:right="-142"/>
        <w:jc w:val="both"/>
        <w:rPr>
          <w:rFonts w:ascii="Arial" w:hAnsi="Arial" w:cs="Arial"/>
          <w:bCs/>
          <w:iCs/>
          <w:sz w:val="24"/>
          <w:szCs w:val="24"/>
        </w:rPr>
      </w:pPr>
      <w:r>
        <w:rPr>
          <w:rFonts w:ascii="Arial" w:hAnsi="Arial" w:cs="Arial"/>
          <w:b/>
          <w:sz w:val="24"/>
          <w:szCs w:val="24"/>
        </w:rPr>
        <w:tab/>
      </w: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4F15AA">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 xml:space="preserve">zapytał, czy ktoś z radnych ma jakieś uwagi do protokołu? </w:t>
      </w:r>
      <w:r>
        <w:rPr>
          <w:rFonts w:ascii="Arial" w:hAnsi="Arial" w:cs="Arial"/>
          <w:b/>
          <w:bCs/>
          <w:iCs/>
          <w:sz w:val="24"/>
          <w:szCs w:val="24"/>
        </w:rPr>
        <w:t xml:space="preserve"> </w:t>
      </w:r>
      <w:r w:rsidRPr="007114E1">
        <w:rPr>
          <w:rFonts w:ascii="Arial" w:hAnsi="Arial" w:cs="Arial"/>
          <w:bCs/>
          <w:i/>
          <w:iCs/>
          <w:sz w:val="24"/>
          <w:szCs w:val="24"/>
        </w:rPr>
        <w:t>Nikt się nie zgłosił.</w:t>
      </w:r>
      <w:r w:rsidRPr="007F6DB4">
        <w:rPr>
          <w:rFonts w:ascii="Arial" w:hAnsi="Arial" w:cs="Arial"/>
          <w:bCs/>
          <w:iCs/>
          <w:sz w:val="24"/>
          <w:szCs w:val="24"/>
        </w:rPr>
        <w:t xml:space="preserve"> </w:t>
      </w:r>
      <w:r>
        <w:rPr>
          <w:rFonts w:ascii="Arial" w:hAnsi="Arial" w:cs="Arial"/>
          <w:bCs/>
          <w:iCs/>
          <w:sz w:val="24"/>
          <w:szCs w:val="24"/>
        </w:rPr>
        <w:t>Zapytał, kto jest „za” przyjęciem protokołu z I posiedzenia komisji?</w:t>
      </w:r>
    </w:p>
    <w:p w14:paraId="4BCC731E" w14:textId="77777777" w:rsidR="00DB516A" w:rsidRDefault="00DB516A" w:rsidP="00DB516A">
      <w:pPr>
        <w:widowControl w:val="0"/>
        <w:tabs>
          <w:tab w:val="left" w:pos="4065"/>
        </w:tabs>
        <w:suppressAutoHyphens/>
        <w:autoSpaceDN w:val="0"/>
        <w:spacing w:after="0" w:line="360" w:lineRule="auto"/>
        <w:ind w:right="-142"/>
        <w:jc w:val="both"/>
        <w:rPr>
          <w:rFonts w:ascii="Arial" w:hAnsi="Arial" w:cs="Arial"/>
          <w:b/>
          <w:sz w:val="24"/>
          <w:szCs w:val="24"/>
        </w:rPr>
      </w:pPr>
    </w:p>
    <w:p w14:paraId="7D692428" w14:textId="1632D0D7" w:rsidR="00DB516A" w:rsidRPr="004E6E9A" w:rsidRDefault="00DB516A" w:rsidP="00DB516A">
      <w:pPr>
        <w:widowControl w:val="0"/>
        <w:suppressAutoHyphens/>
        <w:autoSpaceDN w:val="0"/>
        <w:spacing w:after="0" w:line="360" w:lineRule="auto"/>
        <w:ind w:firstLine="708"/>
        <w:jc w:val="both"/>
        <w:rPr>
          <w:rFonts w:ascii="Arial" w:hAnsi="Arial" w:cs="Arial"/>
          <w:i/>
          <w:sz w:val="24"/>
          <w:szCs w:val="24"/>
        </w:rPr>
      </w:pPr>
      <w:r w:rsidRPr="004E6E9A">
        <w:rPr>
          <w:rFonts w:ascii="Arial" w:hAnsi="Arial" w:cs="Arial"/>
          <w:i/>
          <w:iCs/>
          <w:sz w:val="24"/>
          <w:szCs w:val="24"/>
        </w:rPr>
        <w:t xml:space="preserve">Komisja Skarg, Wniosków i Petycji Rady Powiatu w Wieluniu </w:t>
      </w:r>
      <w:r>
        <w:rPr>
          <w:rFonts w:ascii="Arial" w:hAnsi="Arial" w:cs="Arial"/>
          <w:i/>
          <w:sz w:val="24"/>
          <w:szCs w:val="24"/>
        </w:rPr>
        <w:t xml:space="preserve">przy 5 głosach „za” przyjęła </w:t>
      </w:r>
      <w:r>
        <w:rPr>
          <w:rFonts w:ascii="Arial" w:eastAsia="Andale Sans UI" w:hAnsi="Arial" w:cs="Arial"/>
          <w:i/>
          <w:kern w:val="3"/>
          <w:sz w:val="24"/>
          <w:szCs w:val="24"/>
          <w:lang w:eastAsia="ja-JP" w:bidi="fa-IR"/>
        </w:rPr>
        <w:t>protokół z I</w:t>
      </w:r>
      <w:r w:rsidRPr="004E6E9A">
        <w:rPr>
          <w:rFonts w:ascii="Arial" w:eastAsia="Andale Sans UI" w:hAnsi="Arial" w:cs="Arial"/>
          <w:i/>
          <w:kern w:val="3"/>
          <w:sz w:val="24"/>
          <w:szCs w:val="24"/>
          <w:lang w:eastAsia="ja-JP" w:bidi="fa-IR"/>
        </w:rPr>
        <w:t xml:space="preserve"> posiedzenia Komisji</w:t>
      </w:r>
      <w:r w:rsidRPr="004E6E9A">
        <w:rPr>
          <w:rFonts w:ascii="Arial" w:hAnsi="Arial" w:cs="Arial"/>
          <w:i/>
          <w:iCs/>
          <w:sz w:val="24"/>
          <w:szCs w:val="24"/>
        </w:rPr>
        <w:t xml:space="preserve"> </w:t>
      </w:r>
      <w:r>
        <w:rPr>
          <w:rFonts w:ascii="Arial" w:hAnsi="Arial" w:cs="Arial"/>
          <w:i/>
          <w:iCs/>
          <w:sz w:val="24"/>
          <w:szCs w:val="24"/>
        </w:rPr>
        <w:t>(głosowało 5</w:t>
      </w:r>
      <w:r w:rsidRPr="00A0734B">
        <w:rPr>
          <w:rFonts w:ascii="Arial" w:hAnsi="Arial" w:cs="Arial"/>
          <w:i/>
          <w:iCs/>
          <w:sz w:val="24"/>
          <w:szCs w:val="24"/>
        </w:rPr>
        <w:t> członków komisji).</w:t>
      </w:r>
    </w:p>
    <w:p w14:paraId="5D6EF9A3" w14:textId="77777777" w:rsidR="00DB516A" w:rsidRDefault="00DB516A" w:rsidP="00822C5A">
      <w:pPr>
        <w:pStyle w:val="NormalnyWeb"/>
        <w:spacing w:before="0" w:beforeAutospacing="0" w:after="0" w:line="360" w:lineRule="auto"/>
        <w:rPr>
          <w:rFonts w:ascii="Arial" w:hAnsi="Arial" w:cs="Arial"/>
          <w:b/>
          <w:bCs/>
        </w:rPr>
      </w:pPr>
    </w:p>
    <w:p w14:paraId="0A07F5DA" w14:textId="77777777" w:rsidR="00F4168C" w:rsidRDefault="00F4168C" w:rsidP="00822C5A">
      <w:pPr>
        <w:pStyle w:val="NormalnyWeb"/>
        <w:spacing w:before="0" w:beforeAutospacing="0" w:after="0" w:line="360" w:lineRule="auto"/>
        <w:rPr>
          <w:rFonts w:ascii="Arial" w:hAnsi="Arial" w:cs="Arial"/>
          <w:b/>
          <w:bCs/>
        </w:rPr>
      </w:pPr>
    </w:p>
    <w:p w14:paraId="2463EB17" w14:textId="45E5DF26" w:rsidR="001202D0" w:rsidRPr="00296862" w:rsidRDefault="00DB516A" w:rsidP="00296862">
      <w:pPr>
        <w:pStyle w:val="NormalnyWeb"/>
        <w:spacing w:before="0" w:beforeAutospacing="0" w:after="0" w:line="360" w:lineRule="auto"/>
        <w:jc w:val="center"/>
        <w:rPr>
          <w:rFonts w:ascii="Arial" w:hAnsi="Arial" w:cs="Arial"/>
        </w:rPr>
      </w:pPr>
      <w:r>
        <w:rPr>
          <w:rFonts w:ascii="Arial" w:hAnsi="Arial" w:cs="Arial"/>
          <w:b/>
          <w:bCs/>
        </w:rPr>
        <w:t>Pkt 5</w:t>
      </w:r>
    </w:p>
    <w:p w14:paraId="69241D99" w14:textId="77777777" w:rsidR="00DB516A" w:rsidRPr="00DB516A" w:rsidRDefault="00DB516A" w:rsidP="00DB516A">
      <w:pPr>
        <w:widowControl w:val="0"/>
        <w:suppressAutoHyphens/>
        <w:autoSpaceDN w:val="0"/>
        <w:spacing w:after="0" w:line="360" w:lineRule="auto"/>
        <w:ind w:right="-142"/>
        <w:jc w:val="center"/>
        <w:rPr>
          <w:rFonts w:ascii="Arial" w:eastAsia="Andale Sans UI" w:hAnsi="Arial" w:cs="Arial"/>
          <w:b/>
          <w:kern w:val="3"/>
          <w:sz w:val="24"/>
          <w:szCs w:val="24"/>
          <w:lang w:eastAsia="ja-JP" w:bidi="fa-IR"/>
        </w:rPr>
      </w:pPr>
      <w:r w:rsidRPr="00DB516A">
        <w:rPr>
          <w:rFonts w:ascii="Arial" w:eastAsia="Andale Sans UI" w:hAnsi="Arial" w:cs="Arial"/>
          <w:b/>
          <w:kern w:val="3"/>
          <w:sz w:val="24"/>
          <w:szCs w:val="24"/>
          <w:lang w:eastAsia="ja-JP" w:bidi="fa-IR"/>
        </w:rPr>
        <w:t>Skarga z dnia 20 listopada 2024 r. na Starostę Wieluńskiego</w:t>
      </w:r>
      <w:r w:rsidRPr="00DB516A">
        <w:rPr>
          <w:rFonts w:ascii="Arial" w:eastAsiaTheme="minorHAnsi" w:hAnsi="Arial" w:cs="Arial"/>
          <w:b/>
          <w:sz w:val="24"/>
          <w:szCs w:val="24"/>
          <w:lang w:eastAsia="en-US"/>
        </w:rPr>
        <w:t>.</w:t>
      </w:r>
    </w:p>
    <w:p w14:paraId="6FC378F8" w14:textId="77777777" w:rsidR="0032698C" w:rsidRPr="00635A9D" w:rsidRDefault="0032698C" w:rsidP="007D477D">
      <w:pPr>
        <w:widowControl w:val="0"/>
        <w:suppressAutoHyphens/>
        <w:autoSpaceDN w:val="0"/>
        <w:spacing w:after="0" w:line="360" w:lineRule="auto"/>
        <w:rPr>
          <w:rFonts w:ascii="Arial" w:eastAsia="Andale Sans UI" w:hAnsi="Arial" w:cs="Arial"/>
          <w:b/>
          <w:kern w:val="3"/>
          <w:sz w:val="24"/>
          <w:szCs w:val="24"/>
          <w:lang w:eastAsia="ja-JP" w:bidi="fa-IR"/>
        </w:rPr>
      </w:pPr>
    </w:p>
    <w:p w14:paraId="2DC5BE43" w14:textId="77777777" w:rsidR="00643A93" w:rsidRPr="00FF4E9A" w:rsidRDefault="00643A93" w:rsidP="00980E0A">
      <w:pPr>
        <w:suppressAutoHyphens/>
        <w:autoSpaceDN w:val="0"/>
        <w:spacing w:after="0" w:line="360" w:lineRule="auto"/>
        <w:rPr>
          <w:rFonts w:ascii="Arial" w:hAnsi="Arial" w:cs="Arial"/>
          <w:sz w:val="16"/>
          <w:szCs w:val="24"/>
          <w:u w:val="single"/>
        </w:rPr>
      </w:pPr>
    </w:p>
    <w:p w14:paraId="4F96A648" w14:textId="6C7E862D" w:rsidR="00705B3A" w:rsidRDefault="00705B3A" w:rsidP="004C1414">
      <w:pPr>
        <w:spacing w:after="0" w:line="360" w:lineRule="auto"/>
        <w:ind w:firstLine="709"/>
        <w:jc w:val="both"/>
        <w:rPr>
          <w:rFonts w:ascii="Arial" w:eastAsiaTheme="minorHAnsi" w:hAnsi="Arial" w:cs="Arial"/>
          <w:b/>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4F15AA">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 xml:space="preserve">zapytał, czy radni zapoznali się ze skargą oraz z opinią radcy prawnej w tej sprawie? </w:t>
      </w:r>
      <w:r w:rsidRPr="00705B3A">
        <w:rPr>
          <w:rFonts w:ascii="Arial" w:hAnsi="Arial" w:cs="Arial"/>
          <w:bCs/>
          <w:i/>
          <w:iCs/>
          <w:sz w:val="24"/>
          <w:szCs w:val="24"/>
        </w:rPr>
        <w:t>Radni potwierdzili, że się zapoznali.</w:t>
      </w:r>
      <w:r>
        <w:rPr>
          <w:rFonts w:ascii="Arial" w:hAnsi="Arial" w:cs="Arial"/>
          <w:bCs/>
          <w:iCs/>
          <w:sz w:val="24"/>
          <w:szCs w:val="24"/>
        </w:rPr>
        <w:t xml:space="preserve"> Stwierdził, że w takim razie nie będzie odczytywał</w:t>
      </w:r>
      <w:r w:rsidR="00170470">
        <w:rPr>
          <w:rFonts w:ascii="Arial" w:hAnsi="Arial" w:cs="Arial"/>
          <w:bCs/>
          <w:iCs/>
          <w:sz w:val="24"/>
          <w:szCs w:val="24"/>
        </w:rPr>
        <w:t xml:space="preserve"> skargi i opi</w:t>
      </w:r>
      <w:r>
        <w:rPr>
          <w:rFonts w:ascii="Arial" w:hAnsi="Arial" w:cs="Arial"/>
          <w:bCs/>
          <w:iCs/>
          <w:sz w:val="24"/>
          <w:szCs w:val="24"/>
        </w:rPr>
        <w:t>nii</w:t>
      </w:r>
      <w:r w:rsidR="00170470">
        <w:rPr>
          <w:rFonts w:ascii="Arial" w:hAnsi="Arial" w:cs="Arial"/>
          <w:bCs/>
          <w:iCs/>
          <w:sz w:val="24"/>
          <w:szCs w:val="24"/>
        </w:rPr>
        <w:t xml:space="preserve">. Skarga jest na Starostę Wieluńskiego na nienależyte wykonywanie zadań, naruszenie praworządności i interesu skarżącej. Dodał, że przede wszystkim chodzi tutaj o to, że </w:t>
      </w:r>
      <w:r w:rsidR="007348F7">
        <w:rPr>
          <w:rFonts w:ascii="Arial" w:hAnsi="Arial" w:cs="Arial"/>
          <w:bCs/>
          <w:iCs/>
          <w:sz w:val="24"/>
          <w:szCs w:val="24"/>
        </w:rPr>
        <w:t>skarżąca chce być stroną w postę</w:t>
      </w:r>
      <w:r w:rsidR="00170470">
        <w:rPr>
          <w:rFonts w:ascii="Arial" w:hAnsi="Arial" w:cs="Arial"/>
          <w:bCs/>
          <w:iCs/>
          <w:sz w:val="24"/>
          <w:szCs w:val="24"/>
        </w:rPr>
        <w:t>powaniu administracyjnym przy budowie kolejnego obiektu firmy pana Boguckiego.</w:t>
      </w:r>
    </w:p>
    <w:p w14:paraId="040AD2C2" w14:textId="33643B9C" w:rsidR="00F51EA2" w:rsidRDefault="002D134E"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sidR="001E0FEF">
        <w:rPr>
          <w:rFonts w:ascii="Arial" w:eastAsiaTheme="minorHAnsi" w:hAnsi="Arial" w:cs="Arial"/>
          <w:sz w:val="24"/>
          <w:szCs w:val="24"/>
          <w:lang w:eastAsia="en-US"/>
        </w:rPr>
        <w:t xml:space="preserve"> </w:t>
      </w:r>
      <w:r w:rsidR="004F15AA">
        <w:rPr>
          <w:rFonts w:ascii="Arial" w:eastAsiaTheme="minorHAnsi" w:hAnsi="Arial" w:cs="Arial"/>
          <w:sz w:val="24"/>
          <w:szCs w:val="24"/>
          <w:lang w:eastAsia="en-US"/>
        </w:rPr>
        <w:t>zwrócił się do skarżącej i </w:t>
      </w:r>
      <w:r w:rsidR="001E0FEF">
        <w:rPr>
          <w:rFonts w:ascii="Arial" w:eastAsiaTheme="minorHAnsi" w:hAnsi="Arial" w:cs="Arial"/>
          <w:sz w:val="24"/>
          <w:szCs w:val="24"/>
          <w:lang w:eastAsia="en-US"/>
        </w:rPr>
        <w:t xml:space="preserve">powiedział, że nie do końca </w:t>
      </w:r>
      <w:r w:rsidR="00EC222A">
        <w:rPr>
          <w:rFonts w:ascii="Arial" w:eastAsiaTheme="minorHAnsi" w:hAnsi="Arial" w:cs="Arial"/>
          <w:sz w:val="24"/>
          <w:szCs w:val="24"/>
          <w:lang w:eastAsia="en-US"/>
        </w:rPr>
        <w:t xml:space="preserve">dowiedział </w:t>
      </w:r>
      <w:r w:rsidR="00C50F7D">
        <w:rPr>
          <w:rFonts w:ascii="Arial" w:eastAsiaTheme="minorHAnsi" w:hAnsi="Arial" w:cs="Arial"/>
          <w:sz w:val="24"/>
          <w:szCs w:val="24"/>
          <w:lang w:eastAsia="en-US"/>
        </w:rPr>
        <w:t>się w czym</w:t>
      </w:r>
      <w:r w:rsidR="004C1414">
        <w:rPr>
          <w:rFonts w:ascii="Arial" w:eastAsiaTheme="minorHAnsi" w:hAnsi="Arial" w:cs="Arial"/>
          <w:sz w:val="24"/>
          <w:szCs w:val="24"/>
          <w:lang w:eastAsia="en-US"/>
        </w:rPr>
        <w:t xml:space="preserve"> rzecz. Dodał, że wie że to się dzieje i</w:t>
      </w:r>
      <w:r w:rsidR="001E0FEF">
        <w:rPr>
          <w:rFonts w:ascii="Arial" w:eastAsiaTheme="minorHAnsi" w:hAnsi="Arial" w:cs="Arial"/>
          <w:sz w:val="24"/>
          <w:szCs w:val="24"/>
          <w:lang w:eastAsia="en-US"/>
        </w:rPr>
        <w:t xml:space="preserve"> w jakim miejscu</w:t>
      </w:r>
      <w:r w:rsidR="007348F7">
        <w:rPr>
          <w:rFonts w:ascii="Arial" w:eastAsiaTheme="minorHAnsi" w:hAnsi="Arial" w:cs="Arial"/>
          <w:sz w:val="24"/>
          <w:szCs w:val="24"/>
          <w:lang w:eastAsia="en-US"/>
        </w:rPr>
        <w:t xml:space="preserve"> się</w:t>
      </w:r>
      <w:r w:rsidR="001E0FEF">
        <w:rPr>
          <w:rFonts w:ascii="Arial" w:eastAsiaTheme="minorHAnsi" w:hAnsi="Arial" w:cs="Arial"/>
          <w:sz w:val="24"/>
          <w:szCs w:val="24"/>
          <w:lang w:eastAsia="en-US"/>
        </w:rPr>
        <w:t xml:space="preserve"> dzieje. Zapytał</w:t>
      </w:r>
      <w:r w:rsidR="007348F7">
        <w:rPr>
          <w:rFonts w:ascii="Arial" w:eastAsiaTheme="minorHAnsi" w:hAnsi="Arial" w:cs="Arial"/>
          <w:sz w:val="24"/>
          <w:szCs w:val="24"/>
          <w:lang w:eastAsia="en-US"/>
        </w:rPr>
        <w:t xml:space="preserve"> czy tam ktoś planuje inwestycję</w:t>
      </w:r>
      <w:r w:rsidR="001E0FEF">
        <w:rPr>
          <w:rFonts w:ascii="Arial" w:eastAsiaTheme="minorHAnsi" w:hAnsi="Arial" w:cs="Arial"/>
          <w:sz w:val="24"/>
          <w:szCs w:val="24"/>
          <w:lang w:eastAsia="en-US"/>
        </w:rPr>
        <w:t xml:space="preserve">, ponieważ typowo ze skargi to nie wynika. </w:t>
      </w:r>
      <w:r w:rsidR="00BE5822">
        <w:rPr>
          <w:rFonts w:ascii="Arial" w:eastAsiaTheme="minorHAnsi" w:hAnsi="Arial" w:cs="Arial"/>
          <w:sz w:val="24"/>
          <w:szCs w:val="24"/>
          <w:lang w:eastAsia="en-US"/>
        </w:rPr>
        <w:t>Zapytał czy t</w:t>
      </w:r>
      <w:r w:rsidR="001E0FEF">
        <w:rPr>
          <w:rFonts w:ascii="Arial" w:eastAsiaTheme="minorHAnsi" w:hAnsi="Arial" w:cs="Arial"/>
          <w:sz w:val="24"/>
          <w:szCs w:val="24"/>
          <w:lang w:eastAsia="en-US"/>
        </w:rPr>
        <w:t xml:space="preserve">o jest </w:t>
      </w:r>
      <w:r w:rsidR="007348F7">
        <w:rPr>
          <w:rFonts w:ascii="Arial" w:eastAsiaTheme="minorHAnsi" w:hAnsi="Arial" w:cs="Arial"/>
          <w:sz w:val="24"/>
          <w:szCs w:val="24"/>
          <w:lang w:eastAsia="en-US"/>
        </w:rPr>
        <w:t>vis-a-vis pani teraz, bo p</w:t>
      </w:r>
      <w:r w:rsidR="00BE5822">
        <w:rPr>
          <w:rFonts w:ascii="Arial" w:eastAsiaTheme="minorHAnsi" w:hAnsi="Arial" w:cs="Arial"/>
          <w:sz w:val="24"/>
          <w:szCs w:val="24"/>
          <w:lang w:eastAsia="en-US"/>
        </w:rPr>
        <w:t>ani tam działki wskazała. Zapytał czy ktoś tam teraz chce coś wybudować i po raz kolejn</w:t>
      </w:r>
      <w:r w:rsidR="004C1414">
        <w:rPr>
          <w:rFonts w:ascii="Arial" w:eastAsiaTheme="minorHAnsi" w:hAnsi="Arial" w:cs="Arial"/>
          <w:sz w:val="24"/>
          <w:szCs w:val="24"/>
          <w:lang w:eastAsia="en-US"/>
        </w:rPr>
        <w:t>y chce ominąć Panią jako stronę?</w:t>
      </w:r>
    </w:p>
    <w:p w14:paraId="57647582" w14:textId="34B289A6" w:rsidR="00BE5822" w:rsidRPr="00BE5822" w:rsidRDefault="007348F7"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BE5822" w:rsidRPr="00BE5822">
        <w:rPr>
          <w:rFonts w:ascii="Arial" w:eastAsiaTheme="minorHAnsi" w:hAnsi="Arial" w:cs="Arial"/>
          <w:b/>
          <w:sz w:val="24"/>
          <w:szCs w:val="24"/>
          <w:lang w:eastAsia="en-US"/>
        </w:rPr>
        <w:t xml:space="preserve">Skarżąca </w:t>
      </w:r>
      <w:r w:rsidR="004C1414">
        <w:rPr>
          <w:rFonts w:ascii="Arial" w:eastAsiaTheme="minorHAnsi" w:hAnsi="Arial" w:cs="Arial"/>
          <w:sz w:val="24"/>
          <w:szCs w:val="24"/>
          <w:lang w:eastAsia="en-US"/>
        </w:rPr>
        <w:t>powiedziała, że ze skargi wynika pod jaką sygnatur</w:t>
      </w:r>
      <w:r w:rsidR="00BE5822">
        <w:rPr>
          <w:rFonts w:ascii="Arial" w:eastAsiaTheme="minorHAnsi" w:hAnsi="Arial" w:cs="Arial"/>
          <w:sz w:val="24"/>
          <w:szCs w:val="24"/>
          <w:lang w:eastAsia="en-US"/>
        </w:rPr>
        <w:t>ą jest prowadzone postępowanie w St</w:t>
      </w:r>
      <w:r w:rsidR="004C1414">
        <w:rPr>
          <w:rFonts w:ascii="Arial" w:eastAsiaTheme="minorHAnsi" w:hAnsi="Arial" w:cs="Arial"/>
          <w:sz w:val="24"/>
          <w:szCs w:val="24"/>
          <w:lang w:eastAsia="en-US"/>
        </w:rPr>
        <w:t>arostwie Powiatowym w Wieluniu, więc</w:t>
      </w:r>
      <w:r w:rsidR="00F81922">
        <w:rPr>
          <w:rFonts w:ascii="Arial" w:eastAsiaTheme="minorHAnsi" w:hAnsi="Arial" w:cs="Arial"/>
          <w:sz w:val="24"/>
          <w:szCs w:val="24"/>
          <w:lang w:eastAsia="en-US"/>
        </w:rPr>
        <w:t xml:space="preserve"> </w:t>
      </w:r>
      <w:r w:rsidR="00BE5822">
        <w:rPr>
          <w:rFonts w:ascii="Arial" w:eastAsiaTheme="minorHAnsi" w:hAnsi="Arial" w:cs="Arial"/>
          <w:sz w:val="24"/>
          <w:szCs w:val="24"/>
          <w:lang w:eastAsia="en-US"/>
        </w:rPr>
        <w:t xml:space="preserve">można </w:t>
      </w:r>
      <w:r w:rsidR="004C1414">
        <w:rPr>
          <w:rFonts w:ascii="Arial" w:eastAsiaTheme="minorHAnsi" w:hAnsi="Arial" w:cs="Arial"/>
          <w:sz w:val="24"/>
          <w:szCs w:val="24"/>
          <w:lang w:eastAsia="en-US"/>
        </w:rPr>
        <w:t xml:space="preserve">to </w:t>
      </w:r>
      <w:r w:rsidR="00BE5822">
        <w:rPr>
          <w:rFonts w:ascii="Arial" w:eastAsiaTheme="minorHAnsi" w:hAnsi="Arial" w:cs="Arial"/>
          <w:sz w:val="24"/>
          <w:szCs w:val="24"/>
          <w:lang w:eastAsia="en-US"/>
        </w:rPr>
        <w:t>sprawdzić</w:t>
      </w:r>
      <w:r w:rsidR="00F81922">
        <w:rPr>
          <w:rFonts w:ascii="Arial" w:eastAsiaTheme="minorHAnsi" w:hAnsi="Arial" w:cs="Arial"/>
          <w:sz w:val="24"/>
          <w:szCs w:val="24"/>
          <w:lang w:eastAsia="en-US"/>
        </w:rPr>
        <w:t xml:space="preserve">, </w:t>
      </w:r>
      <w:r w:rsidR="004C1414">
        <w:rPr>
          <w:rFonts w:ascii="Arial" w:eastAsiaTheme="minorHAnsi" w:hAnsi="Arial" w:cs="Arial"/>
          <w:sz w:val="24"/>
          <w:szCs w:val="24"/>
          <w:lang w:eastAsia="en-US"/>
        </w:rPr>
        <w:t>a ona</w:t>
      </w:r>
      <w:r w:rsidR="00F81922">
        <w:rPr>
          <w:rFonts w:ascii="Arial" w:eastAsiaTheme="minorHAnsi" w:hAnsi="Arial" w:cs="Arial"/>
          <w:sz w:val="24"/>
          <w:szCs w:val="24"/>
          <w:lang w:eastAsia="en-US"/>
        </w:rPr>
        <w:t xml:space="preserve"> nie ma dostępu do dokumentów</w:t>
      </w:r>
      <w:r>
        <w:rPr>
          <w:rFonts w:ascii="Arial" w:eastAsiaTheme="minorHAnsi" w:hAnsi="Arial" w:cs="Arial"/>
          <w:sz w:val="24"/>
          <w:szCs w:val="24"/>
          <w:lang w:eastAsia="en-US"/>
        </w:rPr>
        <w:t>,</w:t>
      </w:r>
      <w:r w:rsidR="00F81922">
        <w:rPr>
          <w:rFonts w:ascii="Arial" w:eastAsiaTheme="minorHAnsi" w:hAnsi="Arial" w:cs="Arial"/>
          <w:sz w:val="24"/>
          <w:szCs w:val="24"/>
          <w:lang w:eastAsia="en-US"/>
        </w:rPr>
        <w:t xml:space="preserve"> ponieważ nie jest stroną</w:t>
      </w:r>
      <w:r w:rsidR="004C1414">
        <w:rPr>
          <w:rFonts w:ascii="Arial" w:eastAsiaTheme="minorHAnsi" w:hAnsi="Arial" w:cs="Arial"/>
          <w:sz w:val="24"/>
          <w:szCs w:val="24"/>
          <w:lang w:eastAsia="en-US"/>
        </w:rPr>
        <w:t>,</w:t>
      </w:r>
      <w:r w:rsidR="00F81922">
        <w:rPr>
          <w:rFonts w:ascii="Arial" w:eastAsiaTheme="minorHAnsi" w:hAnsi="Arial" w:cs="Arial"/>
          <w:sz w:val="24"/>
          <w:szCs w:val="24"/>
          <w:lang w:eastAsia="en-US"/>
        </w:rPr>
        <w:t xml:space="preserve"> a </w:t>
      </w:r>
      <w:r w:rsidR="004C1414">
        <w:rPr>
          <w:rFonts w:ascii="Arial" w:eastAsiaTheme="minorHAnsi" w:hAnsi="Arial" w:cs="Arial"/>
          <w:sz w:val="24"/>
          <w:szCs w:val="24"/>
          <w:lang w:eastAsia="en-US"/>
        </w:rPr>
        <w:t>radny ma i r</w:t>
      </w:r>
      <w:r w:rsidR="00F81922">
        <w:rPr>
          <w:rFonts w:ascii="Arial" w:eastAsiaTheme="minorHAnsi" w:hAnsi="Arial" w:cs="Arial"/>
          <w:sz w:val="24"/>
          <w:szCs w:val="24"/>
          <w:lang w:eastAsia="en-US"/>
        </w:rPr>
        <w:t>adny mógłby sprawdzić</w:t>
      </w:r>
      <w:r w:rsidR="004C1414">
        <w:rPr>
          <w:rFonts w:ascii="Arial" w:eastAsiaTheme="minorHAnsi" w:hAnsi="Arial" w:cs="Arial"/>
          <w:sz w:val="24"/>
          <w:szCs w:val="24"/>
          <w:lang w:eastAsia="en-US"/>
        </w:rPr>
        <w:t>,</w:t>
      </w:r>
      <w:r w:rsidR="00F81922">
        <w:rPr>
          <w:rFonts w:ascii="Arial" w:eastAsiaTheme="minorHAnsi" w:hAnsi="Arial" w:cs="Arial"/>
          <w:sz w:val="24"/>
          <w:szCs w:val="24"/>
          <w:lang w:eastAsia="en-US"/>
        </w:rPr>
        <w:t xml:space="preserve"> co się dzieje, jak się dzieje i na jakim etapie się dz</w:t>
      </w:r>
      <w:r>
        <w:rPr>
          <w:rFonts w:ascii="Arial" w:eastAsiaTheme="minorHAnsi" w:hAnsi="Arial" w:cs="Arial"/>
          <w:sz w:val="24"/>
          <w:szCs w:val="24"/>
          <w:lang w:eastAsia="en-US"/>
        </w:rPr>
        <w:t>ieje. P</w:t>
      </w:r>
      <w:r w:rsidR="004C1414">
        <w:rPr>
          <w:rFonts w:ascii="Arial" w:eastAsiaTheme="minorHAnsi" w:hAnsi="Arial" w:cs="Arial"/>
          <w:sz w:val="24"/>
          <w:szCs w:val="24"/>
          <w:lang w:eastAsia="en-US"/>
        </w:rPr>
        <w:t xml:space="preserve">onieważ te 9 </w:t>
      </w:r>
      <w:r w:rsidR="00F81922">
        <w:rPr>
          <w:rFonts w:ascii="Arial" w:eastAsiaTheme="minorHAnsi" w:hAnsi="Arial" w:cs="Arial"/>
          <w:sz w:val="24"/>
          <w:szCs w:val="24"/>
          <w:lang w:eastAsia="en-US"/>
        </w:rPr>
        <w:t>lat temu…</w:t>
      </w:r>
    </w:p>
    <w:p w14:paraId="0548CE7D" w14:textId="45E67754" w:rsidR="001E0FEF" w:rsidRDefault="004C1414"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lastRenderedPageBreak/>
        <w:t>Radny Jarosław Rozmarynowski – członek Komisji</w:t>
      </w:r>
      <w:r>
        <w:rPr>
          <w:rFonts w:ascii="Arial" w:eastAsiaTheme="minorHAnsi" w:hAnsi="Arial" w:cs="Arial"/>
          <w:sz w:val="24"/>
          <w:szCs w:val="24"/>
          <w:lang w:eastAsia="en-US"/>
        </w:rPr>
        <w:t xml:space="preserve"> zwrócił uwagę</w:t>
      </w:r>
      <w:r w:rsidR="00F81922">
        <w:rPr>
          <w:rFonts w:ascii="Arial" w:eastAsiaTheme="minorHAnsi" w:hAnsi="Arial" w:cs="Arial"/>
          <w:sz w:val="24"/>
          <w:szCs w:val="24"/>
          <w:lang w:eastAsia="en-US"/>
        </w:rPr>
        <w:t>, że nie mieli na to</w:t>
      </w:r>
      <w:r w:rsidRPr="004C1414">
        <w:rPr>
          <w:rFonts w:ascii="Arial" w:eastAsiaTheme="minorHAnsi" w:hAnsi="Arial" w:cs="Arial"/>
          <w:sz w:val="24"/>
          <w:szCs w:val="24"/>
          <w:lang w:eastAsia="en-US"/>
        </w:rPr>
        <w:t xml:space="preserve"> </w:t>
      </w:r>
      <w:r>
        <w:rPr>
          <w:rFonts w:ascii="Arial" w:eastAsiaTheme="minorHAnsi" w:hAnsi="Arial" w:cs="Arial"/>
          <w:sz w:val="24"/>
          <w:szCs w:val="24"/>
          <w:lang w:eastAsia="en-US"/>
        </w:rPr>
        <w:t>czasu.</w:t>
      </w:r>
    </w:p>
    <w:p w14:paraId="4D6EE455" w14:textId="2483D0C6" w:rsidR="00F81922" w:rsidRDefault="007348F7"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F81922">
        <w:rPr>
          <w:rFonts w:ascii="Arial" w:eastAsiaTheme="minorHAnsi" w:hAnsi="Arial" w:cs="Arial"/>
          <w:b/>
          <w:sz w:val="24"/>
          <w:szCs w:val="24"/>
          <w:lang w:eastAsia="en-US"/>
        </w:rPr>
        <w:t>Skarżąca</w:t>
      </w:r>
      <w:r w:rsidR="004C1414">
        <w:rPr>
          <w:rFonts w:ascii="Arial" w:eastAsiaTheme="minorHAnsi" w:hAnsi="Arial" w:cs="Arial"/>
          <w:sz w:val="24"/>
          <w:szCs w:val="24"/>
          <w:lang w:eastAsia="en-US"/>
        </w:rPr>
        <w:t xml:space="preserve"> stwierdziła, że to nie ona zwołuje komisję, a </w:t>
      </w:r>
      <w:r w:rsidR="00F81922">
        <w:rPr>
          <w:rFonts w:ascii="Arial" w:eastAsiaTheme="minorHAnsi" w:hAnsi="Arial" w:cs="Arial"/>
          <w:sz w:val="24"/>
          <w:szCs w:val="24"/>
          <w:lang w:eastAsia="en-US"/>
        </w:rPr>
        <w:t xml:space="preserve">gdyby </w:t>
      </w:r>
      <w:r w:rsidR="004C1414">
        <w:rPr>
          <w:rFonts w:ascii="Arial" w:eastAsiaTheme="minorHAnsi" w:hAnsi="Arial" w:cs="Arial"/>
          <w:sz w:val="24"/>
          <w:szCs w:val="24"/>
          <w:lang w:eastAsia="en-US"/>
        </w:rPr>
        <w:t xml:space="preserve">sama </w:t>
      </w:r>
      <w:r w:rsidR="00F81922">
        <w:rPr>
          <w:rFonts w:ascii="Arial" w:eastAsiaTheme="minorHAnsi" w:hAnsi="Arial" w:cs="Arial"/>
          <w:sz w:val="24"/>
          <w:szCs w:val="24"/>
          <w:lang w:eastAsia="en-US"/>
        </w:rPr>
        <w:t>nie dopytywała</w:t>
      </w:r>
      <w:r w:rsidR="004C1414">
        <w:rPr>
          <w:rFonts w:ascii="Arial" w:eastAsiaTheme="minorHAnsi" w:hAnsi="Arial" w:cs="Arial"/>
          <w:sz w:val="24"/>
          <w:szCs w:val="24"/>
          <w:lang w:eastAsia="en-US"/>
        </w:rPr>
        <w:t>, to</w:t>
      </w:r>
      <w:r w:rsidR="00F81922">
        <w:rPr>
          <w:rFonts w:ascii="Arial" w:eastAsiaTheme="minorHAnsi" w:hAnsi="Arial" w:cs="Arial"/>
          <w:sz w:val="24"/>
          <w:szCs w:val="24"/>
          <w:lang w:eastAsia="en-US"/>
        </w:rPr>
        <w:t xml:space="preserve"> nie dostałaby powiadomienia o Komisji chociaż o to prosiła.</w:t>
      </w:r>
      <w:r w:rsidR="00E04B82">
        <w:rPr>
          <w:rFonts w:ascii="Arial" w:eastAsiaTheme="minorHAnsi" w:hAnsi="Arial" w:cs="Arial"/>
          <w:sz w:val="24"/>
          <w:szCs w:val="24"/>
          <w:lang w:eastAsia="en-US"/>
        </w:rPr>
        <w:t xml:space="preserve"> </w:t>
      </w:r>
      <w:r w:rsidR="00F81922">
        <w:rPr>
          <w:rFonts w:ascii="Arial" w:eastAsiaTheme="minorHAnsi" w:hAnsi="Arial" w:cs="Arial"/>
          <w:sz w:val="24"/>
          <w:szCs w:val="24"/>
          <w:lang w:eastAsia="en-US"/>
        </w:rPr>
        <w:t>Uważa, że to jest nie w porządku</w:t>
      </w:r>
      <w:r w:rsidR="00E04B82">
        <w:rPr>
          <w:rFonts w:ascii="Arial" w:eastAsiaTheme="minorHAnsi" w:hAnsi="Arial" w:cs="Arial"/>
          <w:sz w:val="24"/>
          <w:szCs w:val="24"/>
          <w:lang w:eastAsia="en-US"/>
        </w:rPr>
        <w:t>. Powiedziała, że</w:t>
      </w:r>
      <w:r w:rsidR="00A80910">
        <w:rPr>
          <w:rFonts w:ascii="Arial" w:eastAsiaTheme="minorHAnsi" w:hAnsi="Arial" w:cs="Arial"/>
          <w:sz w:val="24"/>
          <w:szCs w:val="24"/>
          <w:lang w:eastAsia="en-US"/>
        </w:rPr>
        <w:t xml:space="preserve"> dzisiaj napisano do niej </w:t>
      </w:r>
      <w:r w:rsidR="00E04B82">
        <w:rPr>
          <w:rFonts w:ascii="Arial" w:eastAsiaTheme="minorHAnsi" w:hAnsi="Arial" w:cs="Arial"/>
          <w:sz w:val="24"/>
          <w:szCs w:val="24"/>
          <w:lang w:eastAsia="en-US"/>
        </w:rPr>
        <w:t>odpowiedź na kole</w:t>
      </w:r>
      <w:r w:rsidR="006F53FC">
        <w:rPr>
          <w:rFonts w:ascii="Arial" w:eastAsiaTheme="minorHAnsi" w:hAnsi="Arial" w:cs="Arial"/>
          <w:sz w:val="24"/>
          <w:szCs w:val="24"/>
          <w:lang w:eastAsia="en-US"/>
        </w:rPr>
        <w:t>jną prośbę żeby dostała opinię radcy p</w:t>
      </w:r>
      <w:r w:rsidR="00E04B82">
        <w:rPr>
          <w:rFonts w:ascii="Arial" w:eastAsiaTheme="minorHAnsi" w:hAnsi="Arial" w:cs="Arial"/>
          <w:sz w:val="24"/>
          <w:szCs w:val="24"/>
          <w:lang w:eastAsia="en-US"/>
        </w:rPr>
        <w:t>rawnego i dostała… ale nie dostała powiadomienia o Komisji. Powiedziała, że po krótce przedstawiając</w:t>
      </w:r>
      <w:r w:rsidR="00A80910">
        <w:rPr>
          <w:rFonts w:ascii="Arial" w:eastAsiaTheme="minorHAnsi" w:hAnsi="Arial" w:cs="Arial"/>
          <w:sz w:val="24"/>
          <w:szCs w:val="24"/>
          <w:lang w:eastAsia="en-US"/>
        </w:rPr>
        <w:t>, to</w:t>
      </w:r>
      <w:r w:rsidR="004F15AA">
        <w:rPr>
          <w:rFonts w:ascii="Arial" w:eastAsiaTheme="minorHAnsi" w:hAnsi="Arial" w:cs="Arial"/>
          <w:sz w:val="24"/>
          <w:szCs w:val="24"/>
          <w:lang w:eastAsia="en-US"/>
        </w:rPr>
        <w:t xml:space="preserve"> 9 lat temu złożono wniosek o </w:t>
      </w:r>
      <w:r w:rsidR="00E04B82">
        <w:rPr>
          <w:rFonts w:ascii="Arial" w:eastAsiaTheme="minorHAnsi" w:hAnsi="Arial" w:cs="Arial"/>
          <w:sz w:val="24"/>
          <w:szCs w:val="24"/>
          <w:lang w:eastAsia="en-US"/>
        </w:rPr>
        <w:t>pozwolenie na budo</w:t>
      </w:r>
      <w:r w:rsidR="00A80910">
        <w:rPr>
          <w:rFonts w:ascii="Arial" w:eastAsiaTheme="minorHAnsi" w:hAnsi="Arial" w:cs="Arial"/>
          <w:sz w:val="24"/>
          <w:szCs w:val="24"/>
          <w:lang w:eastAsia="en-US"/>
        </w:rPr>
        <w:t>wę. W</w:t>
      </w:r>
      <w:r w:rsidR="00E04B82">
        <w:rPr>
          <w:rFonts w:ascii="Arial" w:eastAsiaTheme="minorHAnsi" w:hAnsi="Arial" w:cs="Arial"/>
          <w:sz w:val="24"/>
          <w:szCs w:val="24"/>
          <w:lang w:eastAsia="en-US"/>
        </w:rPr>
        <w:t xml:space="preserve">ówczas w ciągu jednego raptem dnia ustalono tam strony. Powiedziała, że wówczas </w:t>
      </w:r>
      <w:r w:rsidR="0042214B">
        <w:rPr>
          <w:rFonts w:ascii="Arial" w:eastAsiaTheme="minorHAnsi" w:hAnsi="Arial" w:cs="Arial"/>
          <w:sz w:val="24"/>
          <w:szCs w:val="24"/>
          <w:lang w:eastAsia="en-US"/>
        </w:rPr>
        <w:t xml:space="preserve">tam </w:t>
      </w:r>
      <w:r w:rsidR="00E01C22">
        <w:rPr>
          <w:rFonts w:ascii="Arial" w:eastAsiaTheme="minorHAnsi" w:hAnsi="Arial" w:cs="Arial"/>
          <w:sz w:val="24"/>
          <w:szCs w:val="24"/>
          <w:lang w:eastAsia="en-US"/>
        </w:rPr>
        <w:t>nie była stroną, więc chodzili i</w:t>
      </w:r>
      <w:r w:rsidR="00E04B82">
        <w:rPr>
          <w:rFonts w:ascii="Arial" w:eastAsiaTheme="minorHAnsi" w:hAnsi="Arial" w:cs="Arial"/>
          <w:sz w:val="24"/>
          <w:szCs w:val="24"/>
          <w:lang w:eastAsia="en-US"/>
        </w:rPr>
        <w:t xml:space="preserve"> pisali o to żeby stroną być, </w:t>
      </w:r>
      <w:r w:rsidR="0042214B">
        <w:rPr>
          <w:rFonts w:ascii="Arial" w:eastAsiaTheme="minorHAnsi" w:hAnsi="Arial" w:cs="Arial"/>
          <w:sz w:val="24"/>
          <w:szCs w:val="24"/>
          <w:lang w:eastAsia="en-US"/>
        </w:rPr>
        <w:t xml:space="preserve">ale nie zostali. </w:t>
      </w:r>
      <w:r w:rsidR="00E01C22">
        <w:rPr>
          <w:rFonts w:ascii="Arial" w:eastAsiaTheme="minorHAnsi" w:hAnsi="Arial" w:cs="Arial"/>
          <w:sz w:val="24"/>
          <w:szCs w:val="24"/>
          <w:lang w:eastAsia="en-US"/>
        </w:rPr>
        <w:t>Powiedziała, że pani naczelnik Do</w:t>
      </w:r>
      <w:r w:rsidR="0042214B">
        <w:rPr>
          <w:rFonts w:ascii="Arial" w:eastAsiaTheme="minorHAnsi" w:hAnsi="Arial" w:cs="Arial"/>
          <w:sz w:val="24"/>
          <w:szCs w:val="24"/>
          <w:lang w:eastAsia="en-US"/>
        </w:rPr>
        <w:t>bkowska powiedział</w:t>
      </w:r>
      <w:r w:rsidR="00E01C22">
        <w:rPr>
          <w:rFonts w:ascii="Arial" w:eastAsiaTheme="minorHAnsi" w:hAnsi="Arial" w:cs="Arial"/>
          <w:sz w:val="24"/>
          <w:szCs w:val="24"/>
          <w:lang w:eastAsia="en-US"/>
        </w:rPr>
        <w:t>a im</w:t>
      </w:r>
      <w:r w:rsidR="0042214B">
        <w:rPr>
          <w:rFonts w:ascii="Arial" w:eastAsiaTheme="minorHAnsi" w:hAnsi="Arial" w:cs="Arial"/>
          <w:sz w:val="24"/>
          <w:szCs w:val="24"/>
          <w:lang w:eastAsia="en-US"/>
        </w:rPr>
        <w:t>, że mogą iść do s</w:t>
      </w:r>
      <w:r w:rsidR="00E01C22">
        <w:rPr>
          <w:rFonts w:ascii="Arial" w:eastAsiaTheme="minorHAnsi" w:hAnsi="Arial" w:cs="Arial"/>
          <w:sz w:val="24"/>
          <w:szCs w:val="24"/>
          <w:lang w:eastAsia="en-US"/>
        </w:rPr>
        <w:t xml:space="preserve">ądu jeśli im się to nie podoba. Poinformowała, że </w:t>
      </w:r>
      <w:r w:rsidR="0042214B">
        <w:rPr>
          <w:rFonts w:ascii="Arial" w:eastAsiaTheme="minorHAnsi" w:hAnsi="Arial" w:cs="Arial"/>
          <w:sz w:val="24"/>
          <w:szCs w:val="24"/>
          <w:lang w:eastAsia="en-US"/>
        </w:rPr>
        <w:t xml:space="preserve">poszli do sądu i wygrali. </w:t>
      </w:r>
      <w:r w:rsidR="00DF4DD6">
        <w:rPr>
          <w:rFonts w:ascii="Arial" w:eastAsiaTheme="minorHAnsi" w:hAnsi="Arial" w:cs="Arial"/>
          <w:sz w:val="24"/>
          <w:szCs w:val="24"/>
          <w:lang w:eastAsia="en-US"/>
        </w:rPr>
        <w:t>Dodała, że sygnatury</w:t>
      </w:r>
      <w:r w:rsidR="0042214B">
        <w:rPr>
          <w:rFonts w:ascii="Arial" w:eastAsiaTheme="minorHAnsi" w:hAnsi="Arial" w:cs="Arial"/>
          <w:sz w:val="24"/>
          <w:szCs w:val="24"/>
          <w:lang w:eastAsia="en-US"/>
        </w:rPr>
        <w:t xml:space="preserve"> akt </w:t>
      </w:r>
      <w:r w:rsidR="00DF4DD6">
        <w:rPr>
          <w:rFonts w:ascii="Arial" w:eastAsiaTheme="minorHAnsi" w:hAnsi="Arial" w:cs="Arial"/>
          <w:sz w:val="24"/>
          <w:szCs w:val="24"/>
          <w:lang w:eastAsia="en-US"/>
        </w:rPr>
        <w:t>są załączone i</w:t>
      </w:r>
      <w:r w:rsidR="0042214B">
        <w:rPr>
          <w:rFonts w:ascii="Arial" w:eastAsiaTheme="minorHAnsi" w:hAnsi="Arial" w:cs="Arial"/>
          <w:sz w:val="24"/>
          <w:szCs w:val="24"/>
          <w:lang w:eastAsia="en-US"/>
        </w:rPr>
        <w:t xml:space="preserve"> powiedziała, że postępowanie było prowadzone dalej w tak opieszały sposób, że finalnie wydano decyzję umarzającą. Powiedziała, że na dzień dzisiejszy stoi hala, oni nie mogli się bronić przed negatywnymi skutkami</w:t>
      </w:r>
      <w:r w:rsidR="00DF4DD6">
        <w:rPr>
          <w:rFonts w:ascii="Arial" w:eastAsiaTheme="minorHAnsi" w:hAnsi="Arial" w:cs="Arial"/>
          <w:sz w:val="24"/>
          <w:szCs w:val="24"/>
          <w:lang w:eastAsia="en-US"/>
        </w:rPr>
        <w:t>,</w:t>
      </w:r>
      <w:r w:rsidR="0042214B">
        <w:rPr>
          <w:rFonts w:ascii="Arial" w:eastAsiaTheme="minorHAnsi" w:hAnsi="Arial" w:cs="Arial"/>
          <w:sz w:val="24"/>
          <w:szCs w:val="24"/>
          <w:lang w:eastAsia="en-US"/>
        </w:rPr>
        <w:t xml:space="preserve"> ponieważ nie byli stroną i ta hala nie ma pozwolenia na budowę. </w:t>
      </w:r>
      <w:r w:rsidR="00DF4DD6">
        <w:rPr>
          <w:rFonts w:ascii="Arial" w:eastAsiaTheme="minorHAnsi" w:hAnsi="Arial" w:cs="Arial"/>
          <w:sz w:val="24"/>
          <w:szCs w:val="24"/>
          <w:lang w:eastAsia="en-US"/>
        </w:rPr>
        <w:t>Pani s</w:t>
      </w:r>
      <w:r w:rsidR="00893BB4">
        <w:rPr>
          <w:rFonts w:ascii="Arial" w:eastAsiaTheme="minorHAnsi" w:hAnsi="Arial" w:cs="Arial"/>
          <w:sz w:val="24"/>
          <w:szCs w:val="24"/>
          <w:lang w:eastAsia="en-US"/>
        </w:rPr>
        <w:t>karżąca powiedziała, że z tego co</w:t>
      </w:r>
      <w:r w:rsidR="001656BD">
        <w:rPr>
          <w:rFonts w:ascii="Arial" w:eastAsiaTheme="minorHAnsi" w:hAnsi="Arial" w:cs="Arial"/>
          <w:sz w:val="24"/>
          <w:szCs w:val="24"/>
          <w:lang w:eastAsia="en-US"/>
        </w:rPr>
        <w:t xml:space="preserve"> sobie doczytała na stronie GUNB-</w:t>
      </w:r>
      <w:r w:rsidR="00893BB4">
        <w:rPr>
          <w:rFonts w:ascii="Arial" w:eastAsiaTheme="minorHAnsi" w:hAnsi="Arial" w:cs="Arial"/>
          <w:sz w:val="24"/>
          <w:szCs w:val="24"/>
          <w:lang w:eastAsia="en-US"/>
        </w:rPr>
        <w:t>u</w:t>
      </w:r>
      <w:r w:rsidR="00DF4DD6">
        <w:rPr>
          <w:rFonts w:ascii="Arial" w:eastAsiaTheme="minorHAnsi" w:hAnsi="Arial" w:cs="Arial"/>
          <w:sz w:val="24"/>
          <w:szCs w:val="24"/>
          <w:lang w:eastAsia="en-US"/>
        </w:rPr>
        <w:t>,</w:t>
      </w:r>
      <w:r w:rsidR="00893BB4">
        <w:rPr>
          <w:rFonts w:ascii="Arial" w:eastAsiaTheme="minorHAnsi" w:hAnsi="Arial" w:cs="Arial"/>
          <w:sz w:val="24"/>
          <w:szCs w:val="24"/>
          <w:lang w:eastAsia="en-US"/>
        </w:rPr>
        <w:t xml:space="preserve"> to złożono kolejny wniosek</w:t>
      </w:r>
      <w:r w:rsidR="00121313">
        <w:rPr>
          <w:rFonts w:ascii="Arial" w:eastAsiaTheme="minorHAnsi" w:hAnsi="Arial" w:cs="Arial"/>
          <w:sz w:val="24"/>
          <w:szCs w:val="24"/>
          <w:lang w:eastAsia="en-US"/>
        </w:rPr>
        <w:t>, ale gdzie i co ktoś chce budować poza zaznaczonym obszarem</w:t>
      </w:r>
      <w:r w:rsidR="006A6E70">
        <w:rPr>
          <w:rFonts w:ascii="Arial" w:eastAsiaTheme="minorHAnsi" w:hAnsi="Arial" w:cs="Arial"/>
          <w:sz w:val="24"/>
          <w:szCs w:val="24"/>
          <w:lang w:eastAsia="en-US"/>
        </w:rPr>
        <w:t>,</w:t>
      </w:r>
      <w:r w:rsidR="00121313">
        <w:rPr>
          <w:rFonts w:ascii="Arial" w:eastAsiaTheme="minorHAnsi" w:hAnsi="Arial" w:cs="Arial"/>
          <w:sz w:val="24"/>
          <w:szCs w:val="24"/>
          <w:lang w:eastAsia="en-US"/>
        </w:rPr>
        <w:t xml:space="preserve"> to Państwo lepiej powinni wiedzieć. Powiedziała, że ona nie wie</w:t>
      </w:r>
      <w:r w:rsidR="006A6E70">
        <w:rPr>
          <w:rFonts w:ascii="Arial" w:eastAsiaTheme="minorHAnsi" w:hAnsi="Arial" w:cs="Arial"/>
          <w:sz w:val="24"/>
          <w:szCs w:val="24"/>
          <w:lang w:eastAsia="en-US"/>
        </w:rPr>
        <w:t>, bo</w:t>
      </w:r>
      <w:r w:rsidR="00121313">
        <w:rPr>
          <w:rFonts w:ascii="Arial" w:eastAsiaTheme="minorHAnsi" w:hAnsi="Arial" w:cs="Arial"/>
          <w:sz w:val="24"/>
          <w:szCs w:val="24"/>
          <w:lang w:eastAsia="en-US"/>
        </w:rPr>
        <w:t xml:space="preserve"> skąd ma to wiedzieć</w:t>
      </w:r>
      <w:r w:rsidR="006A6E70">
        <w:rPr>
          <w:rFonts w:ascii="Arial" w:eastAsiaTheme="minorHAnsi" w:hAnsi="Arial" w:cs="Arial"/>
          <w:sz w:val="24"/>
          <w:szCs w:val="24"/>
          <w:lang w:eastAsia="en-US"/>
        </w:rPr>
        <w:t>,</w:t>
      </w:r>
      <w:r w:rsidR="004F15AA">
        <w:rPr>
          <w:rFonts w:ascii="Arial" w:eastAsiaTheme="minorHAnsi" w:hAnsi="Arial" w:cs="Arial"/>
          <w:sz w:val="24"/>
          <w:szCs w:val="24"/>
          <w:lang w:eastAsia="en-US"/>
        </w:rPr>
        <w:t xml:space="preserve"> a żeby to </w:t>
      </w:r>
      <w:r w:rsidR="00121313">
        <w:rPr>
          <w:rFonts w:ascii="Arial" w:eastAsiaTheme="minorHAnsi" w:hAnsi="Arial" w:cs="Arial"/>
          <w:sz w:val="24"/>
          <w:szCs w:val="24"/>
          <w:lang w:eastAsia="en-US"/>
        </w:rPr>
        <w:t xml:space="preserve">wiedzieć potrzebuje być stroną. Zapytała skąd </w:t>
      </w:r>
      <w:r w:rsidR="006A6E70">
        <w:rPr>
          <w:rFonts w:ascii="Arial" w:eastAsiaTheme="minorHAnsi" w:hAnsi="Arial" w:cs="Arial"/>
          <w:sz w:val="24"/>
          <w:szCs w:val="24"/>
          <w:lang w:eastAsia="en-US"/>
        </w:rPr>
        <w:t>ona ma wiedzieć</w:t>
      </w:r>
      <w:r w:rsidR="006F53FC">
        <w:rPr>
          <w:rFonts w:ascii="Arial" w:eastAsiaTheme="minorHAnsi" w:hAnsi="Arial" w:cs="Arial"/>
          <w:sz w:val="24"/>
          <w:szCs w:val="24"/>
          <w:lang w:eastAsia="en-US"/>
        </w:rPr>
        <w:t>,</w:t>
      </w:r>
      <w:r w:rsidR="006A6E70">
        <w:rPr>
          <w:rFonts w:ascii="Arial" w:eastAsiaTheme="minorHAnsi" w:hAnsi="Arial" w:cs="Arial"/>
          <w:sz w:val="24"/>
          <w:szCs w:val="24"/>
          <w:lang w:eastAsia="en-US"/>
        </w:rPr>
        <w:t xml:space="preserve"> czy to na n</w:t>
      </w:r>
      <w:r w:rsidR="00121313">
        <w:rPr>
          <w:rFonts w:ascii="Arial" w:eastAsiaTheme="minorHAnsi" w:hAnsi="Arial" w:cs="Arial"/>
          <w:sz w:val="24"/>
          <w:szCs w:val="24"/>
          <w:lang w:eastAsia="en-US"/>
        </w:rPr>
        <w:t>ią oddziałuje</w:t>
      </w:r>
      <w:r w:rsidR="006A6E70">
        <w:rPr>
          <w:rFonts w:ascii="Arial" w:eastAsiaTheme="minorHAnsi" w:hAnsi="Arial" w:cs="Arial"/>
          <w:sz w:val="24"/>
          <w:szCs w:val="24"/>
          <w:lang w:eastAsia="en-US"/>
        </w:rPr>
        <w:t xml:space="preserve">, czy nie, skoro </w:t>
      </w:r>
      <w:r w:rsidR="00121313">
        <w:rPr>
          <w:rFonts w:ascii="Arial" w:eastAsiaTheme="minorHAnsi" w:hAnsi="Arial" w:cs="Arial"/>
          <w:sz w:val="24"/>
          <w:szCs w:val="24"/>
          <w:lang w:eastAsia="en-US"/>
        </w:rPr>
        <w:t xml:space="preserve">to wskazywały sądy, że nie chodzi o to czy na pewno to będzie tylko czy </w:t>
      </w:r>
      <w:r w:rsidR="00A21844">
        <w:rPr>
          <w:rFonts w:ascii="Arial" w:eastAsiaTheme="minorHAnsi" w:hAnsi="Arial" w:cs="Arial"/>
          <w:sz w:val="24"/>
          <w:szCs w:val="24"/>
          <w:lang w:eastAsia="en-US"/>
        </w:rPr>
        <w:t xml:space="preserve">potencjalnie coś może być. To może </w:t>
      </w:r>
      <w:r w:rsidR="00121313">
        <w:rPr>
          <w:rFonts w:ascii="Arial" w:eastAsiaTheme="minorHAnsi" w:hAnsi="Arial" w:cs="Arial"/>
          <w:sz w:val="24"/>
          <w:szCs w:val="24"/>
          <w:lang w:eastAsia="en-US"/>
        </w:rPr>
        <w:t>nastąpić w toku p</w:t>
      </w:r>
      <w:r w:rsidR="00380994">
        <w:rPr>
          <w:rFonts w:ascii="Arial" w:eastAsiaTheme="minorHAnsi" w:hAnsi="Arial" w:cs="Arial"/>
          <w:sz w:val="24"/>
          <w:szCs w:val="24"/>
          <w:lang w:eastAsia="en-US"/>
        </w:rPr>
        <w:t>ostępowania pozwoleniowego i przyznano im wówczas status strony</w:t>
      </w:r>
      <w:r w:rsidR="00E15CE0">
        <w:rPr>
          <w:rFonts w:ascii="Arial" w:eastAsiaTheme="minorHAnsi" w:hAnsi="Arial" w:cs="Arial"/>
          <w:sz w:val="24"/>
          <w:szCs w:val="24"/>
          <w:lang w:eastAsia="en-US"/>
        </w:rPr>
        <w:t>. Skarżąca powiedziała, że teraz nie wie na jakim etapie jest postępowanie</w:t>
      </w:r>
      <w:r w:rsidR="00A21844">
        <w:rPr>
          <w:rFonts w:ascii="Arial" w:eastAsiaTheme="minorHAnsi" w:hAnsi="Arial" w:cs="Arial"/>
          <w:sz w:val="24"/>
          <w:szCs w:val="24"/>
          <w:lang w:eastAsia="en-US"/>
        </w:rPr>
        <w:t>,</w:t>
      </w:r>
      <w:r w:rsidR="00E15CE0">
        <w:rPr>
          <w:rFonts w:ascii="Arial" w:eastAsiaTheme="minorHAnsi" w:hAnsi="Arial" w:cs="Arial"/>
          <w:sz w:val="24"/>
          <w:szCs w:val="24"/>
          <w:lang w:eastAsia="en-US"/>
        </w:rPr>
        <w:t xml:space="preserve"> bo z dokumentów które dostała 19, stwierdziła, że rozumie że </w:t>
      </w:r>
      <w:r w:rsidR="00A21844">
        <w:rPr>
          <w:rFonts w:ascii="Arial" w:eastAsiaTheme="minorHAnsi" w:hAnsi="Arial" w:cs="Arial"/>
          <w:sz w:val="24"/>
          <w:szCs w:val="24"/>
          <w:lang w:eastAsia="en-US"/>
        </w:rPr>
        <w:t xml:space="preserve">po miesiącu </w:t>
      </w:r>
      <w:r w:rsidR="00E15CE0">
        <w:rPr>
          <w:rFonts w:ascii="Arial" w:eastAsiaTheme="minorHAnsi" w:hAnsi="Arial" w:cs="Arial"/>
          <w:sz w:val="24"/>
          <w:szCs w:val="24"/>
          <w:lang w:eastAsia="en-US"/>
        </w:rPr>
        <w:t>palcem nie kiwnięto</w:t>
      </w:r>
      <w:r w:rsidR="00A21844">
        <w:rPr>
          <w:rFonts w:ascii="Arial" w:eastAsiaTheme="minorHAnsi" w:hAnsi="Arial" w:cs="Arial"/>
          <w:sz w:val="24"/>
          <w:szCs w:val="24"/>
          <w:lang w:eastAsia="en-US"/>
        </w:rPr>
        <w:t>.</w:t>
      </w:r>
      <w:r w:rsidR="00E15CE0">
        <w:rPr>
          <w:rFonts w:ascii="Arial" w:eastAsiaTheme="minorHAnsi" w:hAnsi="Arial" w:cs="Arial"/>
          <w:sz w:val="24"/>
          <w:szCs w:val="24"/>
          <w:lang w:eastAsia="en-US"/>
        </w:rPr>
        <w:t xml:space="preserve"> </w:t>
      </w:r>
      <w:r w:rsidR="00A21844">
        <w:rPr>
          <w:rFonts w:ascii="Arial" w:eastAsiaTheme="minorHAnsi" w:hAnsi="Arial" w:cs="Arial"/>
          <w:sz w:val="24"/>
          <w:szCs w:val="24"/>
          <w:lang w:eastAsia="en-US"/>
        </w:rPr>
        <w:t>Zauważyła, że jest</w:t>
      </w:r>
      <w:r w:rsidR="00E15CE0">
        <w:rPr>
          <w:rFonts w:ascii="Arial" w:eastAsiaTheme="minorHAnsi" w:hAnsi="Arial" w:cs="Arial"/>
          <w:sz w:val="24"/>
          <w:szCs w:val="24"/>
          <w:lang w:eastAsia="en-US"/>
        </w:rPr>
        <w:t xml:space="preserve"> to jest pierwsza rzecz</w:t>
      </w:r>
      <w:r w:rsidR="00A21844">
        <w:rPr>
          <w:rFonts w:ascii="Arial" w:eastAsiaTheme="minorHAnsi" w:hAnsi="Arial" w:cs="Arial"/>
          <w:sz w:val="24"/>
          <w:szCs w:val="24"/>
          <w:lang w:eastAsia="en-US"/>
        </w:rPr>
        <w:t>,</w:t>
      </w:r>
      <w:r w:rsidR="00E15CE0">
        <w:rPr>
          <w:rFonts w:ascii="Arial" w:eastAsiaTheme="minorHAnsi" w:hAnsi="Arial" w:cs="Arial"/>
          <w:sz w:val="24"/>
          <w:szCs w:val="24"/>
          <w:lang w:eastAsia="en-US"/>
        </w:rPr>
        <w:t xml:space="preserve"> którą się robi po weryfikacji</w:t>
      </w:r>
      <w:r w:rsidR="00A21844">
        <w:rPr>
          <w:rFonts w:ascii="Arial" w:eastAsiaTheme="minorHAnsi" w:hAnsi="Arial" w:cs="Arial"/>
          <w:sz w:val="24"/>
          <w:szCs w:val="24"/>
          <w:lang w:eastAsia="en-US"/>
        </w:rPr>
        <w:t xml:space="preserve"> dokumentów, czyli </w:t>
      </w:r>
      <w:r w:rsidR="008473D0">
        <w:rPr>
          <w:rFonts w:ascii="Arial" w:eastAsiaTheme="minorHAnsi" w:hAnsi="Arial" w:cs="Arial"/>
          <w:sz w:val="24"/>
          <w:szCs w:val="24"/>
          <w:lang w:eastAsia="en-US"/>
        </w:rPr>
        <w:t>sprawdza</w:t>
      </w:r>
      <w:r w:rsidR="00A21844">
        <w:rPr>
          <w:rFonts w:ascii="Arial" w:eastAsiaTheme="minorHAnsi" w:hAnsi="Arial" w:cs="Arial"/>
          <w:sz w:val="24"/>
          <w:szCs w:val="24"/>
          <w:lang w:eastAsia="en-US"/>
        </w:rPr>
        <w:t xml:space="preserve"> się,</w:t>
      </w:r>
      <w:r w:rsidR="008473D0">
        <w:rPr>
          <w:rFonts w:ascii="Arial" w:eastAsiaTheme="minorHAnsi" w:hAnsi="Arial" w:cs="Arial"/>
          <w:sz w:val="24"/>
          <w:szCs w:val="24"/>
          <w:lang w:eastAsia="en-US"/>
        </w:rPr>
        <w:t xml:space="preserve"> kto jest stroną postępowania.</w:t>
      </w:r>
    </w:p>
    <w:p w14:paraId="295A41C3" w14:textId="0AB312A9" w:rsidR="008473D0" w:rsidRDefault="00A21844"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sz w:val="24"/>
          <w:szCs w:val="24"/>
          <w:lang w:eastAsia="en-US"/>
        </w:rPr>
        <w:t xml:space="preserve"> </w:t>
      </w:r>
      <w:r w:rsidR="008473D0">
        <w:rPr>
          <w:rFonts w:ascii="Arial" w:eastAsiaTheme="minorHAnsi" w:hAnsi="Arial" w:cs="Arial"/>
          <w:sz w:val="24"/>
          <w:szCs w:val="24"/>
          <w:lang w:eastAsia="en-US"/>
        </w:rPr>
        <w:t>zapytał czy mówią o 19…</w:t>
      </w:r>
    </w:p>
    <w:p w14:paraId="4032E12E" w14:textId="0FC9C484" w:rsidR="008473D0" w:rsidRDefault="008473D0"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Skarżąca </w:t>
      </w:r>
      <w:r>
        <w:rPr>
          <w:rFonts w:ascii="Arial" w:eastAsiaTheme="minorHAnsi" w:hAnsi="Arial" w:cs="Arial"/>
          <w:sz w:val="24"/>
          <w:szCs w:val="24"/>
          <w:lang w:eastAsia="en-US"/>
        </w:rPr>
        <w:t xml:space="preserve">odpowiedziała, że o 19 listopada tego roku. </w:t>
      </w:r>
    </w:p>
    <w:p w14:paraId="4A84A863" w14:textId="1DE5B9FE" w:rsidR="008473D0" w:rsidRDefault="00A21844"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4F15AA">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sidR="008473D0">
        <w:rPr>
          <w:rFonts w:ascii="Arial" w:eastAsiaTheme="minorHAnsi" w:hAnsi="Arial" w:cs="Arial"/>
          <w:sz w:val="24"/>
          <w:szCs w:val="24"/>
          <w:lang w:eastAsia="en-US"/>
        </w:rPr>
        <w:t>podziękował skarżącej za wstęp</w:t>
      </w:r>
      <w:r w:rsidR="00FF0243">
        <w:rPr>
          <w:rFonts w:ascii="Arial" w:eastAsiaTheme="minorHAnsi" w:hAnsi="Arial" w:cs="Arial"/>
          <w:sz w:val="24"/>
          <w:szCs w:val="24"/>
          <w:lang w:eastAsia="en-US"/>
        </w:rPr>
        <w:t xml:space="preserve"> i powiedział, że poproszą p</w:t>
      </w:r>
      <w:r>
        <w:rPr>
          <w:rFonts w:ascii="Arial" w:eastAsiaTheme="minorHAnsi" w:hAnsi="Arial" w:cs="Arial"/>
          <w:sz w:val="24"/>
          <w:szCs w:val="24"/>
          <w:lang w:eastAsia="en-US"/>
        </w:rPr>
        <w:t xml:space="preserve">ana naczelnika, aby </w:t>
      </w:r>
      <w:r w:rsidR="000151AF">
        <w:rPr>
          <w:rFonts w:ascii="Arial" w:eastAsiaTheme="minorHAnsi" w:hAnsi="Arial" w:cs="Arial"/>
          <w:sz w:val="24"/>
          <w:szCs w:val="24"/>
          <w:lang w:eastAsia="en-US"/>
        </w:rPr>
        <w:t>p</w:t>
      </w:r>
      <w:r>
        <w:rPr>
          <w:rFonts w:ascii="Arial" w:eastAsiaTheme="minorHAnsi" w:hAnsi="Arial" w:cs="Arial"/>
          <w:sz w:val="24"/>
          <w:szCs w:val="24"/>
          <w:lang w:eastAsia="en-US"/>
        </w:rPr>
        <w:t>owie</w:t>
      </w:r>
      <w:r w:rsidR="000151AF">
        <w:rPr>
          <w:rFonts w:ascii="Arial" w:eastAsiaTheme="minorHAnsi" w:hAnsi="Arial" w:cs="Arial"/>
          <w:sz w:val="24"/>
          <w:szCs w:val="24"/>
          <w:lang w:eastAsia="en-US"/>
        </w:rPr>
        <w:t>d</w:t>
      </w:r>
      <w:r>
        <w:rPr>
          <w:rFonts w:ascii="Arial" w:eastAsiaTheme="minorHAnsi" w:hAnsi="Arial" w:cs="Arial"/>
          <w:sz w:val="24"/>
          <w:szCs w:val="24"/>
          <w:lang w:eastAsia="en-US"/>
        </w:rPr>
        <w:t>ział</w:t>
      </w:r>
      <w:r w:rsidR="008473D0">
        <w:rPr>
          <w:rFonts w:ascii="Arial" w:eastAsiaTheme="minorHAnsi" w:hAnsi="Arial" w:cs="Arial"/>
          <w:sz w:val="24"/>
          <w:szCs w:val="24"/>
          <w:lang w:eastAsia="en-US"/>
        </w:rPr>
        <w:t xml:space="preserve"> na jak</w:t>
      </w:r>
      <w:r w:rsidR="00177A88">
        <w:rPr>
          <w:rFonts w:ascii="Arial" w:eastAsiaTheme="minorHAnsi" w:hAnsi="Arial" w:cs="Arial"/>
          <w:sz w:val="24"/>
          <w:szCs w:val="24"/>
          <w:lang w:eastAsia="en-US"/>
        </w:rPr>
        <w:t>im etapie jest to postępowanie, ponieważ to jest postępowanie</w:t>
      </w:r>
      <w:r w:rsidR="00FF0243">
        <w:rPr>
          <w:rFonts w:ascii="Arial" w:eastAsiaTheme="minorHAnsi" w:hAnsi="Arial" w:cs="Arial"/>
          <w:sz w:val="24"/>
          <w:szCs w:val="24"/>
          <w:lang w:eastAsia="en-US"/>
        </w:rPr>
        <w:t xml:space="preserve"> administracyjne. </w:t>
      </w:r>
      <w:r w:rsidR="006F53FC">
        <w:rPr>
          <w:rFonts w:ascii="Arial" w:eastAsiaTheme="minorHAnsi" w:hAnsi="Arial" w:cs="Arial"/>
          <w:sz w:val="24"/>
          <w:szCs w:val="24"/>
          <w:lang w:eastAsia="en-US"/>
        </w:rPr>
        <w:t>W</w:t>
      </w:r>
      <w:r w:rsidR="00FF0243">
        <w:rPr>
          <w:rFonts w:ascii="Arial" w:eastAsiaTheme="minorHAnsi" w:hAnsi="Arial" w:cs="Arial"/>
          <w:sz w:val="24"/>
          <w:szCs w:val="24"/>
          <w:lang w:eastAsia="en-US"/>
        </w:rPr>
        <w:t>tedy</w:t>
      </w:r>
      <w:r w:rsidR="00177A88">
        <w:rPr>
          <w:rFonts w:ascii="Arial" w:eastAsiaTheme="minorHAnsi" w:hAnsi="Arial" w:cs="Arial"/>
          <w:sz w:val="24"/>
          <w:szCs w:val="24"/>
          <w:lang w:eastAsia="en-US"/>
        </w:rPr>
        <w:t xml:space="preserve"> dowiedzą się</w:t>
      </w:r>
      <w:r w:rsidR="00FF0243">
        <w:rPr>
          <w:rFonts w:ascii="Arial" w:eastAsiaTheme="minorHAnsi" w:hAnsi="Arial" w:cs="Arial"/>
          <w:sz w:val="24"/>
          <w:szCs w:val="24"/>
          <w:lang w:eastAsia="en-US"/>
        </w:rPr>
        <w:t>,</w:t>
      </w:r>
      <w:r w:rsidR="00177A88">
        <w:rPr>
          <w:rFonts w:ascii="Arial" w:eastAsiaTheme="minorHAnsi" w:hAnsi="Arial" w:cs="Arial"/>
          <w:sz w:val="24"/>
          <w:szCs w:val="24"/>
          <w:lang w:eastAsia="en-US"/>
        </w:rPr>
        <w:t xml:space="preserve"> ponieważ to </w:t>
      </w:r>
      <w:r w:rsidR="006F53FC">
        <w:rPr>
          <w:rFonts w:ascii="Arial" w:eastAsiaTheme="minorHAnsi" w:hAnsi="Arial" w:cs="Arial"/>
          <w:sz w:val="24"/>
          <w:szCs w:val="24"/>
          <w:lang w:eastAsia="en-US"/>
        </w:rPr>
        <w:t xml:space="preserve">postępowanie </w:t>
      </w:r>
      <w:r w:rsidR="00177A88">
        <w:rPr>
          <w:rFonts w:ascii="Arial" w:eastAsiaTheme="minorHAnsi" w:hAnsi="Arial" w:cs="Arial"/>
          <w:sz w:val="24"/>
          <w:szCs w:val="24"/>
          <w:lang w:eastAsia="en-US"/>
        </w:rPr>
        <w:t xml:space="preserve"> toczy</w:t>
      </w:r>
      <w:r w:rsidR="006F53FC">
        <w:rPr>
          <w:rFonts w:ascii="Arial" w:eastAsiaTheme="minorHAnsi" w:hAnsi="Arial" w:cs="Arial"/>
          <w:sz w:val="24"/>
          <w:szCs w:val="24"/>
          <w:lang w:eastAsia="en-US"/>
        </w:rPr>
        <w:t xml:space="preserve"> się już miesiąc i</w:t>
      </w:r>
      <w:r w:rsidR="00177A88">
        <w:rPr>
          <w:rFonts w:ascii="Arial" w:eastAsiaTheme="minorHAnsi" w:hAnsi="Arial" w:cs="Arial"/>
          <w:sz w:val="24"/>
          <w:szCs w:val="24"/>
          <w:lang w:eastAsia="en-US"/>
        </w:rPr>
        <w:t xml:space="preserve"> na jakim już są etapie. </w:t>
      </w:r>
    </w:p>
    <w:p w14:paraId="398EAFDC" w14:textId="66B8E53F" w:rsidR="00177A88" w:rsidRDefault="00A65B60"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4F15AA">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powiedział, że postępowanie jest </w:t>
      </w:r>
      <w:r>
        <w:rPr>
          <w:rFonts w:ascii="Arial" w:eastAsiaTheme="minorHAnsi" w:hAnsi="Arial" w:cs="Arial"/>
          <w:sz w:val="24"/>
          <w:szCs w:val="24"/>
          <w:lang w:eastAsia="en-US"/>
        </w:rPr>
        <w:lastRenderedPageBreak/>
        <w:t>w toku,</w:t>
      </w:r>
      <w:r w:rsidR="007F4632">
        <w:rPr>
          <w:rFonts w:ascii="Arial" w:eastAsiaTheme="minorHAnsi" w:hAnsi="Arial" w:cs="Arial"/>
          <w:sz w:val="24"/>
          <w:szCs w:val="24"/>
          <w:lang w:eastAsia="en-US"/>
        </w:rPr>
        <w:t xml:space="preserve"> tak jak</w:t>
      </w:r>
      <w:r>
        <w:rPr>
          <w:rFonts w:ascii="Arial" w:eastAsiaTheme="minorHAnsi" w:hAnsi="Arial" w:cs="Arial"/>
          <w:sz w:val="24"/>
          <w:szCs w:val="24"/>
          <w:lang w:eastAsia="en-US"/>
        </w:rPr>
        <w:t xml:space="preserve"> zostało to skarżącej</w:t>
      </w:r>
      <w:r w:rsidR="007F4632">
        <w:rPr>
          <w:rFonts w:ascii="Arial" w:eastAsiaTheme="minorHAnsi" w:hAnsi="Arial" w:cs="Arial"/>
          <w:sz w:val="24"/>
          <w:szCs w:val="24"/>
          <w:lang w:eastAsia="en-US"/>
        </w:rPr>
        <w:t xml:space="preserve"> </w:t>
      </w:r>
      <w:r>
        <w:rPr>
          <w:rFonts w:ascii="Arial" w:eastAsiaTheme="minorHAnsi" w:hAnsi="Arial" w:cs="Arial"/>
          <w:sz w:val="24"/>
          <w:szCs w:val="24"/>
          <w:lang w:eastAsia="en-US"/>
        </w:rPr>
        <w:t>wskazane w piśmie.</w:t>
      </w:r>
      <w:r w:rsidR="007F4632">
        <w:rPr>
          <w:rFonts w:ascii="Arial" w:eastAsiaTheme="minorHAnsi" w:hAnsi="Arial" w:cs="Arial"/>
          <w:sz w:val="24"/>
          <w:szCs w:val="24"/>
          <w:lang w:eastAsia="en-US"/>
        </w:rPr>
        <w:t xml:space="preserve"> </w:t>
      </w:r>
      <w:r>
        <w:rPr>
          <w:rFonts w:ascii="Arial" w:eastAsiaTheme="minorHAnsi" w:hAnsi="Arial" w:cs="Arial"/>
          <w:sz w:val="24"/>
          <w:szCs w:val="24"/>
          <w:lang w:eastAsia="en-US"/>
        </w:rPr>
        <w:t>Dodał, że ten obszar oddziaływania je</w:t>
      </w:r>
      <w:r w:rsidR="006F53FC">
        <w:rPr>
          <w:rFonts w:ascii="Arial" w:eastAsiaTheme="minorHAnsi" w:hAnsi="Arial" w:cs="Arial"/>
          <w:sz w:val="24"/>
          <w:szCs w:val="24"/>
          <w:lang w:eastAsia="en-US"/>
        </w:rPr>
        <w:t>st analizowany z tego względu, ż</w:t>
      </w:r>
      <w:r>
        <w:rPr>
          <w:rFonts w:ascii="Arial" w:eastAsiaTheme="minorHAnsi" w:hAnsi="Arial" w:cs="Arial"/>
          <w:sz w:val="24"/>
          <w:szCs w:val="24"/>
          <w:lang w:eastAsia="en-US"/>
        </w:rPr>
        <w:t>e skarżąca wniosła te uwagi, że chce być uznana za stronę i organ to analizuje</w:t>
      </w:r>
      <w:r w:rsidR="007F4632">
        <w:rPr>
          <w:rFonts w:ascii="Arial" w:eastAsiaTheme="minorHAnsi" w:hAnsi="Arial" w:cs="Arial"/>
          <w:sz w:val="24"/>
          <w:szCs w:val="24"/>
          <w:lang w:eastAsia="en-US"/>
        </w:rPr>
        <w:t xml:space="preserve"> na </w:t>
      </w:r>
      <w:r>
        <w:rPr>
          <w:rFonts w:ascii="Arial" w:eastAsiaTheme="minorHAnsi" w:hAnsi="Arial" w:cs="Arial"/>
          <w:sz w:val="24"/>
          <w:szCs w:val="24"/>
          <w:lang w:eastAsia="en-US"/>
        </w:rPr>
        <w:t>podstawie przedłożonego projektu</w:t>
      </w:r>
      <w:r w:rsidR="007F4632">
        <w:rPr>
          <w:rFonts w:ascii="Arial" w:eastAsiaTheme="minorHAnsi" w:hAnsi="Arial" w:cs="Arial"/>
          <w:sz w:val="24"/>
          <w:szCs w:val="24"/>
          <w:lang w:eastAsia="en-US"/>
        </w:rPr>
        <w:t xml:space="preserve"> </w:t>
      </w:r>
      <w:r w:rsidR="004F15AA">
        <w:rPr>
          <w:rFonts w:ascii="Arial" w:eastAsiaTheme="minorHAnsi" w:hAnsi="Arial" w:cs="Arial"/>
          <w:sz w:val="24"/>
          <w:szCs w:val="24"/>
          <w:lang w:eastAsia="en-US"/>
        </w:rPr>
        <w:t>i </w:t>
      </w:r>
      <w:r w:rsidR="006F53FC">
        <w:rPr>
          <w:rFonts w:ascii="Arial" w:eastAsiaTheme="minorHAnsi" w:hAnsi="Arial" w:cs="Arial"/>
          <w:sz w:val="24"/>
          <w:szCs w:val="24"/>
          <w:lang w:eastAsia="en-US"/>
        </w:rPr>
        <w:t>wskaże i</w:t>
      </w:r>
      <w:r>
        <w:rPr>
          <w:rFonts w:ascii="Arial" w:eastAsiaTheme="minorHAnsi" w:hAnsi="Arial" w:cs="Arial"/>
          <w:sz w:val="24"/>
          <w:szCs w:val="24"/>
          <w:lang w:eastAsia="en-US"/>
        </w:rPr>
        <w:t xml:space="preserve"> </w:t>
      </w:r>
      <w:r w:rsidR="00A02F96">
        <w:rPr>
          <w:rFonts w:ascii="Arial" w:eastAsiaTheme="minorHAnsi" w:hAnsi="Arial" w:cs="Arial"/>
          <w:sz w:val="24"/>
          <w:szCs w:val="24"/>
          <w:lang w:eastAsia="en-US"/>
        </w:rPr>
        <w:t>jeżeli uzna</w:t>
      </w:r>
      <w:r w:rsidRPr="00A65B60">
        <w:rPr>
          <w:rFonts w:ascii="Arial" w:eastAsiaTheme="minorHAnsi" w:hAnsi="Arial" w:cs="Arial"/>
          <w:sz w:val="24"/>
          <w:szCs w:val="24"/>
          <w:lang w:eastAsia="en-US"/>
        </w:rPr>
        <w:t xml:space="preserve"> </w:t>
      </w:r>
      <w:r>
        <w:rPr>
          <w:rFonts w:ascii="Arial" w:eastAsiaTheme="minorHAnsi" w:hAnsi="Arial" w:cs="Arial"/>
          <w:sz w:val="24"/>
          <w:szCs w:val="24"/>
          <w:lang w:eastAsia="en-US"/>
        </w:rPr>
        <w:t>to zawiadomi panią skarżącą</w:t>
      </w:r>
      <w:r w:rsidR="00A02F96">
        <w:rPr>
          <w:rFonts w:ascii="Arial" w:eastAsiaTheme="minorHAnsi" w:hAnsi="Arial" w:cs="Arial"/>
          <w:sz w:val="24"/>
          <w:szCs w:val="24"/>
          <w:lang w:eastAsia="en-US"/>
        </w:rPr>
        <w:t>,</w:t>
      </w:r>
      <w:r>
        <w:rPr>
          <w:rFonts w:ascii="Arial" w:eastAsiaTheme="minorHAnsi" w:hAnsi="Arial" w:cs="Arial"/>
          <w:sz w:val="24"/>
          <w:szCs w:val="24"/>
          <w:lang w:eastAsia="en-US"/>
        </w:rPr>
        <w:t xml:space="preserve"> a</w:t>
      </w:r>
      <w:r w:rsidR="00A02F96">
        <w:rPr>
          <w:rFonts w:ascii="Arial" w:eastAsiaTheme="minorHAnsi" w:hAnsi="Arial" w:cs="Arial"/>
          <w:sz w:val="24"/>
          <w:szCs w:val="24"/>
          <w:lang w:eastAsia="en-US"/>
        </w:rPr>
        <w:t xml:space="preserve"> jeżeli nie </w:t>
      </w:r>
      <w:r>
        <w:rPr>
          <w:rFonts w:ascii="Arial" w:eastAsiaTheme="minorHAnsi" w:hAnsi="Arial" w:cs="Arial"/>
          <w:sz w:val="24"/>
          <w:szCs w:val="24"/>
          <w:lang w:eastAsia="en-US"/>
        </w:rPr>
        <w:t>uzna to nie zawiadomi, że jest p</w:t>
      </w:r>
      <w:r w:rsidR="00A02F96">
        <w:rPr>
          <w:rFonts w:ascii="Arial" w:eastAsiaTheme="minorHAnsi" w:hAnsi="Arial" w:cs="Arial"/>
          <w:sz w:val="24"/>
          <w:szCs w:val="24"/>
          <w:lang w:eastAsia="en-US"/>
        </w:rPr>
        <w:t>ani stroną</w:t>
      </w:r>
      <w:r w:rsidR="00737AED">
        <w:rPr>
          <w:rFonts w:ascii="Arial" w:eastAsiaTheme="minorHAnsi" w:hAnsi="Arial" w:cs="Arial"/>
          <w:sz w:val="24"/>
          <w:szCs w:val="24"/>
          <w:lang w:eastAsia="en-US"/>
        </w:rPr>
        <w:t xml:space="preserve"> i że będzie mogła uczestniczyć w tym postępowaniu.</w:t>
      </w:r>
    </w:p>
    <w:p w14:paraId="7BDA6FA7" w14:textId="452203CB" w:rsidR="00737AED" w:rsidRDefault="007D748C"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0151AF">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sidRPr="007D748C">
        <w:rPr>
          <w:rFonts w:ascii="Arial" w:hAnsi="Arial" w:cs="Arial"/>
          <w:bCs/>
          <w:iCs/>
          <w:sz w:val="24"/>
          <w:szCs w:val="24"/>
        </w:rPr>
        <w:t>powiedział, że</w:t>
      </w:r>
      <w:r>
        <w:rPr>
          <w:rFonts w:ascii="Arial" w:hAnsi="Arial" w:cs="Arial"/>
          <w:b/>
          <w:bCs/>
          <w:iCs/>
          <w:sz w:val="24"/>
          <w:szCs w:val="24"/>
        </w:rPr>
        <w:t xml:space="preserve"> </w:t>
      </w:r>
      <w:r>
        <w:rPr>
          <w:rFonts w:ascii="Arial" w:eastAsiaTheme="minorHAnsi" w:hAnsi="Arial" w:cs="Arial"/>
          <w:sz w:val="24"/>
          <w:szCs w:val="24"/>
          <w:lang w:eastAsia="en-US"/>
        </w:rPr>
        <w:t>chce dopytać pana naczelnika od czego to zależy czy jest p</w:t>
      </w:r>
      <w:r w:rsidR="00737AED">
        <w:rPr>
          <w:rFonts w:ascii="Arial" w:eastAsiaTheme="minorHAnsi" w:hAnsi="Arial" w:cs="Arial"/>
          <w:sz w:val="24"/>
          <w:szCs w:val="24"/>
          <w:lang w:eastAsia="en-US"/>
        </w:rPr>
        <w:t>ani stroną</w:t>
      </w:r>
      <w:r>
        <w:rPr>
          <w:rFonts w:ascii="Arial" w:eastAsiaTheme="minorHAnsi" w:hAnsi="Arial" w:cs="Arial"/>
          <w:sz w:val="24"/>
          <w:szCs w:val="24"/>
          <w:lang w:eastAsia="en-US"/>
        </w:rPr>
        <w:t>,</w:t>
      </w:r>
      <w:r w:rsidR="00737AED">
        <w:rPr>
          <w:rFonts w:ascii="Arial" w:eastAsiaTheme="minorHAnsi" w:hAnsi="Arial" w:cs="Arial"/>
          <w:sz w:val="24"/>
          <w:szCs w:val="24"/>
          <w:lang w:eastAsia="en-US"/>
        </w:rPr>
        <w:t xml:space="preserve"> czy nie.</w:t>
      </w:r>
    </w:p>
    <w:p w14:paraId="0B7DA35D" w14:textId="163169BF" w:rsidR="00737AED" w:rsidRDefault="007D748C"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w:t>
      </w:r>
      <w:r w:rsidR="000151AF">
        <w:rPr>
          <w:rFonts w:ascii="Arial" w:eastAsiaTheme="minorHAnsi" w:hAnsi="Arial" w:cs="Arial"/>
          <w:sz w:val="24"/>
          <w:szCs w:val="24"/>
          <w:lang w:eastAsia="en-US"/>
        </w:rPr>
        <w:t>odpowiedział, że zgodnie z </w:t>
      </w:r>
      <w:r w:rsidR="006F53FC">
        <w:rPr>
          <w:rFonts w:ascii="Arial" w:eastAsiaTheme="minorHAnsi" w:hAnsi="Arial" w:cs="Arial"/>
          <w:sz w:val="24"/>
          <w:szCs w:val="24"/>
          <w:lang w:eastAsia="en-US"/>
        </w:rPr>
        <w:t>przepisami Prawa b</w:t>
      </w:r>
      <w:r w:rsidR="00737AED">
        <w:rPr>
          <w:rFonts w:ascii="Arial" w:eastAsiaTheme="minorHAnsi" w:hAnsi="Arial" w:cs="Arial"/>
          <w:sz w:val="24"/>
          <w:szCs w:val="24"/>
          <w:lang w:eastAsia="en-US"/>
        </w:rPr>
        <w:t>udowlanego stroną w postępowaniu jest właściciel, współw</w:t>
      </w:r>
      <w:r>
        <w:rPr>
          <w:rFonts w:ascii="Arial" w:eastAsiaTheme="minorHAnsi" w:hAnsi="Arial" w:cs="Arial"/>
          <w:sz w:val="24"/>
          <w:szCs w:val="24"/>
          <w:lang w:eastAsia="en-US"/>
        </w:rPr>
        <w:t>łaściciel, użytkownik wieczysty</w:t>
      </w:r>
      <w:r w:rsidR="00737AED">
        <w:rPr>
          <w:rFonts w:ascii="Arial" w:eastAsiaTheme="minorHAnsi" w:hAnsi="Arial" w:cs="Arial"/>
          <w:sz w:val="24"/>
          <w:szCs w:val="24"/>
          <w:lang w:eastAsia="en-US"/>
        </w:rPr>
        <w:t xml:space="preserve"> nieruchomości znajdujący się w ob</w:t>
      </w:r>
      <w:r>
        <w:rPr>
          <w:rFonts w:ascii="Arial" w:eastAsiaTheme="minorHAnsi" w:hAnsi="Arial" w:cs="Arial"/>
          <w:sz w:val="24"/>
          <w:szCs w:val="24"/>
          <w:lang w:eastAsia="en-US"/>
        </w:rPr>
        <w:t xml:space="preserve">szarze oddziaływania tego obiektu. Dodał, że taki </w:t>
      </w:r>
      <w:r w:rsidR="006F53FC">
        <w:rPr>
          <w:rFonts w:ascii="Arial" w:eastAsiaTheme="minorHAnsi" w:hAnsi="Arial" w:cs="Arial"/>
          <w:sz w:val="24"/>
          <w:szCs w:val="24"/>
          <w:lang w:eastAsia="en-US"/>
        </w:rPr>
        <w:t xml:space="preserve">obszar </w:t>
      </w:r>
      <w:r>
        <w:rPr>
          <w:rFonts w:ascii="Arial" w:eastAsiaTheme="minorHAnsi" w:hAnsi="Arial" w:cs="Arial"/>
          <w:sz w:val="24"/>
          <w:szCs w:val="24"/>
          <w:lang w:eastAsia="en-US"/>
        </w:rPr>
        <w:t xml:space="preserve">oddziaływania jest ustalany dla każdego obiektu </w:t>
      </w:r>
      <w:r w:rsidR="00737AED">
        <w:rPr>
          <w:rFonts w:ascii="Arial" w:eastAsiaTheme="minorHAnsi" w:hAnsi="Arial" w:cs="Arial"/>
          <w:sz w:val="24"/>
          <w:szCs w:val="24"/>
          <w:lang w:eastAsia="en-US"/>
        </w:rPr>
        <w:t>oddzielnie</w:t>
      </w:r>
      <w:r>
        <w:rPr>
          <w:rFonts w:ascii="Arial" w:eastAsiaTheme="minorHAnsi" w:hAnsi="Arial" w:cs="Arial"/>
          <w:sz w:val="24"/>
          <w:szCs w:val="24"/>
          <w:lang w:eastAsia="en-US"/>
        </w:rPr>
        <w:t xml:space="preserve"> i</w:t>
      </w:r>
      <w:r w:rsidR="00737AED">
        <w:rPr>
          <w:rFonts w:ascii="Arial" w:eastAsiaTheme="minorHAnsi" w:hAnsi="Arial" w:cs="Arial"/>
          <w:sz w:val="24"/>
          <w:szCs w:val="24"/>
          <w:lang w:eastAsia="en-US"/>
        </w:rPr>
        <w:t xml:space="preserve"> inne przepisy, różne</w:t>
      </w:r>
      <w:r>
        <w:rPr>
          <w:rFonts w:ascii="Arial" w:eastAsiaTheme="minorHAnsi" w:hAnsi="Arial" w:cs="Arial"/>
          <w:sz w:val="24"/>
          <w:szCs w:val="24"/>
          <w:lang w:eastAsia="en-US"/>
        </w:rPr>
        <w:t xml:space="preserve"> przepisy uwzględnia się i bierze s</w:t>
      </w:r>
      <w:r w:rsidR="000151AF">
        <w:rPr>
          <w:rFonts w:ascii="Arial" w:eastAsiaTheme="minorHAnsi" w:hAnsi="Arial" w:cs="Arial"/>
          <w:sz w:val="24"/>
          <w:szCs w:val="24"/>
          <w:lang w:eastAsia="en-US"/>
        </w:rPr>
        <w:t>pod uwagę</w:t>
      </w:r>
      <w:r w:rsidR="006F53FC">
        <w:rPr>
          <w:rFonts w:ascii="Arial" w:eastAsiaTheme="minorHAnsi" w:hAnsi="Arial" w:cs="Arial"/>
          <w:sz w:val="24"/>
          <w:szCs w:val="24"/>
          <w:lang w:eastAsia="en-US"/>
        </w:rPr>
        <w:t>. O</w:t>
      </w:r>
      <w:r>
        <w:rPr>
          <w:rFonts w:ascii="Arial" w:eastAsiaTheme="minorHAnsi" w:hAnsi="Arial" w:cs="Arial"/>
          <w:sz w:val="24"/>
          <w:szCs w:val="24"/>
          <w:lang w:eastAsia="en-US"/>
        </w:rPr>
        <w:t>rgan</w:t>
      </w:r>
      <w:r w:rsidR="007260CF">
        <w:rPr>
          <w:rFonts w:ascii="Arial" w:eastAsiaTheme="minorHAnsi" w:hAnsi="Arial" w:cs="Arial"/>
          <w:sz w:val="24"/>
          <w:szCs w:val="24"/>
          <w:lang w:eastAsia="en-US"/>
        </w:rPr>
        <w:t xml:space="preserve"> </w:t>
      </w:r>
      <w:r w:rsidR="00737AED">
        <w:rPr>
          <w:rFonts w:ascii="Arial" w:eastAsiaTheme="minorHAnsi" w:hAnsi="Arial" w:cs="Arial"/>
          <w:sz w:val="24"/>
          <w:szCs w:val="24"/>
          <w:lang w:eastAsia="en-US"/>
        </w:rPr>
        <w:t>analizuje</w:t>
      </w:r>
      <w:r w:rsidR="006F53FC">
        <w:rPr>
          <w:rFonts w:ascii="Arial" w:eastAsiaTheme="minorHAnsi" w:hAnsi="Arial" w:cs="Arial"/>
          <w:sz w:val="24"/>
          <w:szCs w:val="24"/>
          <w:lang w:eastAsia="en-US"/>
        </w:rPr>
        <w:t>,</w:t>
      </w:r>
      <w:r w:rsidR="00737AED">
        <w:rPr>
          <w:rFonts w:ascii="Arial" w:eastAsiaTheme="minorHAnsi" w:hAnsi="Arial" w:cs="Arial"/>
          <w:sz w:val="24"/>
          <w:szCs w:val="24"/>
          <w:lang w:eastAsia="en-US"/>
        </w:rPr>
        <w:t xml:space="preserve"> czy</w:t>
      </w:r>
      <w:r w:rsidR="006F53FC">
        <w:rPr>
          <w:rFonts w:ascii="Arial" w:eastAsiaTheme="minorHAnsi" w:hAnsi="Arial" w:cs="Arial"/>
          <w:sz w:val="24"/>
          <w:szCs w:val="24"/>
          <w:lang w:eastAsia="en-US"/>
        </w:rPr>
        <w:t xml:space="preserve"> ktoś</w:t>
      </w:r>
      <w:r w:rsidR="00737AED">
        <w:rPr>
          <w:rFonts w:ascii="Arial" w:eastAsiaTheme="minorHAnsi" w:hAnsi="Arial" w:cs="Arial"/>
          <w:sz w:val="24"/>
          <w:szCs w:val="24"/>
          <w:lang w:eastAsia="en-US"/>
        </w:rPr>
        <w:t xml:space="preserve"> znajduje się w tym obszarze czy nie. </w:t>
      </w:r>
      <w:r w:rsidR="007260CF">
        <w:rPr>
          <w:rFonts w:ascii="Arial" w:eastAsiaTheme="minorHAnsi" w:hAnsi="Arial" w:cs="Arial"/>
          <w:sz w:val="24"/>
          <w:szCs w:val="24"/>
          <w:lang w:eastAsia="en-US"/>
        </w:rPr>
        <w:t>Jeżeli stwi</w:t>
      </w:r>
      <w:r>
        <w:rPr>
          <w:rFonts w:ascii="Arial" w:eastAsiaTheme="minorHAnsi" w:hAnsi="Arial" w:cs="Arial"/>
          <w:sz w:val="24"/>
          <w:szCs w:val="24"/>
          <w:lang w:eastAsia="en-US"/>
        </w:rPr>
        <w:t xml:space="preserve">erdzi, że znajduje się to osoba, właściciele są zawiadamiani. </w:t>
      </w:r>
    </w:p>
    <w:p w14:paraId="5A2FE9D8" w14:textId="21E30A89" w:rsidR="007260CF" w:rsidRDefault="007D748C"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0151AF">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sidR="007260CF">
        <w:rPr>
          <w:rFonts w:ascii="Arial" w:eastAsiaTheme="minorHAnsi" w:hAnsi="Arial" w:cs="Arial"/>
          <w:sz w:val="24"/>
          <w:szCs w:val="24"/>
          <w:lang w:eastAsia="en-US"/>
        </w:rPr>
        <w:t>zapy</w:t>
      </w:r>
      <w:r w:rsidR="006F53FC">
        <w:rPr>
          <w:rFonts w:ascii="Arial" w:eastAsiaTheme="minorHAnsi" w:hAnsi="Arial" w:cs="Arial"/>
          <w:sz w:val="24"/>
          <w:szCs w:val="24"/>
          <w:lang w:eastAsia="en-US"/>
        </w:rPr>
        <w:t>tał kto tę analizę przeprowadza?</w:t>
      </w:r>
    </w:p>
    <w:p w14:paraId="10FA07E9" w14:textId="3D81D5F3" w:rsidR="007260CF" w:rsidRDefault="00B14D32"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w:t>
      </w:r>
      <w:r w:rsidR="007260CF">
        <w:rPr>
          <w:rFonts w:ascii="Arial" w:eastAsiaTheme="minorHAnsi" w:hAnsi="Arial" w:cs="Arial"/>
          <w:sz w:val="24"/>
          <w:szCs w:val="24"/>
          <w:lang w:eastAsia="en-US"/>
        </w:rPr>
        <w:t>pow</w:t>
      </w:r>
      <w:r>
        <w:rPr>
          <w:rFonts w:ascii="Arial" w:eastAsiaTheme="minorHAnsi" w:hAnsi="Arial" w:cs="Arial"/>
          <w:sz w:val="24"/>
          <w:szCs w:val="24"/>
          <w:lang w:eastAsia="en-US"/>
        </w:rPr>
        <w:t>iedział, że przeprowadza osoba prowadząca postępowanie.</w:t>
      </w:r>
    </w:p>
    <w:p w14:paraId="4D3C47B9" w14:textId="08700C0C" w:rsidR="007260CF" w:rsidRDefault="00B14D32"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0151AF">
        <w:rPr>
          <w:rFonts w:ascii="Arial" w:hAnsi="Arial" w:cs="Arial"/>
          <w:b/>
          <w:bCs/>
          <w:iCs/>
          <w:sz w:val="24"/>
          <w:szCs w:val="24"/>
        </w:rPr>
        <w:t xml:space="preserve">Komisji Skarg, Wniosków </w:t>
      </w:r>
      <w:r w:rsidR="000151AF" w:rsidRPr="000151AF">
        <w:rPr>
          <w:rFonts w:ascii="Arial" w:hAnsi="Arial" w:cs="Arial"/>
          <w:b/>
          <w:bCs/>
          <w:iCs/>
          <w:szCs w:val="24"/>
        </w:rPr>
        <w:t>i</w:t>
      </w:r>
      <w:r w:rsidR="000151AF">
        <w:rPr>
          <w:rFonts w:ascii="Arial" w:hAnsi="Arial" w:cs="Arial"/>
          <w:b/>
          <w:bCs/>
          <w:iCs/>
          <w:szCs w:val="24"/>
        </w:rPr>
        <w:t> </w:t>
      </w:r>
      <w:r w:rsidRPr="000151AF">
        <w:rPr>
          <w:rFonts w:ascii="Arial" w:hAnsi="Arial" w:cs="Arial"/>
          <w:b/>
          <w:bCs/>
          <w:iCs/>
          <w:szCs w:val="24"/>
        </w:rPr>
        <w:t>Petycji</w:t>
      </w:r>
      <w:r>
        <w:rPr>
          <w:rFonts w:ascii="Arial" w:eastAsiaTheme="minorHAnsi" w:hAnsi="Arial" w:cs="Arial"/>
          <w:sz w:val="24"/>
          <w:szCs w:val="24"/>
          <w:lang w:eastAsia="en-US"/>
        </w:rPr>
        <w:t xml:space="preserve"> zapytał, </w:t>
      </w:r>
      <w:r w:rsidR="006F53FC">
        <w:rPr>
          <w:rFonts w:ascii="Arial" w:eastAsiaTheme="minorHAnsi" w:hAnsi="Arial" w:cs="Arial"/>
          <w:sz w:val="24"/>
          <w:szCs w:val="24"/>
          <w:lang w:eastAsia="en-US"/>
        </w:rPr>
        <w:t>czy tę</w:t>
      </w:r>
      <w:r w:rsidR="007260CF">
        <w:rPr>
          <w:rFonts w:ascii="Arial" w:eastAsiaTheme="minorHAnsi" w:hAnsi="Arial" w:cs="Arial"/>
          <w:sz w:val="24"/>
          <w:szCs w:val="24"/>
          <w:lang w:eastAsia="en-US"/>
        </w:rPr>
        <w:t xml:space="preserve"> analizę sami przeprowadzają i sami wydają później </w:t>
      </w:r>
      <w:r>
        <w:rPr>
          <w:rFonts w:ascii="Arial" w:eastAsiaTheme="minorHAnsi" w:hAnsi="Arial" w:cs="Arial"/>
          <w:sz w:val="24"/>
          <w:szCs w:val="24"/>
          <w:lang w:eastAsia="en-US"/>
        </w:rPr>
        <w:t>decyzję? Zapytał również,</w:t>
      </w:r>
      <w:r w:rsidR="004E3D88">
        <w:rPr>
          <w:rFonts w:ascii="Arial" w:eastAsiaTheme="minorHAnsi" w:hAnsi="Arial" w:cs="Arial"/>
          <w:sz w:val="24"/>
          <w:szCs w:val="24"/>
          <w:lang w:eastAsia="en-US"/>
        </w:rPr>
        <w:t xml:space="preserve"> co się bierze pod uwagę w tym wszystkim.</w:t>
      </w:r>
    </w:p>
    <w:p w14:paraId="55EA9029" w14:textId="3780454B" w:rsidR="004E3D88" w:rsidRDefault="00B14D32"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w:t>
      </w:r>
      <w:r w:rsidR="004E3D88">
        <w:rPr>
          <w:rFonts w:ascii="Arial" w:eastAsiaTheme="minorHAnsi" w:hAnsi="Arial" w:cs="Arial"/>
          <w:sz w:val="24"/>
          <w:szCs w:val="24"/>
          <w:lang w:eastAsia="en-US"/>
        </w:rPr>
        <w:t>odpowiedział, że</w:t>
      </w:r>
      <w:r w:rsidR="006F53FC">
        <w:rPr>
          <w:rFonts w:ascii="Arial" w:eastAsiaTheme="minorHAnsi" w:hAnsi="Arial" w:cs="Arial"/>
          <w:sz w:val="24"/>
          <w:szCs w:val="24"/>
          <w:lang w:eastAsia="en-US"/>
        </w:rPr>
        <w:t xml:space="preserve"> tak i uznają lub nie uznają tę</w:t>
      </w:r>
      <w:r w:rsidR="008D7AFD">
        <w:rPr>
          <w:rFonts w:ascii="Arial" w:eastAsiaTheme="minorHAnsi" w:hAnsi="Arial" w:cs="Arial"/>
          <w:sz w:val="24"/>
          <w:szCs w:val="24"/>
          <w:lang w:eastAsia="en-US"/>
        </w:rPr>
        <w:t xml:space="preserve"> osobę za stronę postepowania. Dodał, że pod uwagę bierze się</w:t>
      </w:r>
      <w:r w:rsidR="004E3D88">
        <w:rPr>
          <w:rFonts w:ascii="Arial" w:eastAsiaTheme="minorHAnsi" w:hAnsi="Arial" w:cs="Arial"/>
          <w:sz w:val="24"/>
          <w:szCs w:val="24"/>
          <w:lang w:eastAsia="en-US"/>
        </w:rPr>
        <w:t xml:space="preserve"> przepisy odrębne</w:t>
      </w:r>
      <w:r w:rsidR="008D7AFD">
        <w:rPr>
          <w:rFonts w:ascii="Arial" w:eastAsiaTheme="minorHAnsi" w:hAnsi="Arial" w:cs="Arial"/>
          <w:sz w:val="24"/>
          <w:szCs w:val="24"/>
          <w:lang w:eastAsia="en-US"/>
        </w:rPr>
        <w:t xml:space="preserve"> wydane na podstawie przepisów prawa</w:t>
      </w:r>
      <w:r w:rsidR="004E3D88">
        <w:rPr>
          <w:rFonts w:ascii="Arial" w:eastAsiaTheme="minorHAnsi" w:hAnsi="Arial" w:cs="Arial"/>
          <w:sz w:val="24"/>
          <w:szCs w:val="24"/>
          <w:lang w:eastAsia="en-US"/>
        </w:rPr>
        <w:t xml:space="preserve"> budowlan</w:t>
      </w:r>
      <w:r w:rsidR="00F22337">
        <w:rPr>
          <w:rFonts w:ascii="Arial" w:eastAsiaTheme="minorHAnsi" w:hAnsi="Arial" w:cs="Arial"/>
          <w:sz w:val="24"/>
          <w:szCs w:val="24"/>
          <w:lang w:eastAsia="en-US"/>
        </w:rPr>
        <w:t>e</w:t>
      </w:r>
      <w:r w:rsidR="008D7AFD">
        <w:rPr>
          <w:rFonts w:ascii="Arial" w:eastAsiaTheme="minorHAnsi" w:hAnsi="Arial" w:cs="Arial"/>
          <w:sz w:val="24"/>
          <w:szCs w:val="24"/>
          <w:lang w:eastAsia="en-US"/>
        </w:rPr>
        <w:t>go. Z</w:t>
      </w:r>
      <w:r w:rsidR="00F22337">
        <w:rPr>
          <w:rFonts w:ascii="Arial" w:eastAsiaTheme="minorHAnsi" w:hAnsi="Arial" w:cs="Arial"/>
          <w:sz w:val="24"/>
          <w:szCs w:val="24"/>
          <w:lang w:eastAsia="en-US"/>
        </w:rPr>
        <w:t>aznaczył</w:t>
      </w:r>
      <w:r w:rsidR="008D7AFD">
        <w:rPr>
          <w:rFonts w:ascii="Arial" w:eastAsiaTheme="minorHAnsi" w:hAnsi="Arial" w:cs="Arial"/>
          <w:sz w:val="24"/>
          <w:szCs w:val="24"/>
          <w:lang w:eastAsia="en-US"/>
        </w:rPr>
        <w:t>,</w:t>
      </w:r>
      <w:r w:rsidR="00F22337">
        <w:rPr>
          <w:rFonts w:ascii="Arial" w:eastAsiaTheme="minorHAnsi" w:hAnsi="Arial" w:cs="Arial"/>
          <w:sz w:val="24"/>
          <w:szCs w:val="24"/>
          <w:lang w:eastAsia="en-US"/>
        </w:rPr>
        <w:t xml:space="preserve"> że </w:t>
      </w:r>
      <w:r w:rsidR="008D7AFD">
        <w:rPr>
          <w:rFonts w:ascii="Arial" w:eastAsiaTheme="minorHAnsi" w:hAnsi="Arial" w:cs="Arial"/>
          <w:sz w:val="24"/>
          <w:szCs w:val="24"/>
          <w:lang w:eastAsia="en-US"/>
        </w:rPr>
        <w:t xml:space="preserve">można powiedzieć tak ogólnie, czyli </w:t>
      </w:r>
      <w:r w:rsidR="00F22337">
        <w:rPr>
          <w:rFonts w:ascii="Arial" w:eastAsiaTheme="minorHAnsi" w:hAnsi="Arial" w:cs="Arial"/>
          <w:sz w:val="24"/>
          <w:szCs w:val="24"/>
          <w:lang w:eastAsia="en-US"/>
        </w:rPr>
        <w:t>jakieś rozporządzenia, jak inne ustawy itd.</w:t>
      </w:r>
    </w:p>
    <w:p w14:paraId="56273200" w14:textId="508DFC0C" w:rsidR="007260CF" w:rsidRDefault="008D7AFD" w:rsidP="00BD4A78">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0151AF">
        <w:rPr>
          <w:rFonts w:ascii="Arial" w:hAnsi="Arial" w:cs="Arial"/>
          <w:b/>
          <w:bCs/>
          <w:iCs/>
          <w:sz w:val="24"/>
          <w:szCs w:val="24"/>
        </w:rPr>
        <w:t>Komisji Skarg, Wniosków i </w:t>
      </w:r>
      <w:r w:rsidRPr="00112A9B">
        <w:rPr>
          <w:rFonts w:ascii="Arial" w:hAnsi="Arial" w:cs="Arial"/>
          <w:b/>
          <w:bCs/>
          <w:iCs/>
          <w:sz w:val="24"/>
          <w:szCs w:val="24"/>
        </w:rPr>
        <w:t>Petycji</w:t>
      </w:r>
      <w:r>
        <w:rPr>
          <w:rFonts w:ascii="Arial" w:eastAsiaTheme="minorHAnsi" w:hAnsi="Arial" w:cs="Arial"/>
          <w:sz w:val="24"/>
          <w:szCs w:val="24"/>
          <w:lang w:eastAsia="en-US"/>
        </w:rPr>
        <w:t xml:space="preserve"> </w:t>
      </w:r>
      <w:r w:rsidR="00F22337">
        <w:rPr>
          <w:rFonts w:ascii="Arial" w:eastAsiaTheme="minorHAnsi" w:hAnsi="Arial" w:cs="Arial"/>
          <w:sz w:val="24"/>
          <w:szCs w:val="24"/>
          <w:lang w:eastAsia="en-US"/>
        </w:rPr>
        <w:t>zapytał na jakim etapie</w:t>
      </w:r>
      <w:r w:rsidR="006F53FC">
        <w:rPr>
          <w:rFonts w:ascii="Arial" w:eastAsiaTheme="minorHAnsi" w:hAnsi="Arial" w:cs="Arial"/>
          <w:sz w:val="24"/>
          <w:szCs w:val="24"/>
          <w:lang w:eastAsia="en-US"/>
        </w:rPr>
        <w:t xml:space="preserve"> teraz są?</w:t>
      </w:r>
    </w:p>
    <w:p w14:paraId="54AC4D94" w14:textId="0BC36ADD" w:rsidR="00BD4A78" w:rsidRPr="00BD4A78" w:rsidRDefault="008D7AFD" w:rsidP="00BD4A78">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odpowiedział, że </w:t>
      </w:r>
      <w:r w:rsidR="00BD4A78">
        <w:rPr>
          <w:rFonts w:ascii="Arial" w:eastAsiaTheme="minorHAnsi" w:hAnsi="Arial" w:cs="Arial"/>
          <w:sz w:val="24"/>
          <w:szCs w:val="24"/>
          <w:lang w:eastAsia="en-US"/>
        </w:rPr>
        <w:t xml:space="preserve">postępowanie </w:t>
      </w:r>
      <w:r w:rsidR="00BD4A78">
        <w:rPr>
          <w:rFonts w:ascii="Arial" w:eastAsiaTheme="minorHAnsi" w:hAnsi="Arial" w:cs="Arial"/>
          <w:sz w:val="24"/>
          <w:szCs w:val="24"/>
          <w:lang w:eastAsia="en-US"/>
        </w:rPr>
        <w:lastRenderedPageBreak/>
        <w:t xml:space="preserve">jest nadal w toku, </w:t>
      </w:r>
      <w:r>
        <w:rPr>
          <w:rFonts w:ascii="Arial" w:eastAsiaTheme="minorHAnsi" w:hAnsi="Arial" w:cs="Arial"/>
          <w:sz w:val="24"/>
          <w:szCs w:val="24"/>
          <w:lang w:eastAsia="en-US"/>
        </w:rPr>
        <w:t xml:space="preserve">jest analizowany </w:t>
      </w:r>
      <w:r w:rsidR="00BD4A78">
        <w:rPr>
          <w:rFonts w:ascii="Arial" w:eastAsiaTheme="minorHAnsi" w:hAnsi="Arial" w:cs="Arial"/>
          <w:sz w:val="24"/>
          <w:szCs w:val="24"/>
          <w:lang w:eastAsia="en-US"/>
        </w:rPr>
        <w:t>ten obszar</w:t>
      </w:r>
      <w:r>
        <w:rPr>
          <w:rFonts w:ascii="Arial" w:eastAsiaTheme="minorHAnsi" w:hAnsi="Arial" w:cs="Arial"/>
          <w:sz w:val="24"/>
          <w:szCs w:val="24"/>
          <w:lang w:eastAsia="en-US"/>
        </w:rPr>
        <w:t>, czy pani będzie</w:t>
      </w:r>
      <w:r w:rsidR="00BD4A78">
        <w:rPr>
          <w:rFonts w:ascii="Arial" w:eastAsiaTheme="minorHAnsi" w:hAnsi="Arial" w:cs="Arial"/>
          <w:sz w:val="24"/>
          <w:szCs w:val="24"/>
          <w:lang w:eastAsia="en-US"/>
        </w:rPr>
        <w:t xml:space="preserve"> uznana</w:t>
      </w:r>
      <w:r>
        <w:rPr>
          <w:rFonts w:ascii="Arial" w:eastAsiaTheme="minorHAnsi" w:hAnsi="Arial" w:cs="Arial"/>
          <w:sz w:val="24"/>
          <w:szCs w:val="24"/>
          <w:lang w:eastAsia="en-US"/>
        </w:rPr>
        <w:t>,</w:t>
      </w:r>
      <w:r w:rsidR="00BD4A78">
        <w:rPr>
          <w:rFonts w:ascii="Arial" w:eastAsiaTheme="minorHAnsi" w:hAnsi="Arial" w:cs="Arial"/>
          <w:sz w:val="24"/>
          <w:szCs w:val="24"/>
          <w:lang w:eastAsia="en-US"/>
        </w:rPr>
        <w:t xml:space="preserve"> czy nie</w:t>
      </w:r>
      <w:r>
        <w:rPr>
          <w:rFonts w:ascii="Arial" w:eastAsiaTheme="minorHAnsi" w:hAnsi="Arial" w:cs="Arial"/>
          <w:sz w:val="24"/>
          <w:szCs w:val="24"/>
          <w:lang w:eastAsia="en-US"/>
        </w:rPr>
        <w:t xml:space="preserve">, to będzie jednoznacznie określone </w:t>
      </w:r>
      <w:r w:rsidR="00BD4A78">
        <w:rPr>
          <w:rFonts w:ascii="Arial" w:eastAsiaTheme="minorHAnsi" w:hAnsi="Arial" w:cs="Arial"/>
          <w:sz w:val="24"/>
          <w:szCs w:val="24"/>
          <w:lang w:eastAsia="en-US"/>
        </w:rPr>
        <w:t xml:space="preserve">w późniejszym etapie. </w:t>
      </w:r>
    </w:p>
    <w:p w14:paraId="55264436" w14:textId="1B756A80" w:rsidR="001E0FEF" w:rsidRDefault="00BF236D"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0151AF">
        <w:rPr>
          <w:rFonts w:ascii="Arial" w:hAnsi="Arial" w:cs="Arial"/>
          <w:b/>
          <w:bCs/>
          <w:iCs/>
          <w:sz w:val="24"/>
          <w:szCs w:val="24"/>
        </w:rPr>
        <w:t>Komisji Skarg, Wniosków i </w:t>
      </w:r>
      <w:r w:rsidRPr="00112A9B">
        <w:rPr>
          <w:rFonts w:ascii="Arial" w:hAnsi="Arial" w:cs="Arial"/>
          <w:b/>
          <w:bCs/>
          <w:iCs/>
          <w:sz w:val="24"/>
          <w:szCs w:val="24"/>
        </w:rPr>
        <w:t>Petycji</w:t>
      </w:r>
      <w:r>
        <w:rPr>
          <w:rFonts w:ascii="Arial" w:eastAsiaTheme="minorHAnsi" w:hAnsi="Arial" w:cs="Arial"/>
          <w:sz w:val="24"/>
          <w:szCs w:val="24"/>
          <w:lang w:eastAsia="en-US"/>
        </w:rPr>
        <w:t xml:space="preserve"> </w:t>
      </w:r>
      <w:r w:rsidR="00BD4A78">
        <w:rPr>
          <w:rFonts w:ascii="Arial" w:eastAsiaTheme="minorHAnsi" w:hAnsi="Arial" w:cs="Arial"/>
          <w:sz w:val="24"/>
          <w:szCs w:val="24"/>
          <w:lang w:eastAsia="en-US"/>
        </w:rPr>
        <w:t>zapytał</w:t>
      </w:r>
      <w:r>
        <w:rPr>
          <w:rFonts w:ascii="Arial" w:eastAsiaTheme="minorHAnsi" w:hAnsi="Arial" w:cs="Arial"/>
          <w:sz w:val="24"/>
          <w:szCs w:val="24"/>
          <w:lang w:eastAsia="en-US"/>
        </w:rPr>
        <w:t>, czy skarga pani s</w:t>
      </w:r>
      <w:r w:rsidR="00BD4A78">
        <w:rPr>
          <w:rFonts w:ascii="Arial" w:eastAsiaTheme="minorHAnsi" w:hAnsi="Arial" w:cs="Arial"/>
          <w:sz w:val="24"/>
          <w:szCs w:val="24"/>
          <w:lang w:eastAsia="en-US"/>
        </w:rPr>
        <w:t xml:space="preserve">karżącej będzie </w:t>
      </w:r>
      <w:r w:rsidR="00CB0C18">
        <w:rPr>
          <w:rFonts w:ascii="Arial" w:eastAsiaTheme="minorHAnsi" w:hAnsi="Arial" w:cs="Arial"/>
          <w:sz w:val="24"/>
          <w:szCs w:val="24"/>
          <w:lang w:eastAsia="en-US"/>
        </w:rPr>
        <w:t>dowodem w sprawie toczącego się</w:t>
      </w:r>
      <w:r>
        <w:rPr>
          <w:rFonts w:ascii="Arial" w:eastAsiaTheme="minorHAnsi" w:hAnsi="Arial" w:cs="Arial"/>
          <w:sz w:val="24"/>
          <w:szCs w:val="24"/>
          <w:lang w:eastAsia="en-US"/>
        </w:rPr>
        <w:t xml:space="preserve"> postępowania administracyjnego?</w:t>
      </w:r>
    </w:p>
    <w:p w14:paraId="5C6F89C2" w14:textId="3F92EFA2" w:rsidR="00CB0C18" w:rsidRDefault="00BF23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sidR="00CB0C18">
        <w:rPr>
          <w:rFonts w:ascii="Arial" w:eastAsiaTheme="minorHAnsi" w:hAnsi="Arial" w:cs="Arial"/>
          <w:sz w:val="24"/>
          <w:szCs w:val="24"/>
          <w:lang w:eastAsia="en-US"/>
        </w:rPr>
        <w:t xml:space="preserve"> zapytał</w:t>
      </w:r>
      <w:r>
        <w:rPr>
          <w:rFonts w:ascii="Arial" w:eastAsiaTheme="minorHAnsi" w:hAnsi="Arial" w:cs="Arial"/>
          <w:sz w:val="24"/>
          <w:szCs w:val="24"/>
          <w:lang w:eastAsia="en-US"/>
        </w:rPr>
        <w:t>,</w:t>
      </w:r>
      <w:r w:rsidR="00CB0C18">
        <w:rPr>
          <w:rFonts w:ascii="Arial" w:eastAsiaTheme="minorHAnsi" w:hAnsi="Arial" w:cs="Arial"/>
          <w:sz w:val="24"/>
          <w:szCs w:val="24"/>
          <w:lang w:eastAsia="en-US"/>
        </w:rPr>
        <w:t xml:space="preserve"> w jakim sensie dowodem</w:t>
      </w:r>
      <w:r>
        <w:rPr>
          <w:rFonts w:ascii="Arial" w:eastAsiaTheme="minorHAnsi" w:hAnsi="Arial" w:cs="Arial"/>
          <w:sz w:val="24"/>
          <w:szCs w:val="24"/>
          <w:lang w:eastAsia="en-US"/>
        </w:rPr>
        <w:t>?</w:t>
      </w:r>
    </w:p>
    <w:p w14:paraId="556A6EAA" w14:textId="048BAB4A" w:rsidR="000F653E" w:rsidRDefault="00BF23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Radny Piotr Pawlak – członek Komisji</w:t>
      </w:r>
      <w:r w:rsidR="000F653E">
        <w:rPr>
          <w:rFonts w:ascii="Arial" w:eastAsiaTheme="minorHAnsi" w:hAnsi="Arial" w:cs="Arial"/>
          <w:b/>
          <w:sz w:val="24"/>
          <w:szCs w:val="24"/>
          <w:lang w:eastAsia="en-US"/>
        </w:rPr>
        <w:t xml:space="preserve"> </w:t>
      </w:r>
      <w:r w:rsidR="000F653E">
        <w:rPr>
          <w:rFonts w:ascii="Arial" w:eastAsiaTheme="minorHAnsi" w:hAnsi="Arial" w:cs="Arial"/>
          <w:sz w:val="24"/>
          <w:szCs w:val="24"/>
          <w:lang w:eastAsia="en-US"/>
        </w:rPr>
        <w:t>zapytał</w:t>
      </w:r>
      <w:r>
        <w:rPr>
          <w:rFonts w:ascii="Arial" w:eastAsiaTheme="minorHAnsi" w:hAnsi="Arial" w:cs="Arial"/>
          <w:sz w:val="24"/>
          <w:szCs w:val="24"/>
          <w:lang w:eastAsia="en-US"/>
        </w:rPr>
        <w:t>,</w:t>
      </w:r>
      <w:r w:rsidR="000F653E">
        <w:rPr>
          <w:rFonts w:ascii="Arial" w:eastAsiaTheme="minorHAnsi" w:hAnsi="Arial" w:cs="Arial"/>
          <w:sz w:val="24"/>
          <w:szCs w:val="24"/>
          <w:lang w:eastAsia="en-US"/>
        </w:rPr>
        <w:t xml:space="preserve"> czy skarg</w:t>
      </w:r>
      <w:r>
        <w:rPr>
          <w:rFonts w:ascii="Arial" w:eastAsiaTheme="minorHAnsi" w:hAnsi="Arial" w:cs="Arial"/>
          <w:sz w:val="24"/>
          <w:szCs w:val="24"/>
          <w:lang w:eastAsia="en-US"/>
        </w:rPr>
        <w:t>a ma wpływ na uznanie za strony?</w:t>
      </w:r>
    </w:p>
    <w:p w14:paraId="3A95CA1B" w14:textId="29052561" w:rsidR="000F653E" w:rsidRDefault="00BF23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w:t>
      </w:r>
      <w:r w:rsidR="000F653E">
        <w:rPr>
          <w:rFonts w:ascii="Arial" w:eastAsiaTheme="minorHAnsi" w:hAnsi="Arial" w:cs="Arial"/>
          <w:sz w:val="24"/>
          <w:szCs w:val="24"/>
          <w:lang w:eastAsia="en-US"/>
        </w:rPr>
        <w:t xml:space="preserve">odpowiedział, że nie. </w:t>
      </w:r>
    </w:p>
    <w:p w14:paraId="5DDAF65D" w14:textId="6E74A879" w:rsidR="00BF236D" w:rsidRDefault="00BF23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Radny Jarosław Rozmary</w:t>
      </w:r>
      <w:r>
        <w:rPr>
          <w:rFonts w:ascii="Arial" w:eastAsiaTheme="minorHAnsi" w:hAnsi="Arial" w:cs="Arial"/>
          <w:sz w:val="24"/>
          <w:szCs w:val="24"/>
          <w:lang w:eastAsia="en-US"/>
        </w:rPr>
        <w:t xml:space="preserve"> powiedział, że z tego co mówi p</w:t>
      </w:r>
      <w:r w:rsidR="00454AB8">
        <w:rPr>
          <w:rFonts w:ascii="Arial" w:eastAsiaTheme="minorHAnsi" w:hAnsi="Arial" w:cs="Arial"/>
          <w:sz w:val="24"/>
          <w:szCs w:val="24"/>
          <w:lang w:eastAsia="en-US"/>
        </w:rPr>
        <w:t xml:space="preserve">an </w:t>
      </w:r>
      <w:r w:rsidR="006F53FC">
        <w:rPr>
          <w:rFonts w:ascii="Arial" w:eastAsiaTheme="minorHAnsi" w:hAnsi="Arial" w:cs="Arial"/>
          <w:sz w:val="24"/>
          <w:szCs w:val="24"/>
          <w:lang w:eastAsia="en-US"/>
        </w:rPr>
        <w:t>naczelnik</w:t>
      </w:r>
      <w:r>
        <w:rPr>
          <w:rFonts w:ascii="Arial" w:eastAsiaTheme="minorHAnsi" w:hAnsi="Arial" w:cs="Arial"/>
          <w:sz w:val="24"/>
          <w:szCs w:val="24"/>
          <w:lang w:eastAsia="en-US"/>
        </w:rPr>
        <w:t>, to</w:t>
      </w:r>
      <w:r w:rsidR="00B0729D">
        <w:rPr>
          <w:rFonts w:ascii="Arial" w:eastAsiaTheme="minorHAnsi" w:hAnsi="Arial" w:cs="Arial"/>
          <w:sz w:val="24"/>
          <w:szCs w:val="24"/>
          <w:lang w:eastAsia="en-US"/>
        </w:rPr>
        <w:t> </w:t>
      </w:r>
      <w:r w:rsidR="00454AB8">
        <w:rPr>
          <w:rFonts w:ascii="Arial" w:eastAsiaTheme="minorHAnsi" w:hAnsi="Arial" w:cs="Arial"/>
          <w:sz w:val="24"/>
          <w:szCs w:val="24"/>
          <w:lang w:eastAsia="en-US"/>
        </w:rPr>
        <w:t>wynika,</w:t>
      </w:r>
      <w:r>
        <w:rPr>
          <w:rFonts w:ascii="Arial" w:eastAsiaTheme="minorHAnsi" w:hAnsi="Arial" w:cs="Arial"/>
          <w:sz w:val="24"/>
          <w:szCs w:val="24"/>
          <w:lang w:eastAsia="en-US"/>
        </w:rPr>
        <w:t xml:space="preserve"> że skarga jest przedwczesna, bo jeszcze decyzji nie ma? </w:t>
      </w:r>
    </w:p>
    <w:p w14:paraId="4EBF69CA" w14:textId="0C701628" w:rsidR="000F653E" w:rsidRPr="000F653E" w:rsidRDefault="00BF23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0151AF">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sidR="00454AB8">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powiedział, że decyzji nie ma, </w:t>
      </w:r>
      <w:r w:rsidR="006F53FC">
        <w:rPr>
          <w:rFonts w:ascii="Arial" w:eastAsiaTheme="minorHAnsi" w:hAnsi="Arial" w:cs="Arial"/>
          <w:sz w:val="24"/>
          <w:szCs w:val="24"/>
          <w:lang w:eastAsia="en-US"/>
        </w:rPr>
        <w:t xml:space="preserve">a </w:t>
      </w:r>
      <w:r>
        <w:rPr>
          <w:rFonts w:ascii="Arial" w:eastAsiaTheme="minorHAnsi" w:hAnsi="Arial" w:cs="Arial"/>
          <w:sz w:val="24"/>
          <w:szCs w:val="24"/>
          <w:lang w:eastAsia="en-US"/>
        </w:rPr>
        <w:t xml:space="preserve">postępowanie jest w toku. </w:t>
      </w:r>
    </w:p>
    <w:p w14:paraId="6AD08447" w14:textId="61616BCE" w:rsidR="00CB0C18" w:rsidRDefault="00BF236D"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Pr="00112A9B">
        <w:rPr>
          <w:rFonts w:ascii="Arial" w:hAnsi="Arial" w:cs="Arial"/>
          <w:b/>
          <w:bCs/>
          <w:iCs/>
          <w:sz w:val="24"/>
          <w:szCs w:val="24"/>
        </w:rPr>
        <w:t>Komisj</w:t>
      </w:r>
      <w:r w:rsidR="00B0729D">
        <w:rPr>
          <w:rFonts w:ascii="Arial" w:hAnsi="Arial" w:cs="Arial"/>
          <w:b/>
          <w:bCs/>
          <w:iCs/>
          <w:sz w:val="24"/>
          <w:szCs w:val="24"/>
        </w:rPr>
        <w:t>i Skarg, Wniosków i </w:t>
      </w:r>
      <w:r w:rsidRPr="00112A9B">
        <w:rPr>
          <w:rFonts w:ascii="Arial" w:hAnsi="Arial" w:cs="Arial"/>
          <w:b/>
          <w:bCs/>
          <w:iCs/>
          <w:sz w:val="24"/>
          <w:szCs w:val="24"/>
        </w:rPr>
        <w:t>Petycji</w:t>
      </w:r>
      <w:r>
        <w:rPr>
          <w:rFonts w:ascii="Arial" w:eastAsiaTheme="minorHAnsi" w:hAnsi="Arial" w:cs="Arial"/>
          <w:sz w:val="24"/>
          <w:szCs w:val="24"/>
          <w:lang w:eastAsia="en-US"/>
        </w:rPr>
        <w:t xml:space="preserve"> poprosił panią m</w:t>
      </w:r>
      <w:r w:rsidR="00454AB8">
        <w:rPr>
          <w:rFonts w:ascii="Arial" w:eastAsiaTheme="minorHAnsi" w:hAnsi="Arial" w:cs="Arial"/>
          <w:sz w:val="24"/>
          <w:szCs w:val="24"/>
          <w:lang w:eastAsia="en-US"/>
        </w:rPr>
        <w:t xml:space="preserve">ecenas, </w:t>
      </w:r>
      <w:r>
        <w:rPr>
          <w:rFonts w:ascii="Arial" w:eastAsiaTheme="minorHAnsi" w:hAnsi="Arial" w:cs="Arial"/>
          <w:sz w:val="24"/>
          <w:szCs w:val="24"/>
          <w:lang w:eastAsia="en-US"/>
        </w:rPr>
        <w:t>aby przedstawiła,</w:t>
      </w:r>
      <w:r w:rsidR="00454AB8">
        <w:rPr>
          <w:rFonts w:ascii="Arial" w:eastAsiaTheme="minorHAnsi" w:hAnsi="Arial" w:cs="Arial"/>
          <w:sz w:val="24"/>
          <w:szCs w:val="24"/>
          <w:lang w:eastAsia="en-US"/>
        </w:rPr>
        <w:t xml:space="preserve"> jak </w:t>
      </w:r>
      <w:r>
        <w:rPr>
          <w:rFonts w:ascii="Arial" w:eastAsiaTheme="minorHAnsi" w:hAnsi="Arial" w:cs="Arial"/>
          <w:sz w:val="24"/>
          <w:szCs w:val="24"/>
          <w:lang w:eastAsia="en-US"/>
        </w:rPr>
        <w:t xml:space="preserve">to wygląda </w:t>
      </w:r>
      <w:r w:rsidR="00454AB8">
        <w:rPr>
          <w:rFonts w:ascii="Arial" w:eastAsiaTheme="minorHAnsi" w:hAnsi="Arial" w:cs="Arial"/>
          <w:sz w:val="24"/>
          <w:szCs w:val="24"/>
          <w:lang w:eastAsia="en-US"/>
        </w:rPr>
        <w:t>według prawa administracyjnego</w:t>
      </w:r>
      <w:r w:rsidR="00645532">
        <w:rPr>
          <w:rFonts w:ascii="Arial" w:eastAsiaTheme="minorHAnsi" w:hAnsi="Arial" w:cs="Arial"/>
          <w:sz w:val="24"/>
          <w:szCs w:val="24"/>
          <w:lang w:eastAsia="en-US"/>
        </w:rPr>
        <w:t>.</w:t>
      </w:r>
    </w:p>
    <w:p w14:paraId="2D1C42AB" w14:textId="4E5F50F1" w:rsidR="00FC06D1" w:rsidRDefault="00645532" w:rsidP="00645532">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sidR="0004046C">
        <w:rPr>
          <w:rFonts w:ascii="Arial" w:eastAsiaTheme="minorHAnsi" w:hAnsi="Arial" w:cs="Arial"/>
          <w:b/>
          <w:sz w:val="24"/>
          <w:szCs w:val="24"/>
          <w:lang w:eastAsia="en-US"/>
        </w:rPr>
        <w:t xml:space="preserve">Eliza </w:t>
      </w:r>
      <w:r w:rsidR="0004046C">
        <w:rPr>
          <w:rFonts w:ascii="Arial" w:eastAsiaTheme="minorHAnsi" w:hAnsi="Arial" w:cs="Arial"/>
          <w:b/>
          <w:sz w:val="24"/>
          <w:szCs w:val="24"/>
          <w:lang w:eastAsia="en-US"/>
        </w:rPr>
        <w:tab/>
        <w:t>Michalska-</w:t>
      </w:r>
      <w:r w:rsidR="00BF236D">
        <w:rPr>
          <w:rFonts w:ascii="Arial" w:eastAsiaTheme="minorHAnsi" w:hAnsi="Arial" w:cs="Arial"/>
          <w:b/>
          <w:sz w:val="24"/>
          <w:szCs w:val="24"/>
          <w:lang w:eastAsia="en-US"/>
        </w:rPr>
        <w:t>Kowalczyk – radca prawny w Starostwie Powiatowym w Wieluniu</w:t>
      </w:r>
      <w:r>
        <w:rPr>
          <w:rFonts w:ascii="Arial" w:eastAsiaTheme="minorHAnsi" w:hAnsi="Arial" w:cs="Arial"/>
          <w:sz w:val="24"/>
          <w:szCs w:val="24"/>
          <w:lang w:eastAsia="en-US"/>
        </w:rPr>
        <w:t xml:space="preserve"> powiedziała, </w:t>
      </w:r>
      <w:r w:rsidR="00BF236D">
        <w:rPr>
          <w:rFonts w:ascii="Arial" w:eastAsiaTheme="minorHAnsi" w:hAnsi="Arial" w:cs="Arial"/>
          <w:sz w:val="24"/>
          <w:szCs w:val="24"/>
          <w:lang w:eastAsia="en-US"/>
        </w:rPr>
        <w:t xml:space="preserve">że chciała uzupełnić wypowiedź pana naczelnika, że obszar </w:t>
      </w:r>
      <w:r>
        <w:rPr>
          <w:rFonts w:ascii="Arial" w:eastAsiaTheme="minorHAnsi" w:hAnsi="Arial" w:cs="Arial"/>
          <w:sz w:val="24"/>
          <w:szCs w:val="24"/>
          <w:lang w:eastAsia="en-US"/>
        </w:rPr>
        <w:t>oddziaływania, i</w:t>
      </w:r>
      <w:r w:rsidR="000F0E53">
        <w:rPr>
          <w:rFonts w:ascii="Arial" w:eastAsiaTheme="minorHAnsi" w:hAnsi="Arial" w:cs="Arial"/>
          <w:sz w:val="24"/>
          <w:szCs w:val="24"/>
          <w:lang w:eastAsia="en-US"/>
        </w:rPr>
        <w:t xml:space="preserve"> to jest</w:t>
      </w:r>
      <w:r>
        <w:rPr>
          <w:rFonts w:ascii="Arial" w:eastAsiaTheme="minorHAnsi" w:hAnsi="Arial" w:cs="Arial"/>
          <w:sz w:val="24"/>
          <w:szCs w:val="24"/>
          <w:lang w:eastAsia="en-US"/>
        </w:rPr>
        <w:t xml:space="preserve"> chyba dość istotna kwestia</w:t>
      </w:r>
      <w:r w:rsidR="000F0E53">
        <w:rPr>
          <w:rFonts w:ascii="Arial" w:eastAsiaTheme="minorHAnsi" w:hAnsi="Arial" w:cs="Arial"/>
          <w:sz w:val="24"/>
          <w:szCs w:val="24"/>
          <w:lang w:eastAsia="en-US"/>
        </w:rPr>
        <w:t>, która umknęła pani s</w:t>
      </w:r>
      <w:r>
        <w:rPr>
          <w:rFonts w:ascii="Arial" w:eastAsiaTheme="minorHAnsi" w:hAnsi="Arial" w:cs="Arial"/>
          <w:sz w:val="24"/>
          <w:szCs w:val="24"/>
          <w:lang w:eastAsia="en-US"/>
        </w:rPr>
        <w:t xml:space="preserve">karżącej, </w:t>
      </w:r>
      <w:r w:rsidR="000F0E53">
        <w:rPr>
          <w:rFonts w:ascii="Arial" w:eastAsiaTheme="minorHAnsi" w:hAnsi="Arial" w:cs="Arial"/>
          <w:sz w:val="24"/>
          <w:szCs w:val="24"/>
          <w:lang w:eastAsia="en-US"/>
        </w:rPr>
        <w:t xml:space="preserve">że </w:t>
      </w:r>
      <w:r>
        <w:rPr>
          <w:rFonts w:ascii="Arial" w:eastAsiaTheme="minorHAnsi" w:hAnsi="Arial" w:cs="Arial"/>
          <w:sz w:val="24"/>
          <w:szCs w:val="24"/>
          <w:lang w:eastAsia="en-US"/>
        </w:rPr>
        <w:t xml:space="preserve">w międzyczasie w 2020 </w:t>
      </w:r>
      <w:r w:rsidR="000F0E53">
        <w:rPr>
          <w:rFonts w:ascii="Arial" w:eastAsiaTheme="minorHAnsi" w:hAnsi="Arial" w:cs="Arial"/>
          <w:sz w:val="24"/>
          <w:szCs w:val="24"/>
          <w:lang w:eastAsia="en-US"/>
        </w:rPr>
        <w:t xml:space="preserve">roku </w:t>
      </w:r>
      <w:r>
        <w:rPr>
          <w:rFonts w:ascii="Arial" w:eastAsiaTheme="minorHAnsi" w:hAnsi="Arial" w:cs="Arial"/>
          <w:sz w:val="24"/>
          <w:szCs w:val="24"/>
          <w:lang w:eastAsia="en-US"/>
        </w:rPr>
        <w:t xml:space="preserve">zmieniła się definicja obszaru oddziaływania. Powiedziała, że ten obszar oddziaływania obiektu, który ma istotne znaczenie dla ustalenia kręgu stron postępowania administracyjnego, w tym przypadku </w:t>
      </w:r>
      <w:r w:rsidR="000F0E53">
        <w:rPr>
          <w:rFonts w:ascii="Arial" w:eastAsiaTheme="minorHAnsi" w:hAnsi="Arial" w:cs="Arial"/>
          <w:sz w:val="24"/>
          <w:szCs w:val="24"/>
          <w:lang w:eastAsia="en-US"/>
        </w:rPr>
        <w:t>o pozwolenie na budowę</w:t>
      </w:r>
      <w:r>
        <w:rPr>
          <w:rFonts w:ascii="Arial" w:eastAsiaTheme="minorHAnsi" w:hAnsi="Arial" w:cs="Arial"/>
          <w:sz w:val="24"/>
          <w:szCs w:val="24"/>
          <w:lang w:eastAsia="en-US"/>
        </w:rPr>
        <w:t xml:space="preserve">. </w:t>
      </w:r>
      <w:r w:rsidR="000F0E53">
        <w:rPr>
          <w:rFonts w:ascii="Arial" w:eastAsiaTheme="minorHAnsi" w:hAnsi="Arial" w:cs="Arial"/>
          <w:sz w:val="24"/>
          <w:szCs w:val="24"/>
          <w:lang w:eastAsia="en-US"/>
        </w:rPr>
        <w:t>Zacytowała tę</w:t>
      </w:r>
      <w:r>
        <w:rPr>
          <w:rFonts w:ascii="Arial" w:eastAsiaTheme="minorHAnsi" w:hAnsi="Arial" w:cs="Arial"/>
          <w:sz w:val="24"/>
          <w:szCs w:val="24"/>
          <w:lang w:eastAsia="en-US"/>
        </w:rPr>
        <w:t xml:space="preserve"> definicję: </w:t>
      </w:r>
      <w:r w:rsidR="000F0E53">
        <w:rPr>
          <w:rFonts w:ascii="Arial" w:eastAsiaTheme="minorHAnsi" w:hAnsi="Arial" w:cs="Arial"/>
          <w:sz w:val="24"/>
          <w:szCs w:val="24"/>
          <w:lang w:eastAsia="en-US"/>
        </w:rPr>
        <w:t>„</w:t>
      </w:r>
      <w:r>
        <w:rPr>
          <w:rFonts w:ascii="Arial" w:eastAsiaTheme="minorHAnsi" w:hAnsi="Arial" w:cs="Arial"/>
          <w:sz w:val="24"/>
          <w:szCs w:val="24"/>
          <w:lang w:eastAsia="en-US"/>
        </w:rPr>
        <w:t>obszar oddziaływania obiektu należy przez to rozumieć teren wyznaczony w otoczeniu obiektu budowlanego na podstawie przepisów odrębnych wprowadzający związan</w:t>
      </w:r>
      <w:r w:rsidR="00B0729D">
        <w:rPr>
          <w:rFonts w:ascii="Arial" w:eastAsiaTheme="minorHAnsi" w:hAnsi="Arial" w:cs="Arial"/>
          <w:sz w:val="24"/>
          <w:szCs w:val="24"/>
          <w:lang w:eastAsia="en-US"/>
        </w:rPr>
        <w:t>e z tym obiektem ograniczenia w </w:t>
      </w:r>
      <w:r>
        <w:rPr>
          <w:rFonts w:ascii="Arial" w:eastAsiaTheme="minorHAnsi" w:hAnsi="Arial" w:cs="Arial"/>
          <w:sz w:val="24"/>
          <w:szCs w:val="24"/>
          <w:lang w:eastAsia="en-US"/>
        </w:rPr>
        <w:t>zabudowie tego terenu</w:t>
      </w:r>
      <w:r w:rsidR="000F0E53">
        <w:rPr>
          <w:rFonts w:ascii="Arial" w:eastAsiaTheme="minorHAnsi" w:hAnsi="Arial" w:cs="Arial"/>
          <w:sz w:val="24"/>
          <w:szCs w:val="24"/>
          <w:lang w:eastAsia="en-US"/>
        </w:rPr>
        <w:t>”. Powiedziała, że w</w:t>
      </w:r>
      <w:r>
        <w:rPr>
          <w:rFonts w:ascii="Arial" w:eastAsiaTheme="minorHAnsi" w:hAnsi="Arial" w:cs="Arial"/>
          <w:sz w:val="24"/>
          <w:szCs w:val="24"/>
          <w:lang w:eastAsia="en-US"/>
        </w:rPr>
        <w:t xml:space="preserve"> związku z tym organ rozp</w:t>
      </w:r>
      <w:r w:rsidR="000F0E53">
        <w:rPr>
          <w:rFonts w:ascii="Arial" w:eastAsiaTheme="minorHAnsi" w:hAnsi="Arial" w:cs="Arial"/>
          <w:sz w:val="24"/>
          <w:szCs w:val="24"/>
          <w:lang w:eastAsia="en-US"/>
        </w:rPr>
        <w:t xml:space="preserve">oznający sprawę, żeby ustalić krąg </w:t>
      </w:r>
      <w:r>
        <w:rPr>
          <w:rFonts w:ascii="Arial" w:eastAsiaTheme="minorHAnsi" w:hAnsi="Arial" w:cs="Arial"/>
          <w:sz w:val="24"/>
          <w:szCs w:val="24"/>
          <w:lang w:eastAsia="en-US"/>
        </w:rPr>
        <w:t>stron</w:t>
      </w:r>
      <w:r w:rsidR="000F0E53">
        <w:rPr>
          <w:rFonts w:ascii="Arial" w:eastAsiaTheme="minorHAnsi" w:hAnsi="Arial" w:cs="Arial"/>
          <w:sz w:val="24"/>
          <w:szCs w:val="24"/>
          <w:lang w:eastAsia="en-US"/>
        </w:rPr>
        <w:t>,</w:t>
      </w:r>
      <w:r>
        <w:rPr>
          <w:rFonts w:ascii="Arial" w:eastAsiaTheme="minorHAnsi" w:hAnsi="Arial" w:cs="Arial"/>
          <w:sz w:val="24"/>
          <w:szCs w:val="24"/>
          <w:lang w:eastAsia="en-US"/>
        </w:rPr>
        <w:t xml:space="preserve"> musi sprawdzić</w:t>
      </w:r>
      <w:r w:rsidR="00A66D0E">
        <w:rPr>
          <w:rFonts w:ascii="Arial" w:eastAsiaTheme="minorHAnsi" w:hAnsi="Arial" w:cs="Arial"/>
          <w:sz w:val="24"/>
          <w:szCs w:val="24"/>
          <w:lang w:eastAsia="en-US"/>
        </w:rPr>
        <w:t xml:space="preserve"> na podstawie wszystkich obowiązujących przepisów</w:t>
      </w:r>
      <w:r w:rsidR="000F0E53">
        <w:rPr>
          <w:rFonts w:ascii="Arial" w:eastAsiaTheme="minorHAnsi" w:hAnsi="Arial" w:cs="Arial"/>
          <w:sz w:val="24"/>
          <w:szCs w:val="24"/>
          <w:lang w:eastAsia="en-US"/>
        </w:rPr>
        <w:t>,</w:t>
      </w:r>
      <w:r w:rsidR="00A66D0E">
        <w:rPr>
          <w:rFonts w:ascii="Arial" w:eastAsiaTheme="minorHAnsi" w:hAnsi="Arial" w:cs="Arial"/>
          <w:sz w:val="24"/>
          <w:szCs w:val="24"/>
          <w:lang w:eastAsia="en-US"/>
        </w:rPr>
        <w:t xml:space="preserve"> czy ta konkretna</w:t>
      </w:r>
      <w:r w:rsidR="000F0E53">
        <w:rPr>
          <w:rFonts w:ascii="Arial" w:eastAsiaTheme="minorHAnsi" w:hAnsi="Arial" w:cs="Arial"/>
          <w:sz w:val="24"/>
          <w:szCs w:val="24"/>
          <w:lang w:eastAsia="en-US"/>
        </w:rPr>
        <w:t>,</w:t>
      </w:r>
      <w:r w:rsidR="00A66D0E">
        <w:rPr>
          <w:rFonts w:ascii="Arial" w:eastAsiaTheme="minorHAnsi" w:hAnsi="Arial" w:cs="Arial"/>
          <w:sz w:val="24"/>
          <w:szCs w:val="24"/>
          <w:lang w:eastAsia="en-US"/>
        </w:rPr>
        <w:t xml:space="preserve"> planowana inwestycja</w:t>
      </w:r>
      <w:r w:rsidR="000F0E53">
        <w:rPr>
          <w:rFonts w:ascii="Arial" w:eastAsiaTheme="minorHAnsi" w:hAnsi="Arial" w:cs="Arial"/>
          <w:sz w:val="24"/>
          <w:szCs w:val="24"/>
          <w:lang w:eastAsia="en-US"/>
        </w:rPr>
        <w:t>,</w:t>
      </w:r>
      <w:r w:rsidR="004528F8">
        <w:rPr>
          <w:rFonts w:ascii="Arial" w:eastAsiaTheme="minorHAnsi" w:hAnsi="Arial" w:cs="Arial"/>
          <w:sz w:val="24"/>
          <w:szCs w:val="24"/>
          <w:lang w:eastAsia="en-US"/>
        </w:rPr>
        <w:t xml:space="preserve"> będzie miała wpływ na ograniczenie zabu</w:t>
      </w:r>
      <w:r w:rsidR="000F0E53">
        <w:rPr>
          <w:rFonts w:ascii="Arial" w:eastAsiaTheme="minorHAnsi" w:hAnsi="Arial" w:cs="Arial"/>
          <w:sz w:val="24"/>
          <w:szCs w:val="24"/>
          <w:lang w:eastAsia="en-US"/>
        </w:rPr>
        <w:t>dowy na działkach sąsiednich. J</w:t>
      </w:r>
      <w:r w:rsidR="004528F8">
        <w:rPr>
          <w:rFonts w:ascii="Arial" w:eastAsiaTheme="minorHAnsi" w:hAnsi="Arial" w:cs="Arial"/>
          <w:sz w:val="24"/>
          <w:szCs w:val="24"/>
          <w:lang w:eastAsia="en-US"/>
        </w:rPr>
        <w:t>eżeli</w:t>
      </w:r>
      <w:r w:rsidR="00E72390">
        <w:rPr>
          <w:rFonts w:ascii="Arial" w:eastAsiaTheme="minorHAnsi" w:hAnsi="Arial" w:cs="Arial"/>
          <w:sz w:val="24"/>
          <w:szCs w:val="24"/>
          <w:lang w:eastAsia="en-US"/>
        </w:rPr>
        <w:t xml:space="preserve"> będzie miała wpływ na ograniczenie zabudowy na tych działkach sąsiednich</w:t>
      </w:r>
      <w:r w:rsidR="000F0E53">
        <w:rPr>
          <w:rFonts w:ascii="Arial" w:eastAsiaTheme="minorHAnsi" w:hAnsi="Arial" w:cs="Arial"/>
          <w:sz w:val="24"/>
          <w:szCs w:val="24"/>
          <w:lang w:eastAsia="en-US"/>
        </w:rPr>
        <w:t>,</w:t>
      </w:r>
      <w:r w:rsidR="00E72390">
        <w:rPr>
          <w:rFonts w:ascii="Arial" w:eastAsiaTheme="minorHAnsi" w:hAnsi="Arial" w:cs="Arial"/>
          <w:sz w:val="24"/>
          <w:szCs w:val="24"/>
          <w:lang w:eastAsia="en-US"/>
        </w:rPr>
        <w:t xml:space="preserve"> to wtedy właściciel sąsiedniej </w:t>
      </w:r>
      <w:r w:rsidR="00E72390">
        <w:rPr>
          <w:rFonts w:ascii="Arial" w:eastAsiaTheme="minorHAnsi" w:hAnsi="Arial" w:cs="Arial"/>
          <w:sz w:val="24"/>
          <w:szCs w:val="24"/>
          <w:lang w:eastAsia="en-US"/>
        </w:rPr>
        <w:lastRenderedPageBreak/>
        <w:t xml:space="preserve">działki będzie uznany za stronę. </w:t>
      </w:r>
      <w:r w:rsidR="000F0E53">
        <w:rPr>
          <w:rFonts w:ascii="Arial" w:eastAsiaTheme="minorHAnsi" w:hAnsi="Arial" w:cs="Arial"/>
          <w:sz w:val="24"/>
          <w:szCs w:val="24"/>
          <w:lang w:eastAsia="en-US"/>
        </w:rPr>
        <w:t>Poinformowała</w:t>
      </w:r>
      <w:r w:rsidR="00E72390">
        <w:rPr>
          <w:rFonts w:ascii="Arial" w:eastAsiaTheme="minorHAnsi" w:hAnsi="Arial" w:cs="Arial"/>
          <w:sz w:val="24"/>
          <w:szCs w:val="24"/>
          <w:lang w:eastAsia="en-US"/>
        </w:rPr>
        <w:t>, że taka analiza jest w toku, organ ją przeprowadza i dodała, że oczywiście jeśli jest osoba niezadowolona z takiego</w:t>
      </w:r>
      <w:r w:rsidR="000F0E53">
        <w:rPr>
          <w:rFonts w:ascii="Arial" w:eastAsiaTheme="minorHAnsi" w:hAnsi="Arial" w:cs="Arial"/>
          <w:sz w:val="24"/>
          <w:szCs w:val="24"/>
          <w:lang w:eastAsia="en-US"/>
        </w:rPr>
        <w:t>,</w:t>
      </w:r>
      <w:r w:rsidR="00E72390">
        <w:rPr>
          <w:rFonts w:ascii="Arial" w:eastAsiaTheme="minorHAnsi" w:hAnsi="Arial" w:cs="Arial"/>
          <w:sz w:val="24"/>
          <w:szCs w:val="24"/>
          <w:lang w:eastAsia="en-US"/>
        </w:rPr>
        <w:t xml:space="preserve"> a nie innego rozstrzygnięcia</w:t>
      </w:r>
      <w:r w:rsidR="000F0E53">
        <w:rPr>
          <w:rFonts w:ascii="Arial" w:eastAsiaTheme="minorHAnsi" w:hAnsi="Arial" w:cs="Arial"/>
          <w:sz w:val="24"/>
          <w:szCs w:val="24"/>
          <w:lang w:eastAsia="en-US"/>
        </w:rPr>
        <w:t>,</w:t>
      </w:r>
      <w:r w:rsidR="00E72390">
        <w:rPr>
          <w:rFonts w:ascii="Arial" w:eastAsiaTheme="minorHAnsi" w:hAnsi="Arial" w:cs="Arial"/>
          <w:sz w:val="24"/>
          <w:szCs w:val="24"/>
          <w:lang w:eastAsia="en-US"/>
        </w:rPr>
        <w:t xml:space="preserve"> czyli uznania za </w:t>
      </w:r>
      <w:r w:rsidR="007D75BB">
        <w:rPr>
          <w:rFonts w:ascii="Arial" w:eastAsiaTheme="minorHAnsi" w:hAnsi="Arial" w:cs="Arial"/>
          <w:sz w:val="24"/>
          <w:szCs w:val="24"/>
          <w:lang w:eastAsia="en-US"/>
        </w:rPr>
        <w:t>stronę</w:t>
      </w:r>
      <w:r w:rsidR="000F0E53">
        <w:rPr>
          <w:rFonts w:ascii="Arial" w:eastAsiaTheme="minorHAnsi" w:hAnsi="Arial" w:cs="Arial"/>
          <w:sz w:val="24"/>
          <w:szCs w:val="24"/>
          <w:lang w:eastAsia="en-US"/>
        </w:rPr>
        <w:t xml:space="preserve">, bądź nie uznania za stronę, to </w:t>
      </w:r>
      <w:r w:rsidR="007D75BB">
        <w:rPr>
          <w:rFonts w:ascii="Arial" w:eastAsiaTheme="minorHAnsi" w:hAnsi="Arial" w:cs="Arial"/>
          <w:sz w:val="24"/>
          <w:szCs w:val="24"/>
          <w:lang w:eastAsia="en-US"/>
        </w:rPr>
        <w:t>ma możliwość kwestionowani</w:t>
      </w:r>
      <w:r w:rsidR="000F0E53">
        <w:rPr>
          <w:rFonts w:ascii="Arial" w:eastAsiaTheme="minorHAnsi" w:hAnsi="Arial" w:cs="Arial"/>
          <w:sz w:val="24"/>
          <w:szCs w:val="24"/>
          <w:lang w:eastAsia="en-US"/>
        </w:rPr>
        <w:t>a decyzji organu przed organem wyższego</w:t>
      </w:r>
      <w:r w:rsidR="007D75BB">
        <w:rPr>
          <w:rFonts w:ascii="Arial" w:eastAsiaTheme="minorHAnsi" w:hAnsi="Arial" w:cs="Arial"/>
          <w:sz w:val="24"/>
          <w:szCs w:val="24"/>
          <w:lang w:eastAsia="en-US"/>
        </w:rPr>
        <w:t xml:space="preserve"> stopnia czyli Wojewodą. </w:t>
      </w:r>
      <w:r w:rsidR="000F0E53">
        <w:rPr>
          <w:rFonts w:ascii="Arial" w:eastAsiaTheme="minorHAnsi" w:hAnsi="Arial" w:cs="Arial"/>
          <w:sz w:val="24"/>
          <w:szCs w:val="24"/>
          <w:lang w:eastAsia="en-US"/>
        </w:rPr>
        <w:t>Dodała, że pani s</w:t>
      </w:r>
      <w:r w:rsidR="007D75BB">
        <w:rPr>
          <w:rFonts w:ascii="Arial" w:eastAsiaTheme="minorHAnsi" w:hAnsi="Arial" w:cs="Arial"/>
          <w:sz w:val="24"/>
          <w:szCs w:val="24"/>
          <w:lang w:eastAsia="en-US"/>
        </w:rPr>
        <w:t>karżąca już tą ścieżkę przetrenowała. Dodała również,</w:t>
      </w:r>
      <w:r w:rsidR="000F0E53">
        <w:rPr>
          <w:rFonts w:ascii="Arial" w:eastAsiaTheme="minorHAnsi" w:hAnsi="Arial" w:cs="Arial"/>
          <w:sz w:val="24"/>
          <w:szCs w:val="24"/>
          <w:lang w:eastAsia="en-US"/>
        </w:rPr>
        <w:t xml:space="preserve"> </w:t>
      </w:r>
      <w:r w:rsidR="007D75BB">
        <w:rPr>
          <w:rFonts w:ascii="Arial" w:eastAsiaTheme="minorHAnsi" w:hAnsi="Arial" w:cs="Arial"/>
          <w:sz w:val="24"/>
          <w:szCs w:val="24"/>
          <w:lang w:eastAsia="en-US"/>
        </w:rPr>
        <w:t>że oczywiście można powiedzieć</w:t>
      </w:r>
      <w:r w:rsidR="000F0E53">
        <w:rPr>
          <w:rFonts w:ascii="Arial" w:eastAsiaTheme="minorHAnsi" w:hAnsi="Arial" w:cs="Arial"/>
          <w:sz w:val="24"/>
          <w:szCs w:val="24"/>
          <w:lang w:eastAsia="en-US"/>
        </w:rPr>
        <w:t>,</w:t>
      </w:r>
      <w:r w:rsidR="007D75BB">
        <w:rPr>
          <w:rFonts w:ascii="Arial" w:eastAsiaTheme="minorHAnsi" w:hAnsi="Arial" w:cs="Arial"/>
          <w:sz w:val="24"/>
          <w:szCs w:val="24"/>
          <w:lang w:eastAsia="en-US"/>
        </w:rPr>
        <w:t xml:space="preserve"> że data 19 listopada</w:t>
      </w:r>
      <w:r w:rsidR="000F0E53">
        <w:rPr>
          <w:rFonts w:ascii="Arial" w:eastAsiaTheme="minorHAnsi" w:hAnsi="Arial" w:cs="Arial"/>
          <w:sz w:val="24"/>
          <w:szCs w:val="24"/>
          <w:lang w:eastAsia="en-US"/>
        </w:rPr>
        <w:t>, to że</w:t>
      </w:r>
      <w:r w:rsidR="00FC06D1">
        <w:rPr>
          <w:rFonts w:ascii="Arial" w:eastAsiaTheme="minorHAnsi" w:hAnsi="Arial" w:cs="Arial"/>
          <w:sz w:val="24"/>
          <w:szCs w:val="24"/>
          <w:lang w:eastAsia="en-US"/>
        </w:rPr>
        <w:t xml:space="preserve"> od wpływu wniosku już </w:t>
      </w:r>
      <w:r w:rsidR="006F53FC">
        <w:rPr>
          <w:rFonts w:ascii="Arial" w:eastAsiaTheme="minorHAnsi" w:hAnsi="Arial" w:cs="Arial"/>
          <w:sz w:val="24"/>
          <w:szCs w:val="24"/>
          <w:lang w:eastAsia="en-US"/>
        </w:rPr>
        <w:t xml:space="preserve">upłynęło </w:t>
      </w:r>
      <w:r w:rsidR="00FC06D1">
        <w:rPr>
          <w:rFonts w:ascii="Arial" w:eastAsiaTheme="minorHAnsi" w:hAnsi="Arial" w:cs="Arial"/>
          <w:sz w:val="24"/>
          <w:szCs w:val="24"/>
          <w:lang w:eastAsia="en-US"/>
        </w:rPr>
        <w:t>bardzo dużo czasu</w:t>
      </w:r>
      <w:r w:rsidR="000F0E53">
        <w:rPr>
          <w:rFonts w:ascii="Arial" w:eastAsiaTheme="minorHAnsi" w:hAnsi="Arial" w:cs="Arial"/>
          <w:sz w:val="24"/>
          <w:szCs w:val="24"/>
          <w:lang w:eastAsia="en-US"/>
        </w:rPr>
        <w:t xml:space="preserve">, ale organ ma 65 dni na rozpoznanie </w:t>
      </w:r>
      <w:r w:rsidR="00FC06D1">
        <w:rPr>
          <w:rFonts w:ascii="Arial" w:eastAsiaTheme="minorHAnsi" w:hAnsi="Arial" w:cs="Arial"/>
          <w:sz w:val="24"/>
          <w:szCs w:val="24"/>
          <w:lang w:eastAsia="en-US"/>
        </w:rPr>
        <w:t>wniosku</w:t>
      </w:r>
      <w:r w:rsidR="000F0E53">
        <w:rPr>
          <w:rFonts w:ascii="Arial" w:eastAsiaTheme="minorHAnsi" w:hAnsi="Arial" w:cs="Arial"/>
          <w:sz w:val="24"/>
          <w:szCs w:val="24"/>
          <w:lang w:eastAsia="en-US"/>
        </w:rPr>
        <w:t>,</w:t>
      </w:r>
      <w:r w:rsidR="00FC06D1">
        <w:rPr>
          <w:rFonts w:ascii="Arial" w:eastAsiaTheme="minorHAnsi" w:hAnsi="Arial" w:cs="Arial"/>
          <w:sz w:val="24"/>
          <w:szCs w:val="24"/>
          <w:lang w:eastAsia="en-US"/>
        </w:rPr>
        <w:t xml:space="preserve"> więc</w:t>
      </w:r>
      <w:r w:rsidR="007D75BB">
        <w:rPr>
          <w:rFonts w:ascii="Arial" w:eastAsiaTheme="minorHAnsi" w:hAnsi="Arial" w:cs="Arial"/>
          <w:sz w:val="24"/>
          <w:szCs w:val="24"/>
          <w:lang w:eastAsia="en-US"/>
        </w:rPr>
        <w:t xml:space="preserve"> </w:t>
      </w:r>
      <w:r w:rsidR="00FC06D1">
        <w:rPr>
          <w:rFonts w:ascii="Arial" w:eastAsiaTheme="minorHAnsi" w:hAnsi="Arial" w:cs="Arial"/>
          <w:sz w:val="24"/>
          <w:szCs w:val="24"/>
          <w:lang w:eastAsia="en-US"/>
        </w:rPr>
        <w:t>ma jeszcze czas i ze wszystkim zdąży.</w:t>
      </w:r>
    </w:p>
    <w:p w14:paraId="58ADC3EA" w14:textId="1A853431" w:rsidR="00FC06D1" w:rsidRPr="00FC06D1" w:rsidRDefault="0092242B" w:rsidP="00FC06D1">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eastAsiaTheme="minorHAnsi" w:hAnsi="Arial" w:cs="Arial"/>
          <w:sz w:val="24"/>
          <w:szCs w:val="24"/>
          <w:lang w:eastAsia="en-US"/>
        </w:rPr>
        <w:t xml:space="preserve"> zadał pytanie pani mecenas o</w:t>
      </w:r>
      <w:r w:rsidR="00FC06D1">
        <w:rPr>
          <w:rFonts w:ascii="Arial" w:eastAsiaTheme="minorHAnsi" w:hAnsi="Arial" w:cs="Arial"/>
          <w:sz w:val="24"/>
          <w:szCs w:val="24"/>
          <w:lang w:eastAsia="en-US"/>
        </w:rPr>
        <w:t xml:space="preserve"> sąsiednie działki</w:t>
      </w:r>
      <w:r>
        <w:rPr>
          <w:rFonts w:ascii="Arial" w:eastAsiaTheme="minorHAnsi" w:hAnsi="Arial" w:cs="Arial"/>
          <w:sz w:val="24"/>
          <w:szCs w:val="24"/>
          <w:lang w:eastAsia="en-US"/>
        </w:rPr>
        <w:t>, czy</w:t>
      </w:r>
      <w:r w:rsidR="006F53FC">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działki graniczące z tą, gdzie ma </w:t>
      </w:r>
      <w:r w:rsidR="00131A28">
        <w:rPr>
          <w:rFonts w:ascii="Arial" w:eastAsiaTheme="minorHAnsi" w:hAnsi="Arial" w:cs="Arial"/>
          <w:sz w:val="24"/>
          <w:szCs w:val="24"/>
          <w:lang w:eastAsia="en-US"/>
        </w:rPr>
        <w:t>być</w:t>
      </w:r>
      <w:r>
        <w:rPr>
          <w:rFonts w:ascii="Arial" w:eastAsiaTheme="minorHAnsi" w:hAnsi="Arial" w:cs="Arial"/>
          <w:sz w:val="24"/>
          <w:szCs w:val="24"/>
          <w:lang w:eastAsia="en-US"/>
        </w:rPr>
        <w:t xml:space="preserve"> wydane pozwolen</w:t>
      </w:r>
      <w:r w:rsidR="005D6641">
        <w:rPr>
          <w:rFonts w:ascii="Arial" w:eastAsiaTheme="minorHAnsi" w:hAnsi="Arial" w:cs="Arial"/>
          <w:sz w:val="24"/>
          <w:szCs w:val="24"/>
          <w:lang w:eastAsia="en-US"/>
        </w:rPr>
        <w:t>ie na inwestycję, czy tylko taka osoba</w:t>
      </w:r>
      <w:r w:rsidR="00131A28">
        <w:rPr>
          <w:rFonts w:ascii="Arial" w:eastAsiaTheme="minorHAnsi" w:hAnsi="Arial" w:cs="Arial"/>
          <w:sz w:val="24"/>
          <w:szCs w:val="24"/>
          <w:lang w:eastAsia="en-US"/>
        </w:rPr>
        <w:t xml:space="preserve"> może być stroną</w:t>
      </w:r>
      <w:r>
        <w:rPr>
          <w:rFonts w:ascii="Arial" w:eastAsiaTheme="minorHAnsi" w:hAnsi="Arial" w:cs="Arial"/>
          <w:sz w:val="24"/>
          <w:szCs w:val="24"/>
          <w:lang w:eastAsia="en-US"/>
        </w:rPr>
        <w:t>,</w:t>
      </w:r>
      <w:r w:rsidR="00131A28">
        <w:rPr>
          <w:rFonts w:ascii="Arial" w:eastAsiaTheme="minorHAnsi" w:hAnsi="Arial" w:cs="Arial"/>
          <w:sz w:val="24"/>
          <w:szCs w:val="24"/>
          <w:lang w:eastAsia="en-US"/>
        </w:rPr>
        <w:t xml:space="preserve"> czy kolejna działka, kolejne zabudowanie</w:t>
      </w:r>
      <w:r>
        <w:rPr>
          <w:rFonts w:ascii="Arial" w:eastAsiaTheme="minorHAnsi" w:hAnsi="Arial" w:cs="Arial"/>
          <w:sz w:val="24"/>
          <w:szCs w:val="24"/>
          <w:lang w:eastAsia="en-US"/>
        </w:rPr>
        <w:t xml:space="preserve"> też może być?</w:t>
      </w:r>
      <w:r w:rsidR="00693B56">
        <w:rPr>
          <w:rFonts w:ascii="Arial" w:eastAsiaTheme="minorHAnsi" w:hAnsi="Arial" w:cs="Arial"/>
          <w:sz w:val="24"/>
          <w:szCs w:val="24"/>
          <w:lang w:eastAsia="en-US"/>
        </w:rPr>
        <w:t xml:space="preserve"> Powiedział, że wziął pod uwagę</w:t>
      </w:r>
      <w:r>
        <w:rPr>
          <w:rFonts w:ascii="Arial" w:eastAsiaTheme="minorHAnsi" w:hAnsi="Arial" w:cs="Arial"/>
          <w:sz w:val="24"/>
          <w:szCs w:val="24"/>
          <w:lang w:eastAsia="en-US"/>
        </w:rPr>
        <w:t xml:space="preserve"> hałas na przykład. </w:t>
      </w:r>
    </w:p>
    <w:p w14:paraId="7E0EA17C" w14:textId="5BD9B359" w:rsidR="00FC06D1" w:rsidRDefault="005D6641" w:rsidP="00645532">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Michalska-Kowalczyk – radca prawny w Starostwie Powiatowym w Wieluniu</w:t>
      </w:r>
      <w:r>
        <w:rPr>
          <w:rFonts w:ascii="Arial" w:eastAsiaTheme="minorHAnsi" w:hAnsi="Arial" w:cs="Arial"/>
          <w:sz w:val="24"/>
          <w:szCs w:val="24"/>
          <w:lang w:eastAsia="en-US"/>
        </w:rPr>
        <w:t xml:space="preserve"> poinformowała, że jeżeli ograniczałoby to zabudowę dalszej działki, to właściciel też może być uznany za stronę. </w:t>
      </w:r>
    </w:p>
    <w:p w14:paraId="3813AB4D" w14:textId="4AD8114C" w:rsidR="001E0FEF" w:rsidRDefault="00F70BCB" w:rsidP="00645532">
      <w:pPr>
        <w:spacing w:after="0" w:line="360" w:lineRule="auto"/>
        <w:ind w:firstLine="709"/>
        <w:jc w:val="both"/>
        <w:rPr>
          <w:rFonts w:ascii="Arial" w:eastAsiaTheme="minorHAnsi" w:hAnsi="Arial" w:cs="Arial"/>
          <w:sz w:val="24"/>
          <w:szCs w:val="24"/>
          <w:lang w:eastAsia="en-US"/>
        </w:rPr>
      </w:pPr>
      <w:r w:rsidRPr="00711506">
        <w:rPr>
          <w:rFonts w:ascii="Arial" w:eastAsiaTheme="minorHAnsi" w:hAnsi="Arial" w:cs="Arial"/>
          <w:b/>
          <w:sz w:val="24"/>
          <w:szCs w:val="24"/>
          <w:lang w:eastAsia="en-US"/>
        </w:rPr>
        <w:t>Pan Piotr Pawlak – członek Komisji</w:t>
      </w:r>
      <w:r>
        <w:rPr>
          <w:rFonts w:ascii="Arial" w:eastAsiaTheme="minorHAnsi" w:hAnsi="Arial" w:cs="Arial"/>
          <w:sz w:val="24"/>
          <w:szCs w:val="24"/>
          <w:lang w:eastAsia="en-US"/>
        </w:rPr>
        <w:t xml:space="preserve"> </w:t>
      </w:r>
      <w:r w:rsidR="008213EC">
        <w:rPr>
          <w:rFonts w:ascii="Arial" w:eastAsiaTheme="minorHAnsi" w:hAnsi="Arial" w:cs="Arial"/>
          <w:sz w:val="24"/>
          <w:szCs w:val="24"/>
          <w:lang w:eastAsia="en-US"/>
        </w:rPr>
        <w:t>stwierdził, że</w:t>
      </w:r>
      <w:r w:rsidR="00B0729D">
        <w:rPr>
          <w:rFonts w:ascii="Arial" w:eastAsiaTheme="minorHAnsi" w:hAnsi="Arial" w:cs="Arial"/>
          <w:sz w:val="24"/>
          <w:szCs w:val="24"/>
          <w:lang w:eastAsia="en-US"/>
        </w:rPr>
        <w:t xml:space="preserve"> to jest podobnie jak z </w:t>
      </w:r>
      <w:r>
        <w:rPr>
          <w:rFonts w:ascii="Arial" w:eastAsiaTheme="minorHAnsi" w:hAnsi="Arial" w:cs="Arial"/>
          <w:sz w:val="24"/>
          <w:szCs w:val="24"/>
          <w:lang w:eastAsia="en-US"/>
        </w:rPr>
        <w:t>wiatrakami, że ki</w:t>
      </w:r>
      <w:r w:rsidR="00711506">
        <w:rPr>
          <w:rFonts w:ascii="Arial" w:eastAsiaTheme="minorHAnsi" w:hAnsi="Arial" w:cs="Arial"/>
          <w:sz w:val="24"/>
          <w:szCs w:val="24"/>
          <w:lang w:eastAsia="en-US"/>
        </w:rPr>
        <w:t xml:space="preserve">lka działek w to wchodzi na przykład. </w:t>
      </w:r>
    </w:p>
    <w:p w14:paraId="659F8116" w14:textId="6986F0E9" w:rsidR="001E0FEF" w:rsidRDefault="008213EC"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eastAsiaTheme="minorHAnsi" w:hAnsi="Arial" w:cs="Arial"/>
          <w:sz w:val="24"/>
          <w:szCs w:val="24"/>
          <w:lang w:eastAsia="en-US"/>
        </w:rPr>
        <w:t xml:space="preserve"> udzielił głosu pani skarżącej.</w:t>
      </w:r>
    </w:p>
    <w:p w14:paraId="33281A36" w14:textId="549CB6B7" w:rsidR="001E0FEF" w:rsidRPr="008213EC" w:rsidRDefault="006F53FC"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8213EC">
        <w:rPr>
          <w:rFonts w:ascii="Arial" w:eastAsiaTheme="minorHAnsi" w:hAnsi="Arial" w:cs="Arial"/>
          <w:b/>
          <w:sz w:val="24"/>
          <w:szCs w:val="24"/>
          <w:lang w:eastAsia="en-US"/>
        </w:rPr>
        <w:t xml:space="preserve">Skarżąca </w:t>
      </w:r>
      <w:r w:rsidR="008213EC" w:rsidRPr="008213EC">
        <w:rPr>
          <w:rFonts w:ascii="Arial" w:eastAsiaTheme="minorHAnsi" w:hAnsi="Arial" w:cs="Arial"/>
          <w:sz w:val="24"/>
          <w:szCs w:val="24"/>
          <w:lang w:eastAsia="en-US"/>
        </w:rPr>
        <w:t>powiedziała, że bardzo dziękuje pani mecenas za określenie, że „przetrenowała już ścieżkę” i że jest na kolejnej ścieżce treningowej. Dodała, że wyjaśni na czym polega ten „trening” na tej ścieżce. Po pierwsze ona nie dostanie decyzji, czy jest stroną, czy nie jest stroną, więc nie może się od tego odwołać. Zauważyła, że tutaj się dowiedziała również, że nie dostanie nawet pisma, że nie zostanie stroną, chociaż te 9 lat temu takie pisma dostawała.</w:t>
      </w:r>
      <w:r w:rsidR="008213EC">
        <w:rPr>
          <w:rFonts w:ascii="Arial" w:eastAsiaTheme="minorHAnsi" w:hAnsi="Arial" w:cs="Arial"/>
          <w:sz w:val="24"/>
          <w:szCs w:val="24"/>
          <w:lang w:eastAsia="en-US"/>
        </w:rPr>
        <w:t xml:space="preserve"> Powiedziała, że w momencie, kiedy zostanie wydana decyzja, to tak, jak wtedy zaskarżyli ją do Wojewody i Wojewoda podtrzymał, więc zaskarżyli to do sądu, to sąd sobie rozpatrywał, a inwestor sobie budował. Podkreśliła, że ona nie mogła nic zrobić, a to że ma spękany dom itd. to nie był problem, bo nie mogła się bronić. Powiedziała, że pisała do wszystkich instytucji, jakich mogła, że ma uszkodzenie zdrowia z tego tytułu, ale nikogo to nie interesowało, bo nie</w:t>
      </w:r>
      <w:r>
        <w:rPr>
          <w:rFonts w:ascii="Arial" w:eastAsiaTheme="minorHAnsi" w:hAnsi="Arial" w:cs="Arial"/>
          <w:sz w:val="24"/>
          <w:szCs w:val="24"/>
          <w:lang w:eastAsia="en-US"/>
        </w:rPr>
        <w:t xml:space="preserve"> mogła się bronić. Zaznaczyła, ż</w:t>
      </w:r>
      <w:r w:rsidR="008213EC">
        <w:rPr>
          <w:rFonts w:ascii="Arial" w:eastAsiaTheme="minorHAnsi" w:hAnsi="Arial" w:cs="Arial"/>
          <w:sz w:val="24"/>
          <w:szCs w:val="24"/>
          <w:lang w:eastAsia="en-US"/>
        </w:rPr>
        <w:t>e do kogokolwiek nie pisała, to wszyscy mówili, że nie jest stroną.</w:t>
      </w:r>
      <w:r w:rsidR="00EA4567">
        <w:rPr>
          <w:rFonts w:ascii="Arial" w:eastAsiaTheme="minorHAnsi" w:hAnsi="Arial" w:cs="Arial"/>
          <w:sz w:val="24"/>
          <w:szCs w:val="24"/>
          <w:lang w:eastAsia="en-US"/>
        </w:rPr>
        <w:t xml:space="preserve"> Powiedziała, że nie będzie czekała do tego etapu, aż urząd wyda decyzję, a obawia się, że ta decyzja zostanie wydana przed samym Bożym Narodzeniem, aby skrócić ten </w:t>
      </w:r>
      <w:r w:rsidR="00EA4567">
        <w:rPr>
          <w:rFonts w:ascii="Arial" w:eastAsiaTheme="minorHAnsi" w:hAnsi="Arial" w:cs="Arial"/>
          <w:sz w:val="24"/>
          <w:szCs w:val="24"/>
          <w:lang w:eastAsia="en-US"/>
        </w:rPr>
        <w:lastRenderedPageBreak/>
        <w:t>czas, ale to też ma już przetrenowane ze starostwem i nie tylko ze starostwem. Czyli zaczyna się ścieżka sądowa, a inwestor w tym czasie buduje. Zapytała, jak ona ma się bronić? Podkreśliła, że w tej chwili hala nie ma pozwolenia na budowę</w:t>
      </w:r>
      <w:r w:rsidR="00073721">
        <w:rPr>
          <w:rFonts w:ascii="Arial" w:eastAsiaTheme="minorHAnsi" w:hAnsi="Arial" w:cs="Arial"/>
          <w:sz w:val="24"/>
          <w:szCs w:val="24"/>
          <w:lang w:eastAsia="en-US"/>
        </w:rPr>
        <w:t>. W</w:t>
      </w:r>
      <w:r w:rsidR="00B0729D">
        <w:rPr>
          <w:rFonts w:ascii="Arial" w:eastAsiaTheme="minorHAnsi" w:hAnsi="Arial" w:cs="Arial"/>
          <w:sz w:val="24"/>
          <w:szCs w:val="24"/>
          <w:lang w:eastAsia="en-US"/>
        </w:rPr>
        <w:t> </w:t>
      </w:r>
      <w:r w:rsidR="00EA4567">
        <w:rPr>
          <w:rFonts w:ascii="Arial" w:eastAsiaTheme="minorHAnsi" w:hAnsi="Arial" w:cs="Arial"/>
          <w:sz w:val="24"/>
          <w:szCs w:val="24"/>
          <w:lang w:eastAsia="en-US"/>
        </w:rPr>
        <w:t>momencie kiedy hala była oddawana do uż</w:t>
      </w:r>
      <w:r w:rsidR="00073721">
        <w:rPr>
          <w:rFonts w:ascii="Arial" w:eastAsiaTheme="minorHAnsi" w:hAnsi="Arial" w:cs="Arial"/>
          <w:sz w:val="24"/>
          <w:szCs w:val="24"/>
          <w:lang w:eastAsia="en-US"/>
        </w:rPr>
        <w:t>ytku, a pozwolenie na użytkowanie jest przez Powiatowego Inspektora Nadzoru Budowlanego panią Dudek, która przez 17 lat bez uprawnień pracowała, co wykazali w toku i jak widać tej pani już nie ma. Dodała, że przeczyta jesz</w:t>
      </w:r>
      <w:r>
        <w:rPr>
          <w:rFonts w:ascii="Arial" w:eastAsiaTheme="minorHAnsi" w:hAnsi="Arial" w:cs="Arial"/>
          <w:sz w:val="24"/>
          <w:szCs w:val="24"/>
          <w:lang w:eastAsia="en-US"/>
        </w:rPr>
        <w:t>cze opinię, która została wydana przez radcę panią</w:t>
      </w:r>
      <w:r w:rsidR="00073721">
        <w:rPr>
          <w:rFonts w:ascii="Arial" w:eastAsiaTheme="minorHAnsi" w:hAnsi="Arial" w:cs="Arial"/>
          <w:sz w:val="24"/>
          <w:szCs w:val="24"/>
          <w:lang w:eastAsia="en-US"/>
        </w:rPr>
        <w:t xml:space="preserve"> Elizę Michalską-Kowalczyk w dn. 26 lutego 2018 roku. Pani radca wtedy napisała, że sprawa zatem jeszcze nie ma prawomocnego rozstrzygnięcia, tymczasem to prawomocne rozstrzygnięcie było już od 20 dni. Powiedziała, że nie wierzy w to, co się robi, bo ona już tę ścieżkę przetrenowała, tak jak pani mecenas powiedziała. Podkre</w:t>
      </w:r>
      <w:r w:rsidR="00572AD0">
        <w:rPr>
          <w:rFonts w:ascii="Arial" w:eastAsiaTheme="minorHAnsi" w:hAnsi="Arial" w:cs="Arial"/>
          <w:sz w:val="24"/>
          <w:szCs w:val="24"/>
          <w:lang w:eastAsia="en-US"/>
        </w:rPr>
        <w:t>ś</w:t>
      </w:r>
      <w:r w:rsidR="00073721">
        <w:rPr>
          <w:rFonts w:ascii="Arial" w:eastAsiaTheme="minorHAnsi" w:hAnsi="Arial" w:cs="Arial"/>
          <w:sz w:val="24"/>
          <w:szCs w:val="24"/>
          <w:lang w:eastAsia="en-US"/>
        </w:rPr>
        <w:t>liła, że to, co tutaj</w:t>
      </w:r>
      <w:r w:rsidR="00572AD0">
        <w:rPr>
          <w:rFonts w:ascii="Arial" w:eastAsiaTheme="minorHAnsi" w:hAnsi="Arial" w:cs="Arial"/>
          <w:sz w:val="24"/>
          <w:szCs w:val="24"/>
          <w:lang w:eastAsia="en-US"/>
        </w:rPr>
        <w:t xml:space="preserve"> jest, to jest recydywa i powtórka z tego, co już było. Stwierdziła, że może jej ścieżka wtedy była taka, że </w:t>
      </w:r>
      <w:r>
        <w:rPr>
          <w:rFonts w:ascii="Arial" w:eastAsiaTheme="minorHAnsi" w:hAnsi="Arial" w:cs="Arial"/>
          <w:sz w:val="24"/>
          <w:szCs w:val="24"/>
          <w:lang w:eastAsia="en-US"/>
        </w:rPr>
        <w:t>„</w:t>
      </w:r>
      <w:r w:rsidR="00572AD0">
        <w:rPr>
          <w:rFonts w:ascii="Arial" w:eastAsiaTheme="minorHAnsi" w:hAnsi="Arial" w:cs="Arial"/>
          <w:sz w:val="24"/>
          <w:szCs w:val="24"/>
          <w:lang w:eastAsia="en-US"/>
        </w:rPr>
        <w:t>w państwie prawa działaj na polu prawa</w:t>
      </w:r>
      <w:r>
        <w:rPr>
          <w:rFonts w:ascii="Arial" w:eastAsiaTheme="minorHAnsi" w:hAnsi="Arial" w:cs="Arial"/>
          <w:sz w:val="24"/>
          <w:szCs w:val="24"/>
          <w:lang w:eastAsia="en-US"/>
        </w:rPr>
        <w:t>”</w:t>
      </w:r>
      <w:r w:rsidR="00572AD0">
        <w:rPr>
          <w:rFonts w:ascii="Arial" w:eastAsiaTheme="minorHAnsi" w:hAnsi="Arial" w:cs="Arial"/>
          <w:sz w:val="24"/>
          <w:szCs w:val="24"/>
          <w:lang w:eastAsia="en-US"/>
        </w:rPr>
        <w:t xml:space="preserve"> i ona wtedy wierzyła, że jest państwo prawa. Robi teraz to, co robi i zamierza to nagłaśniać, upubliczniać, umedialniać, w jaki sposób działa Starostwo Powiatowe w Wieluniu. Zauważyła, że skoro pan naczelnik powiedział, że jej wezwanie do usunięcia naruszenia prawa spowodowało, że oni zaczęli pracować, to można pogratulować. </w:t>
      </w:r>
      <w:r w:rsidR="0020696B">
        <w:rPr>
          <w:rFonts w:ascii="Arial" w:eastAsiaTheme="minorHAnsi" w:hAnsi="Arial" w:cs="Arial"/>
          <w:sz w:val="24"/>
          <w:szCs w:val="24"/>
          <w:lang w:eastAsia="en-US"/>
        </w:rPr>
        <w:t>Zauważyła, że wniosek był 23, a ona złożyła 14 i wtedy zaczęli pracować. Do tego czasu inwestor oczekuje, że urząd, który dzi</w:t>
      </w:r>
      <w:r>
        <w:rPr>
          <w:rFonts w:ascii="Arial" w:eastAsiaTheme="minorHAnsi" w:hAnsi="Arial" w:cs="Arial"/>
          <w:sz w:val="24"/>
          <w:szCs w:val="24"/>
          <w:lang w:eastAsia="en-US"/>
        </w:rPr>
        <w:t>ała, to wyda mu nawet pozwolenie</w:t>
      </w:r>
      <w:r w:rsidR="0020696B">
        <w:rPr>
          <w:rFonts w:ascii="Arial" w:eastAsiaTheme="minorHAnsi" w:hAnsi="Arial" w:cs="Arial"/>
          <w:sz w:val="24"/>
          <w:szCs w:val="24"/>
          <w:lang w:eastAsia="en-US"/>
        </w:rPr>
        <w:t xml:space="preserve"> na budowę. Dodała, że ma jeszcze decyzję Wojewody Łódzkiego uchylającą decyzję i tam jest mowa o decyzji środowiskowej, że organ jest zobligowany do tego, żeby inwestor taką decyzję środowiskową sporządził. Zaproponowała, aby </w:t>
      </w:r>
      <w:r w:rsidR="00B0729D">
        <w:rPr>
          <w:rFonts w:ascii="Arial" w:eastAsiaTheme="minorHAnsi" w:hAnsi="Arial" w:cs="Arial"/>
          <w:sz w:val="24"/>
          <w:szCs w:val="24"/>
          <w:lang w:eastAsia="en-US"/>
        </w:rPr>
        <w:t>wziąć sobie decyzję na budowę i </w:t>
      </w:r>
      <w:r w:rsidR="0020696B">
        <w:rPr>
          <w:rFonts w:ascii="Arial" w:eastAsiaTheme="minorHAnsi" w:hAnsi="Arial" w:cs="Arial"/>
          <w:sz w:val="24"/>
          <w:szCs w:val="24"/>
          <w:lang w:eastAsia="en-US"/>
        </w:rPr>
        <w:t xml:space="preserve">sprawdzić, czy inwestor był zobligowany do takiej decyzji </w:t>
      </w:r>
      <w:r w:rsidR="001B07AB">
        <w:rPr>
          <w:rFonts w:ascii="Arial" w:eastAsiaTheme="minorHAnsi" w:hAnsi="Arial" w:cs="Arial"/>
          <w:sz w:val="24"/>
          <w:szCs w:val="24"/>
          <w:lang w:eastAsia="en-US"/>
        </w:rPr>
        <w:t xml:space="preserve">środowiskowej. Zauważyła, że przy takiej decyzji środowiskowej nie tylko ona będzie stroną, ale wielu mieszkańców, którzy w tej chwili do niej piszą, aby ich ratowała. Ona takie pisma dostaje od mieszkańców. Zapytała, czy urząd chce mieć u siebie telewizję? Zapytała, w jaki </w:t>
      </w:r>
      <w:r>
        <w:rPr>
          <w:rFonts w:ascii="Arial" w:eastAsiaTheme="minorHAnsi" w:hAnsi="Arial" w:cs="Arial"/>
          <w:sz w:val="24"/>
          <w:szCs w:val="24"/>
          <w:lang w:eastAsia="en-US"/>
        </w:rPr>
        <w:t>sposób ona może dojść do tego. K</w:t>
      </w:r>
      <w:r w:rsidR="001B07AB">
        <w:rPr>
          <w:rFonts w:ascii="Arial" w:eastAsiaTheme="minorHAnsi" w:hAnsi="Arial" w:cs="Arial"/>
          <w:sz w:val="24"/>
          <w:szCs w:val="24"/>
          <w:lang w:eastAsia="en-US"/>
        </w:rPr>
        <w:t>iedy po raz pierwszy zoba</w:t>
      </w:r>
      <w:r w:rsidR="00B0729D">
        <w:rPr>
          <w:rFonts w:ascii="Arial" w:eastAsiaTheme="minorHAnsi" w:hAnsi="Arial" w:cs="Arial"/>
          <w:sz w:val="24"/>
          <w:szCs w:val="24"/>
          <w:lang w:eastAsia="en-US"/>
        </w:rPr>
        <w:t>czyła akta z tamtej sprawy? – w </w:t>
      </w:r>
      <w:r w:rsidR="001B07AB">
        <w:rPr>
          <w:rFonts w:ascii="Arial" w:eastAsiaTheme="minorHAnsi" w:hAnsi="Arial" w:cs="Arial"/>
          <w:sz w:val="24"/>
          <w:szCs w:val="24"/>
          <w:lang w:eastAsia="en-US"/>
        </w:rPr>
        <w:t xml:space="preserve">sądzie. </w:t>
      </w:r>
    </w:p>
    <w:p w14:paraId="24824EB4" w14:textId="600F571F" w:rsidR="001E0FEF" w:rsidRPr="001B07AB" w:rsidRDefault="001B07AB"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sidRPr="001B07AB">
        <w:rPr>
          <w:rFonts w:ascii="Arial" w:hAnsi="Arial" w:cs="Arial"/>
          <w:bCs/>
          <w:iCs/>
          <w:sz w:val="24"/>
          <w:szCs w:val="24"/>
        </w:rPr>
        <w:t>powiedział, że dlatego pytają, aby dotrzeć do prawdy, kiedy pani może.</w:t>
      </w:r>
      <w:r w:rsidR="00640185">
        <w:rPr>
          <w:rFonts w:ascii="Arial" w:hAnsi="Arial" w:cs="Arial"/>
          <w:bCs/>
          <w:iCs/>
          <w:sz w:val="24"/>
          <w:szCs w:val="24"/>
        </w:rPr>
        <w:t xml:space="preserve"> Poprosił, aby pan naczelnik Sibiński ustosunkował się do wypowiedzi pani skarżącej.</w:t>
      </w:r>
    </w:p>
    <w:p w14:paraId="36121500" w14:textId="081C0FD9" w:rsidR="001E0FEF" w:rsidRDefault="00640185"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B0729D">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powiedział, że pani skarżąca </w:t>
      </w:r>
      <w:r>
        <w:rPr>
          <w:rFonts w:ascii="Arial" w:eastAsiaTheme="minorHAnsi" w:hAnsi="Arial" w:cs="Arial"/>
          <w:sz w:val="24"/>
          <w:szCs w:val="24"/>
          <w:lang w:eastAsia="en-US"/>
        </w:rPr>
        <w:lastRenderedPageBreak/>
        <w:t xml:space="preserve">zobaczy akta, jak zostanie uznana za stronę. Trudno mu w tej chwili powiedzieć, czy będzie uznana, czy nie. </w:t>
      </w:r>
    </w:p>
    <w:p w14:paraId="6EBC7105" w14:textId="00740D33" w:rsidR="001E0FEF" w:rsidRDefault="00640185" w:rsidP="001E0FEF">
      <w:pPr>
        <w:spacing w:after="0" w:line="360" w:lineRule="auto"/>
        <w:ind w:firstLine="709"/>
        <w:jc w:val="both"/>
        <w:rPr>
          <w:rFonts w:ascii="Arial" w:eastAsiaTheme="minorHAnsi" w:hAnsi="Arial" w:cs="Arial"/>
          <w:sz w:val="24"/>
          <w:szCs w:val="24"/>
          <w:lang w:eastAsia="en-US"/>
        </w:rPr>
      </w:pPr>
      <w:r w:rsidRPr="00640185">
        <w:rPr>
          <w:rFonts w:ascii="Arial" w:eastAsiaTheme="minorHAnsi" w:hAnsi="Arial" w:cs="Arial"/>
          <w:b/>
          <w:sz w:val="24"/>
          <w:szCs w:val="24"/>
          <w:lang w:eastAsia="en-US"/>
        </w:rPr>
        <w:t>Radny Sebastian Jasiński – członek Komisji</w:t>
      </w:r>
      <w:r>
        <w:rPr>
          <w:rFonts w:ascii="Arial" w:eastAsiaTheme="minorHAnsi" w:hAnsi="Arial" w:cs="Arial"/>
          <w:sz w:val="24"/>
          <w:szCs w:val="24"/>
          <w:lang w:eastAsia="en-US"/>
        </w:rPr>
        <w:t xml:space="preserve"> zapytał, co z decyzją środowiskową, ponieważ jest różnica zdań w tej sprawie. </w:t>
      </w:r>
    </w:p>
    <w:p w14:paraId="4E48CCB8" w14:textId="4B04D097" w:rsidR="001E0FEF" w:rsidRDefault="00640185"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B0729D">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Budownictwa Starostwa Powiatowego w Wieluniu</w:t>
      </w:r>
      <w:r>
        <w:rPr>
          <w:rFonts w:ascii="Arial" w:eastAsiaTheme="minorHAnsi" w:hAnsi="Arial" w:cs="Arial"/>
          <w:sz w:val="24"/>
          <w:szCs w:val="24"/>
          <w:lang w:eastAsia="en-US"/>
        </w:rPr>
        <w:t xml:space="preserve"> poinformował, że tamta decyzja dotyczyła innego postępowania, a teraz jest mowa o innym postępowaniu. </w:t>
      </w:r>
    </w:p>
    <w:p w14:paraId="62FE6F1B" w14:textId="4730D559" w:rsidR="001E0FEF" w:rsidRDefault="00640185"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Michalska-Kowalczyk – radca prawny w Starostwie Powiatowym w Wieluniu</w:t>
      </w:r>
      <w:r>
        <w:rPr>
          <w:rFonts w:ascii="Arial" w:eastAsiaTheme="minorHAnsi" w:hAnsi="Arial" w:cs="Arial"/>
          <w:sz w:val="24"/>
          <w:szCs w:val="24"/>
          <w:lang w:eastAsia="en-US"/>
        </w:rPr>
        <w:t xml:space="preserve"> poinfor</w:t>
      </w:r>
      <w:r w:rsidR="006F53FC">
        <w:rPr>
          <w:rFonts w:ascii="Arial" w:eastAsiaTheme="minorHAnsi" w:hAnsi="Arial" w:cs="Arial"/>
          <w:sz w:val="24"/>
          <w:szCs w:val="24"/>
          <w:lang w:eastAsia="en-US"/>
        </w:rPr>
        <w:t>mowała, że to są różnice w postę</w:t>
      </w:r>
      <w:r>
        <w:rPr>
          <w:rFonts w:ascii="Arial" w:eastAsiaTheme="minorHAnsi" w:hAnsi="Arial" w:cs="Arial"/>
          <w:sz w:val="24"/>
          <w:szCs w:val="24"/>
          <w:lang w:eastAsia="en-US"/>
        </w:rPr>
        <w:t>powaniu.</w:t>
      </w:r>
    </w:p>
    <w:p w14:paraId="029E9B92" w14:textId="5ED4D7EC" w:rsidR="00640185" w:rsidRDefault="00640185" w:rsidP="00640185">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zauważy</w:t>
      </w:r>
      <w:r w:rsidRPr="001B07AB">
        <w:rPr>
          <w:rFonts w:ascii="Arial" w:hAnsi="Arial" w:cs="Arial"/>
          <w:bCs/>
          <w:iCs/>
          <w:sz w:val="24"/>
          <w:szCs w:val="24"/>
        </w:rPr>
        <w:t>ł, że</w:t>
      </w:r>
      <w:r>
        <w:rPr>
          <w:rFonts w:ascii="Arial" w:hAnsi="Arial" w:cs="Arial"/>
          <w:bCs/>
          <w:iCs/>
          <w:sz w:val="24"/>
          <w:szCs w:val="24"/>
        </w:rPr>
        <w:t xml:space="preserve"> jednak miejsce i ludzie ci sami. </w:t>
      </w:r>
    </w:p>
    <w:p w14:paraId="55F94DC7" w14:textId="1A962DB7" w:rsidR="001E0FEF" w:rsidRPr="00640185" w:rsidRDefault="00640185"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w:t>
      </w:r>
      <w:r w:rsidR="00B0729D">
        <w:rPr>
          <w:rFonts w:ascii="Arial" w:eastAsiaTheme="minorHAnsi" w:hAnsi="Arial" w:cs="Arial"/>
          <w:b/>
          <w:sz w:val="24"/>
          <w:szCs w:val="24"/>
          <w:lang w:eastAsia="en-US"/>
        </w:rPr>
        <w:t>zelnika Wydziału Architektury i </w:t>
      </w:r>
      <w:r>
        <w:rPr>
          <w:rFonts w:ascii="Arial" w:eastAsiaTheme="minorHAnsi" w:hAnsi="Arial" w:cs="Arial"/>
          <w:b/>
          <w:sz w:val="24"/>
          <w:szCs w:val="24"/>
          <w:lang w:eastAsia="en-US"/>
        </w:rPr>
        <w:t xml:space="preserve">Budownictwa Starostwa Powiatowego w Wieluniu </w:t>
      </w:r>
      <w:r w:rsidR="006F53FC">
        <w:rPr>
          <w:rFonts w:ascii="Arial" w:eastAsiaTheme="minorHAnsi" w:hAnsi="Arial" w:cs="Arial"/>
          <w:sz w:val="24"/>
          <w:szCs w:val="24"/>
          <w:lang w:eastAsia="en-US"/>
        </w:rPr>
        <w:t>zgodził się, ale postę</w:t>
      </w:r>
      <w:r w:rsidR="00B0729D">
        <w:rPr>
          <w:rFonts w:ascii="Arial" w:eastAsiaTheme="minorHAnsi" w:hAnsi="Arial" w:cs="Arial"/>
          <w:sz w:val="24"/>
          <w:szCs w:val="24"/>
          <w:lang w:eastAsia="en-US"/>
        </w:rPr>
        <w:t>powanie i </w:t>
      </w:r>
      <w:r w:rsidRPr="00640185">
        <w:rPr>
          <w:rFonts w:ascii="Arial" w:eastAsiaTheme="minorHAnsi" w:hAnsi="Arial" w:cs="Arial"/>
          <w:sz w:val="24"/>
          <w:szCs w:val="24"/>
          <w:lang w:eastAsia="en-US"/>
        </w:rPr>
        <w:t xml:space="preserve">przedmiot postępowania, przepisy odnośnie obszaru oddziaływania były </w:t>
      </w:r>
      <w:r w:rsidR="00B0729D">
        <w:rPr>
          <w:rFonts w:ascii="Arial" w:eastAsiaTheme="minorHAnsi" w:hAnsi="Arial" w:cs="Arial"/>
          <w:sz w:val="24"/>
          <w:szCs w:val="24"/>
          <w:lang w:eastAsia="en-US"/>
        </w:rPr>
        <w:t>inne wtedy i </w:t>
      </w:r>
      <w:r w:rsidRPr="00640185">
        <w:rPr>
          <w:rFonts w:ascii="Arial" w:eastAsiaTheme="minorHAnsi" w:hAnsi="Arial" w:cs="Arial"/>
          <w:sz w:val="24"/>
          <w:szCs w:val="24"/>
          <w:lang w:eastAsia="en-US"/>
        </w:rPr>
        <w:t xml:space="preserve"> są trochę</w:t>
      </w:r>
      <w:r w:rsidR="006F53FC">
        <w:rPr>
          <w:rFonts w:ascii="Arial" w:eastAsiaTheme="minorHAnsi" w:hAnsi="Arial" w:cs="Arial"/>
          <w:sz w:val="24"/>
          <w:szCs w:val="24"/>
          <w:lang w:eastAsia="en-US"/>
        </w:rPr>
        <w:t xml:space="preserve"> </w:t>
      </w:r>
      <w:r w:rsidR="006F53FC" w:rsidRPr="00640185">
        <w:rPr>
          <w:rFonts w:ascii="Arial" w:eastAsiaTheme="minorHAnsi" w:hAnsi="Arial" w:cs="Arial"/>
          <w:sz w:val="24"/>
          <w:szCs w:val="24"/>
          <w:lang w:eastAsia="en-US"/>
        </w:rPr>
        <w:t>inne</w:t>
      </w:r>
      <w:r w:rsidRPr="00640185">
        <w:rPr>
          <w:rFonts w:ascii="Arial" w:eastAsiaTheme="minorHAnsi" w:hAnsi="Arial" w:cs="Arial"/>
          <w:sz w:val="24"/>
          <w:szCs w:val="24"/>
          <w:lang w:eastAsia="en-US"/>
        </w:rPr>
        <w:t xml:space="preserve"> teraz. </w:t>
      </w:r>
      <w:r w:rsidR="00787BC5">
        <w:rPr>
          <w:rFonts w:ascii="Arial" w:eastAsiaTheme="minorHAnsi" w:hAnsi="Arial" w:cs="Arial"/>
          <w:sz w:val="24"/>
          <w:szCs w:val="24"/>
          <w:lang w:eastAsia="en-US"/>
        </w:rPr>
        <w:t xml:space="preserve">Poinformował, że w tamtej decyzji wojewoda wskazywał, że jest wymagana decyzja środowiskowa, a tutaj nie chce mówić i rozszerzać, czy potrzebna, czy niepotrzebna, ponieważ to dotyczy już stricte sprawy. </w:t>
      </w:r>
    </w:p>
    <w:p w14:paraId="5829A581" w14:textId="484BF58A" w:rsidR="001E0FEF" w:rsidRDefault="006F53FC"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787BC5">
        <w:rPr>
          <w:rFonts w:ascii="Arial" w:eastAsiaTheme="minorHAnsi" w:hAnsi="Arial" w:cs="Arial"/>
          <w:b/>
          <w:sz w:val="24"/>
          <w:szCs w:val="24"/>
          <w:lang w:eastAsia="en-US"/>
        </w:rPr>
        <w:t xml:space="preserve">Skarżąca </w:t>
      </w:r>
      <w:r w:rsidR="00787BC5" w:rsidRPr="008213EC">
        <w:rPr>
          <w:rFonts w:ascii="Arial" w:eastAsiaTheme="minorHAnsi" w:hAnsi="Arial" w:cs="Arial"/>
          <w:sz w:val="24"/>
          <w:szCs w:val="24"/>
          <w:lang w:eastAsia="en-US"/>
        </w:rPr>
        <w:t>powiedziała, że</w:t>
      </w:r>
      <w:r w:rsidR="00787BC5">
        <w:rPr>
          <w:rFonts w:ascii="Arial" w:eastAsiaTheme="minorHAnsi" w:hAnsi="Arial" w:cs="Arial"/>
          <w:sz w:val="24"/>
          <w:szCs w:val="24"/>
          <w:lang w:eastAsia="en-US"/>
        </w:rPr>
        <w:t xml:space="preserve"> pan inwestor też nie widział potrzeby decyzji środowiskowej, a przy postę</w:t>
      </w:r>
      <w:r w:rsidR="00490E06">
        <w:rPr>
          <w:rFonts w:ascii="Arial" w:eastAsiaTheme="minorHAnsi" w:hAnsi="Arial" w:cs="Arial"/>
          <w:sz w:val="24"/>
          <w:szCs w:val="24"/>
          <w:lang w:eastAsia="en-US"/>
        </w:rPr>
        <w:t>powaniu Wojewody wy</w:t>
      </w:r>
      <w:r>
        <w:rPr>
          <w:rFonts w:ascii="Arial" w:eastAsiaTheme="minorHAnsi" w:hAnsi="Arial" w:cs="Arial"/>
          <w:sz w:val="24"/>
          <w:szCs w:val="24"/>
          <w:lang w:eastAsia="en-US"/>
        </w:rPr>
        <w:t>kazali jak</w:t>
      </w:r>
      <w:r w:rsidR="00B0729D">
        <w:rPr>
          <w:rFonts w:ascii="Arial" w:eastAsiaTheme="minorHAnsi" w:hAnsi="Arial" w:cs="Arial"/>
          <w:sz w:val="24"/>
          <w:szCs w:val="24"/>
          <w:lang w:eastAsia="en-US"/>
        </w:rPr>
        <w:t xml:space="preserve"> jest rzeczywiście i </w:t>
      </w:r>
      <w:r w:rsidR="00490E06">
        <w:rPr>
          <w:rFonts w:ascii="Arial" w:eastAsiaTheme="minorHAnsi" w:hAnsi="Arial" w:cs="Arial"/>
          <w:sz w:val="24"/>
          <w:szCs w:val="24"/>
          <w:lang w:eastAsia="en-US"/>
        </w:rPr>
        <w:t>przekazał, że nic się nie zmieniło w tym zakresie. Jeżeli obszar jest powyżej 1 ha, to decyzja środowiskowa jest wymagana. Poprosiła, aby radni zobaczyli w jaki sposób jest złoż</w:t>
      </w:r>
      <w:r w:rsidR="005B0E2B">
        <w:rPr>
          <w:rFonts w:ascii="Arial" w:eastAsiaTheme="minorHAnsi" w:hAnsi="Arial" w:cs="Arial"/>
          <w:sz w:val="24"/>
          <w:szCs w:val="24"/>
          <w:lang w:eastAsia="en-US"/>
        </w:rPr>
        <w:t xml:space="preserve">ony wniosek, ponieważ skoro ma być budowana </w:t>
      </w:r>
      <w:r w:rsidR="00B0729D">
        <w:rPr>
          <w:rFonts w:ascii="Arial" w:eastAsiaTheme="minorHAnsi" w:hAnsi="Arial" w:cs="Arial"/>
          <w:sz w:val="24"/>
          <w:szCs w:val="24"/>
          <w:lang w:eastAsia="en-US"/>
        </w:rPr>
        <w:t>jedna hala, to pytanie gdzie… A </w:t>
      </w:r>
      <w:r w:rsidR="005B0E2B">
        <w:rPr>
          <w:rFonts w:ascii="Arial" w:eastAsiaTheme="minorHAnsi" w:hAnsi="Arial" w:cs="Arial"/>
          <w:sz w:val="24"/>
          <w:szCs w:val="24"/>
          <w:lang w:eastAsia="en-US"/>
        </w:rPr>
        <w:t>dlaczego zostało tyle zaznaczone, to może się tylko domyślać</w:t>
      </w:r>
      <w:r w:rsidR="006E028A">
        <w:rPr>
          <w:rFonts w:ascii="Arial" w:eastAsiaTheme="minorHAnsi" w:hAnsi="Arial" w:cs="Arial"/>
          <w:sz w:val="24"/>
          <w:szCs w:val="24"/>
          <w:lang w:eastAsia="en-US"/>
        </w:rPr>
        <w:t>. Bo prawdopodobnie gdyby zaznaczono naprawdę tyle ile będzie budowane, to nie spełniliby czegoś takiego, jak uchwały Rady Miejskiej w Wieluniu, która się nazywa miejscowy plan zagospodar</w:t>
      </w:r>
      <w:r>
        <w:rPr>
          <w:rFonts w:ascii="Arial" w:eastAsiaTheme="minorHAnsi" w:hAnsi="Arial" w:cs="Arial"/>
          <w:sz w:val="24"/>
          <w:szCs w:val="24"/>
          <w:lang w:eastAsia="en-US"/>
        </w:rPr>
        <w:t>owania przestrzennego. Wtedy też</w:t>
      </w:r>
      <w:r w:rsidR="006E028A">
        <w:rPr>
          <w:rFonts w:ascii="Arial" w:eastAsiaTheme="minorHAnsi" w:hAnsi="Arial" w:cs="Arial"/>
          <w:sz w:val="24"/>
          <w:szCs w:val="24"/>
          <w:lang w:eastAsia="en-US"/>
        </w:rPr>
        <w:t xml:space="preserve"> było zaznaczane więcej, ab spełnić pewne wskaźniki. Dodała, że kolejną rzeczą jest to, że na wprost ul. Prostej do dnia dzisiejszego toczy się od tamtego czasu postępowanie, które nie zostało zakończone, ponieważ to, że burmistrz wydał decyzję na przebudowę zjazdu okazało się, że wydał na przebudowę zjazdu, </w:t>
      </w:r>
      <w:r>
        <w:rPr>
          <w:rFonts w:ascii="Arial" w:eastAsiaTheme="minorHAnsi" w:hAnsi="Arial" w:cs="Arial"/>
          <w:sz w:val="24"/>
          <w:szCs w:val="24"/>
          <w:lang w:eastAsia="en-US"/>
        </w:rPr>
        <w:t>który nigdy nie miał oficjalnej, l</w:t>
      </w:r>
      <w:r w:rsidR="006E028A">
        <w:rPr>
          <w:rFonts w:ascii="Arial" w:eastAsiaTheme="minorHAnsi" w:hAnsi="Arial" w:cs="Arial"/>
          <w:sz w:val="24"/>
          <w:szCs w:val="24"/>
          <w:lang w:eastAsia="en-US"/>
        </w:rPr>
        <w:t xml:space="preserve">egalnej decyzji na budowę. Zaznaczyła, że chciano przebudować coś, czego nie wybudowano. </w:t>
      </w:r>
      <w:r>
        <w:rPr>
          <w:rFonts w:ascii="Arial" w:eastAsiaTheme="minorHAnsi" w:hAnsi="Arial" w:cs="Arial"/>
          <w:sz w:val="24"/>
          <w:szCs w:val="24"/>
          <w:lang w:eastAsia="en-US"/>
        </w:rPr>
        <w:t>Do dziś postę</w:t>
      </w:r>
      <w:r w:rsidR="00690B17">
        <w:rPr>
          <w:rFonts w:ascii="Arial" w:eastAsiaTheme="minorHAnsi" w:hAnsi="Arial" w:cs="Arial"/>
          <w:sz w:val="24"/>
          <w:szCs w:val="24"/>
          <w:lang w:eastAsia="en-US"/>
        </w:rPr>
        <w:t xml:space="preserve">powanie toczy się w PINB. Pewnie radni chętnie by się dowiedzieli na jakim jest etapie. </w:t>
      </w:r>
      <w:r w:rsidR="00B713C2">
        <w:rPr>
          <w:rFonts w:ascii="Arial" w:eastAsiaTheme="minorHAnsi" w:hAnsi="Arial" w:cs="Arial"/>
          <w:sz w:val="24"/>
          <w:szCs w:val="24"/>
          <w:lang w:eastAsia="en-US"/>
        </w:rPr>
        <w:t>Zapytała, jak ona może teraz sprawdzić, czy jej są</w:t>
      </w:r>
      <w:r w:rsidR="002256DC">
        <w:rPr>
          <w:rFonts w:ascii="Arial" w:eastAsiaTheme="minorHAnsi" w:hAnsi="Arial" w:cs="Arial"/>
          <w:sz w:val="24"/>
          <w:szCs w:val="24"/>
          <w:lang w:eastAsia="en-US"/>
        </w:rPr>
        <w:t xml:space="preserve">siedzi, czy to ma wpływ na nich, czy nie, ponieważ wtedy też urząd twierdził, że nie ma to na nich wpływu i że nie </w:t>
      </w:r>
      <w:r w:rsidR="002256DC">
        <w:rPr>
          <w:rFonts w:ascii="Arial" w:eastAsiaTheme="minorHAnsi" w:hAnsi="Arial" w:cs="Arial"/>
          <w:sz w:val="24"/>
          <w:szCs w:val="24"/>
          <w:lang w:eastAsia="en-US"/>
        </w:rPr>
        <w:lastRenderedPageBreak/>
        <w:t>znajdują</w:t>
      </w:r>
      <w:r w:rsidR="0069710D">
        <w:rPr>
          <w:rFonts w:ascii="Arial" w:eastAsiaTheme="minorHAnsi" w:hAnsi="Arial" w:cs="Arial"/>
          <w:sz w:val="24"/>
          <w:szCs w:val="24"/>
          <w:lang w:eastAsia="en-US"/>
        </w:rPr>
        <w:t xml:space="preserve"> się w obszarze oddziaływania. Zg</w:t>
      </w:r>
      <w:r w:rsidR="002256DC">
        <w:rPr>
          <w:rFonts w:ascii="Arial" w:eastAsiaTheme="minorHAnsi" w:hAnsi="Arial" w:cs="Arial"/>
          <w:sz w:val="24"/>
          <w:szCs w:val="24"/>
          <w:lang w:eastAsia="en-US"/>
        </w:rPr>
        <w:t>odziła się z panią mecenas, że już przetrenowała tę ścieżkę</w:t>
      </w:r>
      <w:r w:rsidR="00EC0CF1">
        <w:rPr>
          <w:rFonts w:ascii="Arial" w:eastAsiaTheme="minorHAnsi" w:hAnsi="Arial" w:cs="Arial"/>
          <w:sz w:val="24"/>
          <w:szCs w:val="24"/>
          <w:lang w:eastAsia="en-US"/>
        </w:rPr>
        <w:t>. Okazało się, że są, a urząd jest w błędzie. Albo w błędzie, albo w układzie. Powiedziała, że może domniemywać, że jedno albo drugie. Zauważył</w:t>
      </w:r>
      <w:r w:rsidR="0069710D">
        <w:rPr>
          <w:rFonts w:ascii="Arial" w:eastAsiaTheme="minorHAnsi" w:hAnsi="Arial" w:cs="Arial"/>
          <w:sz w:val="24"/>
          <w:szCs w:val="24"/>
          <w:lang w:eastAsia="en-US"/>
        </w:rPr>
        <w:t>a, ż</w:t>
      </w:r>
      <w:r w:rsidR="00EC0CF1">
        <w:rPr>
          <w:rFonts w:ascii="Arial" w:eastAsiaTheme="minorHAnsi" w:hAnsi="Arial" w:cs="Arial"/>
          <w:sz w:val="24"/>
          <w:szCs w:val="24"/>
          <w:lang w:eastAsia="en-US"/>
        </w:rPr>
        <w:t xml:space="preserve">e jeśli wtedy się mylili, to jaką ona ma gwarancję, że teraz się douczyli i już się nie mylą, skoro nie potrafią zacząć przez miesiąc postępowania. Musiała złożyć wezwanie do usunięcia, aby zaczęto pracować. </w:t>
      </w:r>
      <w:r w:rsidR="00A57D9F">
        <w:rPr>
          <w:rFonts w:ascii="Arial" w:eastAsiaTheme="minorHAnsi" w:hAnsi="Arial" w:cs="Arial"/>
          <w:sz w:val="24"/>
          <w:szCs w:val="24"/>
          <w:lang w:eastAsia="en-US"/>
        </w:rPr>
        <w:t>Podkreśliła, że wte</w:t>
      </w:r>
      <w:r w:rsidR="00D46859">
        <w:rPr>
          <w:rFonts w:ascii="Arial" w:eastAsiaTheme="minorHAnsi" w:hAnsi="Arial" w:cs="Arial"/>
          <w:sz w:val="24"/>
          <w:szCs w:val="24"/>
          <w:lang w:eastAsia="en-US"/>
        </w:rPr>
        <w:t>dy po 9 dniach wydano pozwolenie</w:t>
      </w:r>
      <w:r w:rsidR="00A57D9F">
        <w:rPr>
          <w:rFonts w:ascii="Arial" w:eastAsiaTheme="minorHAnsi" w:hAnsi="Arial" w:cs="Arial"/>
          <w:sz w:val="24"/>
          <w:szCs w:val="24"/>
          <w:lang w:eastAsia="en-US"/>
        </w:rPr>
        <w:t xml:space="preserve"> na wielką halę, a teraz minął miesiąc, a nie ma wskazane kto jest stroną postępowania. Zauważyła, że radni mają dostęp do dokumentów i zachęciła do tego, aby pójść do wydziału i spojrzeć o co chodzi. Ona nie może, ale radni mogą. Zaznaczyła, że gdyby ona była radną, toby już to wiedziała. </w:t>
      </w:r>
      <w:r w:rsidR="00D46859">
        <w:rPr>
          <w:rFonts w:ascii="Arial" w:eastAsiaTheme="minorHAnsi" w:hAnsi="Arial" w:cs="Arial"/>
          <w:sz w:val="24"/>
          <w:szCs w:val="24"/>
          <w:lang w:eastAsia="en-US"/>
        </w:rPr>
        <w:t>Dziwi ją, że nikt z ra</w:t>
      </w:r>
      <w:r w:rsidR="0069710D">
        <w:rPr>
          <w:rFonts w:ascii="Arial" w:eastAsiaTheme="minorHAnsi" w:hAnsi="Arial" w:cs="Arial"/>
          <w:sz w:val="24"/>
          <w:szCs w:val="24"/>
          <w:lang w:eastAsia="en-US"/>
        </w:rPr>
        <w:t>nnych nie tam poszedł. Dodała, ż</w:t>
      </w:r>
      <w:r w:rsidR="00D46859">
        <w:rPr>
          <w:rFonts w:ascii="Arial" w:eastAsiaTheme="minorHAnsi" w:hAnsi="Arial" w:cs="Arial"/>
          <w:sz w:val="24"/>
          <w:szCs w:val="24"/>
          <w:lang w:eastAsia="en-US"/>
        </w:rPr>
        <w:t>e sama nawet w dniu dzisiejszym poszła do wydziału pana Janika, którego nie było, a pani która tam była nie w</w:t>
      </w:r>
      <w:r w:rsidR="00B0729D">
        <w:rPr>
          <w:rFonts w:ascii="Arial" w:eastAsiaTheme="minorHAnsi" w:hAnsi="Arial" w:cs="Arial"/>
          <w:sz w:val="24"/>
          <w:szCs w:val="24"/>
          <w:lang w:eastAsia="en-US"/>
        </w:rPr>
        <w:t>iedziała, czy złożono wniosek o </w:t>
      </w:r>
      <w:r w:rsidR="00D46859">
        <w:rPr>
          <w:rFonts w:ascii="Arial" w:eastAsiaTheme="minorHAnsi" w:hAnsi="Arial" w:cs="Arial"/>
          <w:sz w:val="24"/>
          <w:szCs w:val="24"/>
          <w:lang w:eastAsia="en-US"/>
        </w:rPr>
        <w:t xml:space="preserve">decyzję środowiskową, czy </w:t>
      </w:r>
      <w:r w:rsidR="0069710D">
        <w:rPr>
          <w:rFonts w:ascii="Arial" w:eastAsiaTheme="minorHAnsi" w:hAnsi="Arial" w:cs="Arial"/>
          <w:sz w:val="24"/>
          <w:szCs w:val="24"/>
          <w:lang w:eastAsia="en-US"/>
        </w:rPr>
        <w:t>nie. Powiedziała, że żal</w:t>
      </w:r>
      <w:r w:rsidR="00D46859">
        <w:rPr>
          <w:rFonts w:ascii="Arial" w:eastAsiaTheme="minorHAnsi" w:hAnsi="Arial" w:cs="Arial"/>
          <w:sz w:val="24"/>
          <w:szCs w:val="24"/>
          <w:lang w:eastAsia="en-US"/>
        </w:rPr>
        <w:t xml:space="preserve"> jej</w:t>
      </w:r>
      <w:r w:rsidR="00B0729D">
        <w:rPr>
          <w:rFonts w:ascii="Arial" w:eastAsiaTheme="minorHAnsi" w:hAnsi="Arial" w:cs="Arial"/>
          <w:sz w:val="24"/>
          <w:szCs w:val="24"/>
          <w:lang w:eastAsia="en-US"/>
        </w:rPr>
        <w:t xml:space="preserve"> też innych ludzi, że tak się z </w:t>
      </w:r>
      <w:r w:rsidR="00D46859">
        <w:rPr>
          <w:rFonts w:ascii="Arial" w:eastAsiaTheme="minorHAnsi" w:hAnsi="Arial" w:cs="Arial"/>
          <w:sz w:val="24"/>
          <w:szCs w:val="24"/>
          <w:lang w:eastAsia="en-US"/>
        </w:rPr>
        <w:t>nimi postępuje</w:t>
      </w:r>
      <w:r w:rsidR="006A46C6">
        <w:rPr>
          <w:rFonts w:ascii="Arial" w:eastAsiaTheme="minorHAnsi" w:hAnsi="Arial" w:cs="Arial"/>
          <w:sz w:val="24"/>
          <w:szCs w:val="24"/>
          <w:lang w:eastAsia="en-US"/>
        </w:rPr>
        <w:t>.</w:t>
      </w:r>
    </w:p>
    <w:p w14:paraId="71DB7ED4" w14:textId="20F2499A" w:rsidR="006A46C6" w:rsidRDefault="006A46C6" w:rsidP="006A46C6">
      <w:pPr>
        <w:spacing w:after="0" w:line="360" w:lineRule="auto"/>
        <w:ind w:firstLine="709"/>
        <w:jc w:val="both"/>
        <w:rPr>
          <w:rFonts w:ascii="Arial" w:hAnsi="Arial" w:cs="Arial"/>
          <w:bCs/>
          <w:iCs/>
          <w:sz w:val="24"/>
          <w:szCs w:val="24"/>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zapytał</w:t>
      </w:r>
      <w:r w:rsidR="0069710D">
        <w:rPr>
          <w:rFonts w:ascii="Arial" w:hAnsi="Arial" w:cs="Arial"/>
          <w:bCs/>
          <w:iCs/>
          <w:sz w:val="24"/>
          <w:szCs w:val="24"/>
        </w:rPr>
        <w:t xml:space="preserve"> pana naczelnika, ponieważ postę</w:t>
      </w:r>
      <w:r>
        <w:rPr>
          <w:rFonts w:ascii="Arial" w:hAnsi="Arial" w:cs="Arial"/>
          <w:bCs/>
          <w:iCs/>
          <w:sz w:val="24"/>
          <w:szCs w:val="24"/>
        </w:rPr>
        <w:t xml:space="preserve">powanie administracyjne, którego </w:t>
      </w:r>
      <w:r w:rsidR="0069710D">
        <w:rPr>
          <w:rFonts w:ascii="Arial" w:hAnsi="Arial" w:cs="Arial"/>
          <w:bCs/>
          <w:iCs/>
          <w:sz w:val="24"/>
          <w:szCs w:val="24"/>
        </w:rPr>
        <w:t>dotyczy skarga, będzie stanowiło</w:t>
      </w:r>
      <w:r>
        <w:rPr>
          <w:rFonts w:ascii="Arial" w:hAnsi="Arial" w:cs="Arial"/>
          <w:bCs/>
          <w:iCs/>
          <w:sz w:val="24"/>
          <w:szCs w:val="24"/>
        </w:rPr>
        <w:t xml:space="preserve"> materiał dowodo</w:t>
      </w:r>
      <w:r w:rsidR="0069710D">
        <w:rPr>
          <w:rFonts w:ascii="Arial" w:hAnsi="Arial" w:cs="Arial"/>
          <w:bCs/>
          <w:iCs/>
          <w:sz w:val="24"/>
          <w:szCs w:val="24"/>
        </w:rPr>
        <w:t>wy, który organ prowadzący postę</w:t>
      </w:r>
      <w:r>
        <w:rPr>
          <w:rFonts w:ascii="Arial" w:hAnsi="Arial" w:cs="Arial"/>
          <w:bCs/>
          <w:iCs/>
          <w:sz w:val="24"/>
          <w:szCs w:val="24"/>
        </w:rPr>
        <w:t>powanie powinien rozpatrzyć z urzędu? Według radcy prawnego należy rozumieć to jako powinność organu potraktowania tej skargi, jako materiał</w:t>
      </w:r>
      <w:r w:rsidR="0069710D">
        <w:rPr>
          <w:rFonts w:ascii="Arial" w:hAnsi="Arial" w:cs="Arial"/>
          <w:bCs/>
          <w:iCs/>
          <w:sz w:val="24"/>
          <w:szCs w:val="24"/>
        </w:rPr>
        <w:t xml:space="preserve"> dowodowy w sprawie. Zauważył, ż</w:t>
      </w:r>
      <w:r>
        <w:rPr>
          <w:rFonts w:ascii="Arial" w:hAnsi="Arial" w:cs="Arial"/>
          <w:bCs/>
          <w:iCs/>
          <w:sz w:val="24"/>
          <w:szCs w:val="24"/>
        </w:rPr>
        <w:t xml:space="preserve">e pan naczelnik na początku odpowiedział mu, że nie. </w:t>
      </w:r>
      <w:r w:rsidR="00B542AF">
        <w:rPr>
          <w:rFonts w:ascii="Arial" w:hAnsi="Arial" w:cs="Arial"/>
          <w:bCs/>
          <w:iCs/>
          <w:sz w:val="24"/>
          <w:szCs w:val="24"/>
        </w:rPr>
        <w:t>Będzie ta skarga materiałem dowodowym, czy nie będzie? Poprosił o odpowiedź pana naczelnika lub panią radcę prawną.</w:t>
      </w:r>
    </w:p>
    <w:p w14:paraId="1A2AAF59" w14:textId="215B79F2" w:rsidR="00B542AF" w:rsidRDefault="00B542AF" w:rsidP="006A46C6">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Michalska-Kowalczyk – radca prawny w Starostwie Powiatowym w Wieluniu</w:t>
      </w:r>
      <w:r>
        <w:rPr>
          <w:rFonts w:ascii="Arial" w:eastAsiaTheme="minorHAnsi" w:hAnsi="Arial" w:cs="Arial"/>
          <w:sz w:val="24"/>
          <w:szCs w:val="24"/>
          <w:lang w:eastAsia="en-US"/>
        </w:rPr>
        <w:t xml:space="preserve"> powiedziała, że przepis jest tak skonstruowany, że</w:t>
      </w:r>
      <w:r w:rsidR="0069710D">
        <w:rPr>
          <w:rFonts w:ascii="Arial" w:eastAsiaTheme="minorHAnsi" w:hAnsi="Arial" w:cs="Arial"/>
          <w:sz w:val="24"/>
          <w:szCs w:val="24"/>
          <w:lang w:eastAsia="en-US"/>
        </w:rPr>
        <w:t xml:space="preserve"> skarga może być od strony postę</w:t>
      </w:r>
      <w:r>
        <w:rPr>
          <w:rFonts w:ascii="Arial" w:eastAsiaTheme="minorHAnsi" w:hAnsi="Arial" w:cs="Arial"/>
          <w:sz w:val="24"/>
          <w:szCs w:val="24"/>
          <w:lang w:eastAsia="en-US"/>
        </w:rPr>
        <w:t xml:space="preserve">powania, albo od osoby, która nie jest stroną. W tej sytuacji organ, jeżeli jeszcze nie zdecydował, czy pani skarżącej przysługuje przymiot strony, czy nie, to tak naprawdę ma dwie możliwości. Może wykorzystać ten dokument, jako stanowisko strony, jeżeli uzna panią skarżącą za stronę, a może potraktować jako materiał </w:t>
      </w:r>
      <w:r w:rsidR="005C5A28">
        <w:rPr>
          <w:rFonts w:ascii="Arial" w:eastAsiaTheme="minorHAnsi" w:hAnsi="Arial" w:cs="Arial"/>
          <w:sz w:val="24"/>
          <w:szCs w:val="24"/>
          <w:lang w:eastAsia="en-US"/>
        </w:rPr>
        <w:t xml:space="preserve">dowodowy, w tym sensie, że pewne okoliczności, które są podane w piśmie uwzględni z urzędu. Czyli nie będzie mógł nie włączyć tego w akta </w:t>
      </w:r>
      <w:r w:rsidR="0069710D">
        <w:rPr>
          <w:rFonts w:ascii="Arial" w:eastAsiaTheme="minorHAnsi" w:hAnsi="Arial" w:cs="Arial"/>
          <w:sz w:val="24"/>
          <w:szCs w:val="24"/>
          <w:lang w:eastAsia="en-US"/>
        </w:rPr>
        <w:t>postępowania. Ma nadzieję, ż</w:t>
      </w:r>
      <w:r w:rsidR="00FA3DBB">
        <w:rPr>
          <w:rFonts w:ascii="Arial" w:eastAsiaTheme="minorHAnsi" w:hAnsi="Arial" w:cs="Arial"/>
          <w:sz w:val="24"/>
          <w:szCs w:val="24"/>
          <w:lang w:eastAsia="en-US"/>
        </w:rPr>
        <w:t>e udało jej się dobrze wyjaśnić ten przepis, ponieważ pani mecenas Zając zacytowała w opinii dokładnie to jak brzmi ten przepis. Podkreśliła, że głównie w tym przepisie chodzi to, aby w tej samej spra</w:t>
      </w:r>
      <w:r w:rsidR="0069710D">
        <w:rPr>
          <w:rFonts w:ascii="Arial" w:eastAsiaTheme="minorHAnsi" w:hAnsi="Arial" w:cs="Arial"/>
          <w:sz w:val="24"/>
          <w:szCs w:val="24"/>
          <w:lang w:eastAsia="en-US"/>
        </w:rPr>
        <w:t>wie</w:t>
      </w:r>
      <w:r w:rsidR="00FA3DBB">
        <w:rPr>
          <w:rFonts w:ascii="Arial" w:eastAsiaTheme="minorHAnsi" w:hAnsi="Arial" w:cs="Arial"/>
          <w:sz w:val="24"/>
          <w:szCs w:val="24"/>
          <w:lang w:eastAsia="en-US"/>
        </w:rPr>
        <w:t xml:space="preserve"> administracyjnej, niezakończonej przed organem nie toczyły się odrębne postępowania równolegle. </w:t>
      </w:r>
    </w:p>
    <w:p w14:paraId="79C2F3BE" w14:textId="7AD74A83" w:rsidR="00576B2D" w:rsidRDefault="00576B2D" w:rsidP="006A46C6">
      <w:pPr>
        <w:spacing w:after="0" w:line="360" w:lineRule="auto"/>
        <w:ind w:firstLine="709"/>
        <w:jc w:val="both"/>
        <w:rPr>
          <w:rFonts w:ascii="Arial" w:eastAsiaTheme="minorHAnsi" w:hAnsi="Arial" w:cs="Arial"/>
          <w:b/>
          <w:sz w:val="24"/>
          <w:szCs w:val="24"/>
          <w:lang w:eastAsia="en-US"/>
        </w:rPr>
      </w:pPr>
      <w:r w:rsidRPr="00112A9B">
        <w:rPr>
          <w:rFonts w:ascii="Arial" w:hAnsi="Arial" w:cs="Arial"/>
          <w:b/>
          <w:sz w:val="24"/>
          <w:szCs w:val="24"/>
        </w:rPr>
        <w:lastRenderedPageBreak/>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zapytał pana naczelnika.</w:t>
      </w:r>
    </w:p>
    <w:p w14:paraId="50BF3A60" w14:textId="4D61F6CE" w:rsidR="001E0FEF" w:rsidRDefault="006A46C6" w:rsidP="006A46C6">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Pan Łukasz Sibiński – za-ca naczelnika Wydziału Architekt</w:t>
      </w:r>
      <w:r w:rsidR="00B0729D">
        <w:rPr>
          <w:rFonts w:ascii="Arial" w:eastAsiaTheme="minorHAnsi" w:hAnsi="Arial" w:cs="Arial"/>
          <w:b/>
          <w:sz w:val="24"/>
          <w:szCs w:val="24"/>
          <w:lang w:eastAsia="en-US"/>
        </w:rPr>
        <w:t>ury i </w:t>
      </w:r>
      <w:r>
        <w:rPr>
          <w:rFonts w:ascii="Arial" w:eastAsiaTheme="minorHAnsi" w:hAnsi="Arial" w:cs="Arial"/>
          <w:b/>
          <w:sz w:val="24"/>
          <w:szCs w:val="24"/>
          <w:lang w:eastAsia="en-US"/>
        </w:rPr>
        <w:t xml:space="preserve">Budownictwa Starostwa Powiatowego w Wieluniu </w:t>
      </w:r>
      <w:r w:rsidR="00576B2D">
        <w:rPr>
          <w:rFonts w:ascii="Arial" w:eastAsiaTheme="minorHAnsi" w:hAnsi="Arial" w:cs="Arial"/>
          <w:sz w:val="24"/>
          <w:szCs w:val="24"/>
          <w:lang w:eastAsia="en-US"/>
        </w:rPr>
        <w:t xml:space="preserve">powiedział, że tak. </w:t>
      </w:r>
    </w:p>
    <w:p w14:paraId="532F6006" w14:textId="1AD31939" w:rsidR="001E0FEF"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576B2D" w:rsidRPr="00576B2D">
        <w:rPr>
          <w:rFonts w:ascii="Arial" w:eastAsiaTheme="minorHAnsi" w:hAnsi="Arial" w:cs="Arial"/>
          <w:b/>
          <w:sz w:val="24"/>
          <w:szCs w:val="24"/>
          <w:lang w:eastAsia="en-US"/>
        </w:rPr>
        <w:t>Skarżąca</w:t>
      </w:r>
      <w:r w:rsidR="00576B2D">
        <w:rPr>
          <w:rFonts w:ascii="Arial" w:eastAsiaTheme="minorHAnsi" w:hAnsi="Arial" w:cs="Arial"/>
          <w:sz w:val="24"/>
          <w:szCs w:val="24"/>
          <w:lang w:eastAsia="en-US"/>
        </w:rPr>
        <w:t xml:space="preserve"> powiedziała, że opowie jeszcze jak to wyglądało te 9 lat temu, kiedy u</w:t>
      </w:r>
      <w:r>
        <w:rPr>
          <w:rFonts w:ascii="Arial" w:eastAsiaTheme="minorHAnsi" w:hAnsi="Arial" w:cs="Arial"/>
          <w:sz w:val="24"/>
          <w:szCs w:val="24"/>
          <w:lang w:eastAsia="en-US"/>
        </w:rPr>
        <w:t>biegała się o to, aby być stroną</w:t>
      </w:r>
      <w:r w:rsidR="00576B2D">
        <w:rPr>
          <w:rFonts w:ascii="Arial" w:eastAsiaTheme="minorHAnsi" w:hAnsi="Arial" w:cs="Arial"/>
          <w:sz w:val="24"/>
          <w:szCs w:val="24"/>
          <w:lang w:eastAsia="en-US"/>
        </w:rPr>
        <w:t xml:space="preserve"> postępowania. </w:t>
      </w:r>
      <w:r w:rsidR="00D92DE9">
        <w:rPr>
          <w:rFonts w:ascii="Arial" w:eastAsiaTheme="minorHAnsi" w:hAnsi="Arial" w:cs="Arial"/>
          <w:sz w:val="24"/>
          <w:szCs w:val="24"/>
          <w:lang w:eastAsia="en-US"/>
        </w:rPr>
        <w:t xml:space="preserve">Zauważyła, że wtedy inwestor miał już decyzję, a ona nie miała odpowiedzi, czy jest stroną, czy nie. A jak przyszła to kazano jej to podpisać z datą wsteczną, czego nie zrobiła. Kazano jej napisać taką datę, jak inwestor miał decyzję. </w:t>
      </w:r>
    </w:p>
    <w:p w14:paraId="5B839647" w14:textId="7B299AA5" w:rsidR="001E0FEF" w:rsidRDefault="00D92DE9"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zauważył, że oni nie zajmują się tym, co było kiedyś.</w:t>
      </w:r>
    </w:p>
    <w:p w14:paraId="6229024D" w14:textId="6B3778A0" w:rsidR="001E0FEF"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D92DE9" w:rsidRPr="00576B2D">
        <w:rPr>
          <w:rFonts w:ascii="Arial" w:eastAsiaTheme="minorHAnsi" w:hAnsi="Arial" w:cs="Arial"/>
          <w:b/>
          <w:sz w:val="24"/>
          <w:szCs w:val="24"/>
          <w:lang w:eastAsia="en-US"/>
        </w:rPr>
        <w:t>Skarżąca</w:t>
      </w:r>
      <w:r w:rsidR="00D92DE9">
        <w:rPr>
          <w:rFonts w:ascii="Arial" w:eastAsiaTheme="minorHAnsi" w:hAnsi="Arial" w:cs="Arial"/>
          <w:sz w:val="24"/>
          <w:szCs w:val="24"/>
          <w:lang w:eastAsia="en-US"/>
        </w:rPr>
        <w:t xml:space="preserve"> powiedziała, że dlatego broni się na tym etapie. </w:t>
      </w:r>
    </w:p>
    <w:p w14:paraId="5A4A1C03" w14:textId="681C7279" w:rsidR="001E0FEF" w:rsidRDefault="00D92DE9"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Pr>
          <w:rFonts w:ascii="Arial" w:hAnsi="Arial" w:cs="Arial"/>
          <w:bCs/>
          <w:iCs/>
          <w:sz w:val="24"/>
          <w:szCs w:val="24"/>
        </w:rPr>
        <w:t>podkreślił, że oni chcą aby ta procedura administracyjna była przeprowadzona zgodnie z prawem, zgodnie z zasadami, żeby nie było żadnych wątpliwoś</w:t>
      </w:r>
      <w:r w:rsidR="00027825">
        <w:rPr>
          <w:rFonts w:ascii="Arial" w:hAnsi="Arial" w:cs="Arial"/>
          <w:bCs/>
          <w:iCs/>
          <w:sz w:val="24"/>
          <w:szCs w:val="24"/>
        </w:rPr>
        <w:t xml:space="preserve">ci, co do wydanych decyzji, czy to będzie decyzja pozytywna, czy negatywna. </w:t>
      </w:r>
    </w:p>
    <w:p w14:paraId="68218956" w14:textId="477A2D4F" w:rsidR="001E0FEF" w:rsidRDefault="00E57063"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powiedział, że dla nich opiniotwórcze powinno być to, co napisano w opinii prawnej, czyli że Rada Powiatu nie jest uprawniona do podejmowania jakichkolwiek czynności zmierzających do merytorycznego rozpatrzenia skargi. Stwierdził, że rozumieją panią, ale mają związane w jakiś sposób ręce i mogą podjąć tylko jedną decyzję, czyli aby oddalić skargę. </w:t>
      </w:r>
    </w:p>
    <w:p w14:paraId="699E97CF" w14:textId="130C4B79" w:rsidR="001E0FEF" w:rsidRPr="00E57063" w:rsidRDefault="00E57063" w:rsidP="001E0FEF">
      <w:pPr>
        <w:spacing w:after="0" w:line="360" w:lineRule="auto"/>
        <w:ind w:firstLine="709"/>
        <w:jc w:val="both"/>
        <w:rPr>
          <w:rFonts w:ascii="Arial" w:eastAsiaTheme="minorHAnsi" w:hAnsi="Arial" w:cs="Arial"/>
          <w:sz w:val="24"/>
          <w:szCs w:val="24"/>
          <w:lang w:eastAsia="en-US"/>
        </w:rPr>
      </w:pPr>
      <w:r w:rsidRPr="00112A9B">
        <w:rPr>
          <w:rFonts w:ascii="Arial" w:hAnsi="Arial" w:cs="Arial"/>
          <w:b/>
          <w:sz w:val="24"/>
          <w:szCs w:val="24"/>
        </w:rPr>
        <w:t>Radny Waldemar Borczyk</w:t>
      </w:r>
      <w:r w:rsidRPr="00112A9B">
        <w:rPr>
          <w:rFonts w:ascii="Arial" w:hAnsi="Arial" w:cs="Arial"/>
          <w:b/>
          <w:bCs/>
          <w:sz w:val="24"/>
          <w:szCs w:val="24"/>
        </w:rPr>
        <w:t xml:space="preserve"> – przewodniczący </w:t>
      </w:r>
      <w:r w:rsidR="00B0729D">
        <w:rPr>
          <w:rFonts w:ascii="Arial" w:hAnsi="Arial" w:cs="Arial"/>
          <w:b/>
          <w:bCs/>
          <w:iCs/>
          <w:sz w:val="24"/>
          <w:szCs w:val="24"/>
        </w:rPr>
        <w:t>Komisji Skarg, Wniosków i </w:t>
      </w:r>
      <w:r w:rsidRPr="00112A9B">
        <w:rPr>
          <w:rFonts w:ascii="Arial" w:hAnsi="Arial" w:cs="Arial"/>
          <w:b/>
          <w:bCs/>
          <w:iCs/>
          <w:sz w:val="24"/>
          <w:szCs w:val="24"/>
        </w:rPr>
        <w:t>Petycji</w:t>
      </w:r>
      <w:r>
        <w:rPr>
          <w:rFonts w:ascii="Arial" w:hAnsi="Arial" w:cs="Arial"/>
          <w:b/>
          <w:bCs/>
          <w:iCs/>
          <w:sz w:val="24"/>
          <w:szCs w:val="24"/>
        </w:rPr>
        <w:t xml:space="preserve"> </w:t>
      </w:r>
      <w:r w:rsidRPr="00E57063">
        <w:rPr>
          <w:rFonts w:ascii="Arial" w:hAnsi="Arial" w:cs="Arial"/>
          <w:bCs/>
          <w:iCs/>
          <w:sz w:val="24"/>
          <w:szCs w:val="24"/>
        </w:rPr>
        <w:t xml:space="preserve">zgodził się, ale również w opinii prawnej są wskazówki, gdzie można przekazać tę skargę. </w:t>
      </w:r>
      <w:r>
        <w:rPr>
          <w:rFonts w:ascii="Arial" w:hAnsi="Arial" w:cs="Arial"/>
          <w:bCs/>
          <w:iCs/>
          <w:sz w:val="24"/>
          <w:szCs w:val="24"/>
        </w:rPr>
        <w:t>Ta skarga może być dowodem w sprawie.</w:t>
      </w:r>
    </w:p>
    <w:p w14:paraId="0432CBCD" w14:textId="1EACB38F" w:rsidR="001E0FEF"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E57063" w:rsidRPr="00576B2D">
        <w:rPr>
          <w:rFonts w:ascii="Arial" w:eastAsiaTheme="minorHAnsi" w:hAnsi="Arial" w:cs="Arial"/>
          <w:b/>
          <w:sz w:val="24"/>
          <w:szCs w:val="24"/>
          <w:lang w:eastAsia="en-US"/>
        </w:rPr>
        <w:t>Skarżąca</w:t>
      </w:r>
      <w:r w:rsidR="00E57063">
        <w:rPr>
          <w:rFonts w:ascii="Arial" w:eastAsiaTheme="minorHAnsi" w:hAnsi="Arial" w:cs="Arial"/>
          <w:sz w:val="24"/>
          <w:szCs w:val="24"/>
          <w:lang w:eastAsia="en-US"/>
        </w:rPr>
        <w:t xml:space="preserve"> powiedziała, że pani radca może nie doczytała, ale to jest również skarga na przewlekłość prowadzonego postępowania. Zauważyła, że pani radca dosyć wygodnie napisała odnośnie strony, a z tekstu wynika, że dotyczy to również przewlekłości. </w:t>
      </w:r>
    </w:p>
    <w:p w14:paraId="2BC124A8" w14:textId="4521A153" w:rsidR="001E0FEF" w:rsidRDefault="00E57063"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Michalska-Kowalczyk – radca prawny w Starostwie Powiatowym w Wieluniu</w:t>
      </w:r>
      <w:r>
        <w:rPr>
          <w:rFonts w:ascii="Arial" w:eastAsiaTheme="minorHAnsi" w:hAnsi="Arial" w:cs="Arial"/>
          <w:sz w:val="24"/>
          <w:szCs w:val="24"/>
          <w:lang w:eastAsia="en-US"/>
        </w:rPr>
        <w:t xml:space="preserve"> powiedziała, że</w:t>
      </w:r>
      <w:r w:rsidR="003004AE">
        <w:rPr>
          <w:rFonts w:ascii="Arial" w:eastAsiaTheme="minorHAnsi" w:hAnsi="Arial" w:cs="Arial"/>
          <w:sz w:val="24"/>
          <w:szCs w:val="24"/>
          <w:lang w:eastAsia="en-US"/>
        </w:rPr>
        <w:t xml:space="preserve"> nieznane jej są przepisy umożliwiające oso</w:t>
      </w:r>
      <w:r w:rsidR="0069710D">
        <w:rPr>
          <w:rFonts w:ascii="Arial" w:eastAsiaTheme="minorHAnsi" w:hAnsi="Arial" w:cs="Arial"/>
          <w:sz w:val="24"/>
          <w:szCs w:val="24"/>
          <w:lang w:eastAsia="en-US"/>
        </w:rPr>
        <w:t>bie, która nie jest stroną postę</w:t>
      </w:r>
      <w:r w:rsidR="003004AE">
        <w:rPr>
          <w:rFonts w:ascii="Arial" w:eastAsiaTheme="minorHAnsi" w:hAnsi="Arial" w:cs="Arial"/>
          <w:sz w:val="24"/>
          <w:szCs w:val="24"/>
          <w:lang w:eastAsia="en-US"/>
        </w:rPr>
        <w:t>powania powoł</w:t>
      </w:r>
      <w:r w:rsidR="0069710D">
        <w:rPr>
          <w:rFonts w:ascii="Arial" w:eastAsiaTheme="minorHAnsi" w:hAnsi="Arial" w:cs="Arial"/>
          <w:sz w:val="24"/>
          <w:szCs w:val="24"/>
          <w:lang w:eastAsia="en-US"/>
        </w:rPr>
        <w:t>ywania się na przewlekłość postę</w:t>
      </w:r>
      <w:r w:rsidR="003004AE">
        <w:rPr>
          <w:rFonts w:ascii="Arial" w:eastAsiaTheme="minorHAnsi" w:hAnsi="Arial" w:cs="Arial"/>
          <w:sz w:val="24"/>
          <w:szCs w:val="24"/>
          <w:lang w:eastAsia="en-US"/>
        </w:rPr>
        <w:t xml:space="preserve">powania, które jej nie dotyczy. Dodała, że nie ma przewlekłości, ponieważ nie upłynął jeszcze żaden ustawowy termin do rozpoznania wniosku o pozwolenie na </w:t>
      </w:r>
      <w:r w:rsidR="003004AE">
        <w:rPr>
          <w:rFonts w:ascii="Arial" w:eastAsiaTheme="minorHAnsi" w:hAnsi="Arial" w:cs="Arial"/>
          <w:sz w:val="24"/>
          <w:szCs w:val="24"/>
          <w:lang w:eastAsia="en-US"/>
        </w:rPr>
        <w:lastRenderedPageBreak/>
        <w:t>budowę. Dodała, że po drugie to na przewlekłość postępowania może skarżyć się strona danego post</w:t>
      </w:r>
      <w:r w:rsidR="0069710D">
        <w:rPr>
          <w:rFonts w:ascii="Arial" w:eastAsiaTheme="minorHAnsi" w:hAnsi="Arial" w:cs="Arial"/>
          <w:sz w:val="24"/>
          <w:szCs w:val="24"/>
          <w:lang w:eastAsia="en-US"/>
        </w:rPr>
        <w:t>ę</w:t>
      </w:r>
      <w:r w:rsidR="003004AE">
        <w:rPr>
          <w:rFonts w:ascii="Arial" w:eastAsiaTheme="minorHAnsi" w:hAnsi="Arial" w:cs="Arial"/>
          <w:sz w:val="24"/>
          <w:szCs w:val="24"/>
          <w:lang w:eastAsia="en-US"/>
        </w:rPr>
        <w:t>powania.</w:t>
      </w:r>
    </w:p>
    <w:p w14:paraId="59A1FC96" w14:textId="45121187"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3004AE" w:rsidRPr="00576B2D">
        <w:rPr>
          <w:rFonts w:ascii="Arial" w:eastAsiaTheme="minorHAnsi" w:hAnsi="Arial" w:cs="Arial"/>
          <w:b/>
          <w:sz w:val="24"/>
          <w:szCs w:val="24"/>
          <w:lang w:eastAsia="en-US"/>
        </w:rPr>
        <w:t>Skarżąca</w:t>
      </w:r>
      <w:r w:rsidR="003004AE">
        <w:rPr>
          <w:rFonts w:ascii="Arial" w:eastAsiaTheme="minorHAnsi" w:hAnsi="Arial" w:cs="Arial"/>
          <w:sz w:val="24"/>
          <w:szCs w:val="24"/>
          <w:lang w:eastAsia="en-US"/>
        </w:rPr>
        <w:t xml:space="preserve"> powiedziała, że skoro nie jest uznana za </w:t>
      </w:r>
      <w:r>
        <w:rPr>
          <w:rFonts w:ascii="Arial" w:eastAsiaTheme="minorHAnsi" w:hAnsi="Arial" w:cs="Arial"/>
          <w:sz w:val="24"/>
          <w:szCs w:val="24"/>
          <w:lang w:eastAsia="en-US"/>
        </w:rPr>
        <w:t>stronę, to już nie może</w:t>
      </w:r>
      <w:r w:rsidR="003004AE">
        <w:rPr>
          <w:rFonts w:ascii="Arial" w:eastAsiaTheme="minorHAnsi" w:hAnsi="Arial" w:cs="Arial"/>
          <w:sz w:val="24"/>
          <w:szCs w:val="24"/>
          <w:lang w:eastAsia="en-US"/>
        </w:rPr>
        <w:t xml:space="preserve">, czyli idą w stronę taką, że zrobią wszystko dla inwestora, aby mógł robić co chce. </w:t>
      </w:r>
    </w:p>
    <w:p w14:paraId="3663E427" w14:textId="6898DE27" w:rsidR="00E57063" w:rsidRDefault="003004AE"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Michalska-Kowalczyk – radca prawny w Starostwie Powiatowym w Wieluniu</w:t>
      </w:r>
      <w:r>
        <w:rPr>
          <w:rFonts w:ascii="Arial" w:eastAsiaTheme="minorHAnsi" w:hAnsi="Arial" w:cs="Arial"/>
          <w:sz w:val="24"/>
          <w:szCs w:val="24"/>
          <w:lang w:eastAsia="en-US"/>
        </w:rPr>
        <w:t xml:space="preserve"> zapytała </w:t>
      </w:r>
      <w:r w:rsidR="00684848">
        <w:rPr>
          <w:rFonts w:ascii="Arial" w:eastAsiaTheme="minorHAnsi" w:hAnsi="Arial" w:cs="Arial"/>
          <w:sz w:val="24"/>
          <w:szCs w:val="24"/>
          <w:lang w:eastAsia="en-US"/>
        </w:rPr>
        <w:t>p</w:t>
      </w:r>
      <w:r>
        <w:rPr>
          <w:rFonts w:ascii="Arial" w:eastAsiaTheme="minorHAnsi" w:hAnsi="Arial" w:cs="Arial"/>
          <w:sz w:val="24"/>
          <w:szCs w:val="24"/>
          <w:lang w:eastAsia="en-US"/>
        </w:rPr>
        <w:t>anią skarżącą, gdzie jest jej interes w skarżeniu się na przewlekłość</w:t>
      </w:r>
      <w:r w:rsidR="00684848">
        <w:rPr>
          <w:rFonts w:ascii="Arial" w:eastAsiaTheme="minorHAnsi" w:hAnsi="Arial" w:cs="Arial"/>
          <w:sz w:val="24"/>
          <w:szCs w:val="24"/>
          <w:lang w:eastAsia="en-US"/>
        </w:rPr>
        <w:t xml:space="preserve"> postepowania o pozwolenie na budowę, skoro pani nie chce tej decyzji. </w:t>
      </w:r>
    </w:p>
    <w:p w14:paraId="313487F5" w14:textId="74444E78"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684848" w:rsidRPr="00576B2D">
        <w:rPr>
          <w:rFonts w:ascii="Arial" w:eastAsiaTheme="minorHAnsi" w:hAnsi="Arial" w:cs="Arial"/>
          <w:b/>
          <w:sz w:val="24"/>
          <w:szCs w:val="24"/>
          <w:lang w:eastAsia="en-US"/>
        </w:rPr>
        <w:t>Skarżąca</w:t>
      </w:r>
      <w:r w:rsidR="00684848">
        <w:rPr>
          <w:rFonts w:ascii="Arial" w:eastAsiaTheme="minorHAnsi" w:hAnsi="Arial" w:cs="Arial"/>
          <w:sz w:val="24"/>
          <w:szCs w:val="24"/>
          <w:lang w:eastAsia="en-US"/>
        </w:rPr>
        <w:t xml:space="preserve"> zaznaczyła, że ona nie powiedziała, że nie chce, a ż</w:t>
      </w:r>
      <w:r>
        <w:rPr>
          <w:rFonts w:ascii="Arial" w:eastAsiaTheme="minorHAnsi" w:hAnsi="Arial" w:cs="Arial"/>
          <w:sz w:val="24"/>
          <w:szCs w:val="24"/>
          <w:lang w:eastAsia="en-US"/>
        </w:rPr>
        <w:t>e chce czynn</w:t>
      </w:r>
      <w:r w:rsidR="00E3176D">
        <w:rPr>
          <w:rFonts w:ascii="Arial" w:eastAsiaTheme="minorHAnsi" w:hAnsi="Arial" w:cs="Arial"/>
          <w:sz w:val="24"/>
          <w:szCs w:val="24"/>
          <w:lang w:eastAsia="en-US"/>
        </w:rPr>
        <w:t>ego</w:t>
      </w:r>
      <w:r>
        <w:rPr>
          <w:rFonts w:ascii="Arial" w:eastAsiaTheme="minorHAnsi" w:hAnsi="Arial" w:cs="Arial"/>
          <w:sz w:val="24"/>
          <w:szCs w:val="24"/>
          <w:lang w:eastAsia="en-US"/>
        </w:rPr>
        <w:t xml:space="preserve"> udział w tym postę</w:t>
      </w:r>
      <w:r w:rsidR="00684848">
        <w:rPr>
          <w:rFonts w:ascii="Arial" w:eastAsiaTheme="minorHAnsi" w:hAnsi="Arial" w:cs="Arial"/>
          <w:sz w:val="24"/>
          <w:szCs w:val="24"/>
          <w:lang w:eastAsia="en-US"/>
        </w:rPr>
        <w:t xml:space="preserve">powaniu. </w:t>
      </w:r>
    </w:p>
    <w:p w14:paraId="47508909" w14:textId="77841540" w:rsidR="00E57063" w:rsidRDefault="00684848"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sidRPr="00684848">
        <w:rPr>
          <w:rFonts w:ascii="Arial" w:eastAsiaTheme="minorHAnsi" w:hAnsi="Arial" w:cs="Arial"/>
          <w:sz w:val="24"/>
          <w:szCs w:val="24"/>
          <w:lang w:eastAsia="en-US"/>
        </w:rPr>
        <w:t>zauważyła, że przed chwil</w:t>
      </w:r>
      <w:r w:rsidR="00E3176D">
        <w:rPr>
          <w:rFonts w:ascii="Arial" w:eastAsiaTheme="minorHAnsi" w:hAnsi="Arial" w:cs="Arial"/>
          <w:sz w:val="24"/>
          <w:szCs w:val="24"/>
          <w:lang w:eastAsia="en-US"/>
        </w:rPr>
        <w:t>ą</w:t>
      </w:r>
      <w:r w:rsidR="00B0729D">
        <w:rPr>
          <w:rFonts w:ascii="Arial" w:eastAsiaTheme="minorHAnsi" w:hAnsi="Arial" w:cs="Arial"/>
          <w:sz w:val="24"/>
          <w:szCs w:val="24"/>
          <w:lang w:eastAsia="en-US"/>
        </w:rPr>
        <w:t xml:space="preserve"> pani skarżąca powiedziała, że </w:t>
      </w:r>
      <w:r w:rsidRPr="00684848">
        <w:rPr>
          <w:rFonts w:ascii="Arial" w:eastAsiaTheme="minorHAnsi" w:hAnsi="Arial" w:cs="Arial"/>
          <w:sz w:val="24"/>
          <w:szCs w:val="24"/>
          <w:lang w:eastAsia="en-US"/>
        </w:rPr>
        <w:t>skarży się na przewlekłość.</w:t>
      </w:r>
    </w:p>
    <w:p w14:paraId="77A5FF99" w14:textId="03E33BF3"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A75AA6" w:rsidRPr="00576B2D">
        <w:rPr>
          <w:rFonts w:ascii="Arial" w:eastAsiaTheme="minorHAnsi" w:hAnsi="Arial" w:cs="Arial"/>
          <w:b/>
          <w:sz w:val="24"/>
          <w:szCs w:val="24"/>
          <w:lang w:eastAsia="en-US"/>
        </w:rPr>
        <w:t>Skarżąca</w:t>
      </w:r>
      <w:r w:rsidR="00A75AA6">
        <w:rPr>
          <w:rFonts w:ascii="Arial" w:eastAsiaTheme="minorHAnsi" w:hAnsi="Arial" w:cs="Arial"/>
          <w:sz w:val="24"/>
          <w:szCs w:val="24"/>
          <w:lang w:eastAsia="en-US"/>
        </w:rPr>
        <w:t xml:space="preserve"> podkreśliła, że czeka na to, czy jest stroną, czy nie, a nie na decyzję.</w:t>
      </w:r>
    </w:p>
    <w:p w14:paraId="364B8EE9" w14:textId="1C2C29AA" w:rsidR="00E57063" w:rsidRPr="00A75AA6" w:rsidRDefault="00A75AA6"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sidR="00E3176D">
        <w:rPr>
          <w:rFonts w:ascii="Arial" w:eastAsiaTheme="minorHAnsi" w:hAnsi="Arial" w:cs="Arial"/>
          <w:sz w:val="24"/>
          <w:szCs w:val="24"/>
          <w:lang w:eastAsia="en-US"/>
        </w:rPr>
        <w:t>podkreśliła, że nie ma postę</w:t>
      </w:r>
      <w:r>
        <w:rPr>
          <w:rFonts w:ascii="Arial" w:eastAsiaTheme="minorHAnsi" w:hAnsi="Arial" w:cs="Arial"/>
          <w:sz w:val="24"/>
          <w:szCs w:val="24"/>
          <w:lang w:eastAsia="en-US"/>
        </w:rPr>
        <w:t>powania w przedmiocie uznania kogoś za stronę. Uznanie kogoś za stronę to jest etap postępowania administracyjnego.</w:t>
      </w:r>
    </w:p>
    <w:p w14:paraId="0BB66414" w14:textId="3F7F8868"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546F53" w:rsidRPr="00576B2D">
        <w:rPr>
          <w:rFonts w:ascii="Arial" w:eastAsiaTheme="minorHAnsi" w:hAnsi="Arial" w:cs="Arial"/>
          <w:b/>
          <w:sz w:val="24"/>
          <w:szCs w:val="24"/>
          <w:lang w:eastAsia="en-US"/>
        </w:rPr>
        <w:t>Skarżąca</w:t>
      </w:r>
      <w:r w:rsidR="00546F53">
        <w:rPr>
          <w:rFonts w:ascii="Arial" w:eastAsiaTheme="minorHAnsi" w:hAnsi="Arial" w:cs="Arial"/>
          <w:sz w:val="24"/>
          <w:szCs w:val="24"/>
          <w:lang w:eastAsia="en-US"/>
        </w:rPr>
        <w:t xml:space="preserve"> powiedziała, że przewlekłość to nie jest </w:t>
      </w:r>
      <w:r w:rsidR="00C22788">
        <w:rPr>
          <w:rFonts w:ascii="Arial" w:eastAsiaTheme="minorHAnsi" w:hAnsi="Arial" w:cs="Arial"/>
          <w:sz w:val="24"/>
          <w:szCs w:val="24"/>
          <w:lang w:eastAsia="en-US"/>
        </w:rPr>
        <w:t>tylko, czy organ się zmieścił w </w:t>
      </w:r>
      <w:r w:rsidR="00546F53">
        <w:rPr>
          <w:rFonts w:ascii="Arial" w:eastAsiaTheme="minorHAnsi" w:hAnsi="Arial" w:cs="Arial"/>
          <w:sz w:val="24"/>
          <w:szCs w:val="24"/>
          <w:lang w:eastAsia="en-US"/>
        </w:rPr>
        <w:t>terminie, ale również to, czy w tym czasie organ coś zrobił. Jak widać nie robi nic.</w:t>
      </w:r>
    </w:p>
    <w:p w14:paraId="6F2A082A" w14:textId="16F4DCCF" w:rsidR="00E57063" w:rsidRDefault="00546F53"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Pr>
          <w:rFonts w:ascii="Arial" w:eastAsiaTheme="minorHAnsi" w:hAnsi="Arial" w:cs="Arial"/>
          <w:sz w:val="24"/>
          <w:szCs w:val="24"/>
          <w:lang w:eastAsia="en-US"/>
        </w:rPr>
        <w:t>stwierdziła, że tego pani skarżąca nie wie, ponieważ nie ma wglądu w akta.</w:t>
      </w:r>
    </w:p>
    <w:p w14:paraId="3A88163D" w14:textId="03C7D6E7"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546F53" w:rsidRPr="00576B2D">
        <w:rPr>
          <w:rFonts w:ascii="Arial" w:eastAsiaTheme="minorHAnsi" w:hAnsi="Arial" w:cs="Arial"/>
          <w:b/>
          <w:sz w:val="24"/>
          <w:szCs w:val="24"/>
          <w:lang w:eastAsia="en-US"/>
        </w:rPr>
        <w:t>Skarżąca</w:t>
      </w:r>
      <w:r w:rsidR="00546F53">
        <w:rPr>
          <w:rFonts w:ascii="Arial" w:eastAsiaTheme="minorHAnsi" w:hAnsi="Arial" w:cs="Arial"/>
          <w:sz w:val="24"/>
          <w:szCs w:val="24"/>
          <w:lang w:eastAsia="en-US"/>
        </w:rPr>
        <w:t xml:space="preserve"> powiedziała, że zachęca r</w:t>
      </w:r>
      <w:r w:rsidR="00464B92">
        <w:rPr>
          <w:rFonts w:ascii="Arial" w:eastAsiaTheme="minorHAnsi" w:hAnsi="Arial" w:cs="Arial"/>
          <w:sz w:val="24"/>
          <w:szCs w:val="24"/>
          <w:lang w:eastAsia="en-US"/>
        </w:rPr>
        <w:t>adnych do pójścia do wydziału i </w:t>
      </w:r>
      <w:r w:rsidR="00546F53">
        <w:rPr>
          <w:rFonts w:ascii="Arial" w:eastAsiaTheme="minorHAnsi" w:hAnsi="Arial" w:cs="Arial"/>
          <w:sz w:val="24"/>
          <w:szCs w:val="24"/>
          <w:lang w:eastAsia="en-US"/>
        </w:rPr>
        <w:t>zapoznania się z dokumen</w:t>
      </w:r>
      <w:r w:rsidR="00D0618B">
        <w:rPr>
          <w:rFonts w:ascii="Arial" w:eastAsiaTheme="minorHAnsi" w:hAnsi="Arial" w:cs="Arial"/>
          <w:sz w:val="24"/>
          <w:szCs w:val="24"/>
          <w:lang w:eastAsia="en-US"/>
        </w:rPr>
        <w:t>t</w:t>
      </w:r>
      <w:r w:rsidR="00546F53">
        <w:rPr>
          <w:rFonts w:ascii="Arial" w:eastAsiaTheme="minorHAnsi" w:hAnsi="Arial" w:cs="Arial"/>
          <w:sz w:val="24"/>
          <w:szCs w:val="24"/>
          <w:lang w:eastAsia="en-US"/>
        </w:rPr>
        <w:t>acją</w:t>
      </w:r>
      <w:r w:rsidR="00D0618B">
        <w:rPr>
          <w:rFonts w:ascii="Arial" w:eastAsiaTheme="minorHAnsi" w:hAnsi="Arial" w:cs="Arial"/>
          <w:sz w:val="24"/>
          <w:szCs w:val="24"/>
          <w:lang w:eastAsia="en-US"/>
        </w:rPr>
        <w:t>.</w:t>
      </w:r>
    </w:p>
    <w:p w14:paraId="11C9FA0E" w14:textId="460C2084" w:rsidR="00E57063" w:rsidRDefault="00D0618B"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sidR="00C22788">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powiedział, że pani skarżąca musi zrozumieć, że Rada Powiatu i Komisja nie może wymóc, aby w postępowaniu administrac</w:t>
      </w:r>
      <w:r w:rsidR="00C22788">
        <w:rPr>
          <w:rFonts w:ascii="Arial" w:eastAsiaTheme="minorHAnsi" w:hAnsi="Arial" w:cs="Arial"/>
          <w:sz w:val="24"/>
          <w:szCs w:val="24"/>
          <w:lang w:eastAsia="en-US"/>
        </w:rPr>
        <w:t>yjnym zrobiono coś niezgodnie z </w:t>
      </w:r>
      <w:r>
        <w:rPr>
          <w:rFonts w:ascii="Arial" w:eastAsiaTheme="minorHAnsi" w:hAnsi="Arial" w:cs="Arial"/>
          <w:sz w:val="24"/>
          <w:szCs w:val="24"/>
          <w:lang w:eastAsia="en-US"/>
        </w:rPr>
        <w:t xml:space="preserve">prawem. </w:t>
      </w:r>
    </w:p>
    <w:p w14:paraId="0C8AA10A" w14:textId="594713DC" w:rsidR="00E57063"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D0618B" w:rsidRPr="00576B2D">
        <w:rPr>
          <w:rFonts w:ascii="Arial" w:eastAsiaTheme="minorHAnsi" w:hAnsi="Arial" w:cs="Arial"/>
          <w:b/>
          <w:sz w:val="24"/>
          <w:szCs w:val="24"/>
          <w:lang w:eastAsia="en-US"/>
        </w:rPr>
        <w:t>Skarżąca</w:t>
      </w:r>
      <w:r w:rsidR="00D0618B">
        <w:rPr>
          <w:rFonts w:ascii="Arial" w:eastAsiaTheme="minorHAnsi" w:hAnsi="Arial" w:cs="Arial"/>
          <w:sz w:val="24"/>
          <w:szCs w:val="24"/>
          <w:lang w:eastAsia="en-US"/>
        </w:rPr>
        <w:t xml:space="preserve"> zgodziła się i powiedziała, że jednak</w:t>
      </w:r>
      <w:r w:rsidR="00C22788">
        <w:rPr>
          <w:rFonts w:ascii="Arial" w:eastAsiaTheme="minorHAnsi" w:hAnsi="Arial" w:cs="Arial"/>
          <w:sz w:val="24"/>
          <w:szCs w:val="24"/>
          <w:lang w:eastAsia="en-US"/>
        </w:rPr>
        <w:t xml:space="preserve"> każdy z radnych może pójść i </w:t>
      </w:r>
      <w:r w:rsidR="00D0618B">
        <w:rPr>
          <w:rFonts w:ascii="Arial" w:eastAsiaTheme="minorHAnsi" w:hAnsi="Arial" w:cs="Arial"/>
          <w:sz w:val="24"/>
          <w:szCs w:val="24"/>
          <w:lang w:eastAsia="en-US"/>
        </w:rPr>
        <w:t xml:space="preserve">sprawdzić akta sprawy i do tego zachęca. Pan naczelnik też nie powiedział, co zostało zrobione. </w:t>
      </w:r>
    </w:p>
    <w:p w14:paraId="3D50A7B8" w14:textId="5BD465BA" w:rsidR="00E57063" w:rsidRDefault="00D0618B"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lastRenderedPageBreak/>
        <w:t>Pan Waldemar Borczyk – przewodni</w:t>
      </w:r>
      <w:r w:rsidR="00C22788">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powiedział, że uważa, że w takim postępowaniu to nie powinno być żadnych tajemnic, ponieważ jest przepis i na tym przepisie się bazuje.</w:t>
      </w:r>
    </w:p>
    <w:p w14:paraId="518E1ECB" w14:textId="56D46D48" w:rsidR="00D0618B" w:rsidRDefault="00D0618B"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B1306A">
        <w:rPr>
          <w:rFonts w:ascii="Arial" w:eastAsiaTheme="minorHAnsi" w:hAnsi="Arial" w:cs="Arial"/>
          <w:sz w:val="24"/>
          <w:szCs w:val="24"/>
          <w:lang w:eastAsia="en-US"/>
        </w:rPr>
        <w:t>stwierdził, że</w:t>
      </w:r>
      <w:r>
        <w:rPr>
          <w:rFonts w:ascii="Arial" w:eastAsiaTheme="minorHAnsi" w:hAnsi="Arial" w:cs="Arial"/>
          <w:sz w:val="24"/>
          <w:szCs w:val="24"/>
          <w:lang w:eastAsia="en-US"/>
        </w:rPr>
        <w:t xml:space="preserve"> </w:t>
      </w:r>
      <w:r w:rsidR="00025B4C">
        <w:rPr>
          <w:rFonts w:ascii="Arial" w:eastAsiaTheme="minorHAnsi" w:hAnsi="Arial" w:cs="Arial"/>
          <w:sz w:val="24"/>
          <w:szCs w:val="24"/>
          <w:lang w:eastAsia="en-US"/>
        </w:rPr>
        <w:t>jeżeli są tajemnice to uważa, że powinna tym się zająć Komisja Rewizyjna.</w:t>
      </w:r>
    </w:p>
    <w:p w14:paraId="54402524" w14:textId="7596EDA3" w:rsidR="00D0618B" w:rsidRDefault="00025B4C"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sz w:val="24"/>
          <w:szCs w:val="24"/>
          <w:lang w:eastAsia="en-US"/>
        </w:rPr>
        <w:t xml:space="preserve"> powiedział, że jeśli będzie takie pismo.</w:t>
      </w:r>
    </w:p>
    <w:p w14:paraId="5A3F0254" w14:textId="5E8137A1" w:rsidR="00E57063" w:rsidRPr="00025B4C" w:rsidRDefault="00025B4C"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025B4C">
        <w:rPr>
          <w:rFonts w:ascii="Arial" w:eastAsiaTheme="minorHAnsi" w:hAnsi="Arial" w:cs="Arial"/>
          <w:sz w:val="24"/>
          <w:szCs w:val="24"/>
          <w:lang w:eastAsia="en-US"/>
        </w:rPr>
        <w:t>powiedział, że radny może sam z takim pismem wystąpić.</w:t>
      </w:r>
    </w:p>
    <w:p w14:paraId="3E492B1B" w14:textId="16D1D71C" w:rsidR="00E57063" w:rsidRPr="00C22788" w:rsidRDefault="0069710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025B4C" w:rsidRPr="00576B2D">
        <w:rPr>
          <w:rFonts w:ascii="Arial" w:eastAsiaTheme="minorHAnsi" w:hAnsi="Arial" w:cs="Arial"/>
          <w:b/>
          <w:sz w:val="24"/>
          <w:szCs w:val="24"/>
          <w:lang w:eastAsia="en-US"/>
        </w:rPr>
        <w:t>Skarżąca</w:t>
      </w:r>
      <w:r w:rsidR="00025B4C">
        <w:rPr>
          <w:rFonts w:ascii="Arial" w:eastAsiaTheme="minorHAnsi" w:hAnsi="Arial" w:cs="Arial"/>
          <w:b/>
          <w:sz w:val="24"/>
          <w:szCs w:val="24"/>
          <w:lang w:eastAsia="en-US"/>
        </w:rPr>
        <w:t xml:space="preserve"> </w:t>
      </w:r>
      <w:r w:rsidR="00025B4C" w:rsidRPr="00C22788">
        <w:rPr>
          <w:rFonts w:ascii="Arial" w:eastAsiaTheme="minorHAnsi" w:hAnsi="Arial" w:cs="Arial"/>
          <w:sz w:val="24"/>
          <w:szCs w:val="24"/>
          <w:lang w:eastAsia="en-US"/>
        </w:rPr>
        <w:t>powiedziała, że jeśli radni nie wiedzą, co mogą</w:t>
      </w:r>
      <w:r w:rsidR="00C22788">
        <w:rPr>
          <w:rFonts w:ascii="Arial" w:eastAsiaTheme="minorHAnsi" w:hAnsi="Arial" w:cs="Arial"/>
          <w:sz w:val="24"/>
          <w:szCs w:val="24"/>
          <w:lang w:eastAsia="en-US"/>
        </w:rPr>
        <w:t>, to powinni doczytać ustawę o samorządzie powiatowym i statut.</w:t>
      </w:r>
    </w:p>
    <w:p w14:paraId="13D6F988" w14:textId="52017263" w:rsidR="00C22788" w:rsidRDefault="00C22788" w:rsidP="00C22788">
      <w:pPr>
        <w:spacing w:after="0" w:line="360" w:lineRule="auto"/>
        <w:ind w:firstLine="709"/>
        <w:jc w:val="both"/>
        <w:rPr>
          <w:rFonts w:ascii="Arial" w:eastAsiaTheme="minorHAnsi" w:hAnsi="Arial" w:cs="Arial"/>
          <w:b/>
          <w:sz w:val="24"/>
          <w:szCs w:val="24"/>
          <w:lang w:eastAsia="en-US"/>
        </w:rPr>
      </w:pPr>
      <w:r w:rsidRPr="00025B4C">
        <w:rPr>
          <w:rFonts w:ascii="Arial" w:eastAsiaTheme="minorHAnsi" w:hAnsi="Arial" w:cs="Arial"/>
          <w:b/>
          <w:sz w:val="24"/>
          <w:szCs w:val="24"/>
          <w:lang w:eastAsia="en-US"/>
        </w:rPr>
        <w:t xml:space="preserve">Radny </w:t>
      </w:r>
      <w:r>
        <w:rPr>
          <w:rFonts w:ascii="Arial" w:eastAsiaTheme="minorHAnsi" w:hAnsi="Arial" w:cs="Arial"/>
          <w:b/>
          <w:sz w:val="24"/>
          <w:szCs w:val="24"/>
          <w:lang w:eastAsia="en-US"/>
        </w:rPr>
        <w:t>Sebastian Jasiński</w:t>
      </w:r>
      <w:r w:rsidRPr="00025B4C">
        <w:rPr>
          <w:rFonts w:ascii="Arial" w:eastAsiaTheme="minorHAnsi" w:hAnsi="Arial" w:cs="Arial"/>
          <w:b/>
          <w:sz w:val="24"/>
          <w:szCs w:val="24"/>
          <w:lang w:eastAsia="en-US"/>
        </w:rPr>
        <w:t xml:space="preserve"> – członek Komisji</w:t>
      </w:r>
      <w:r>
        <w:rPr>
          <w:rFonts w:ascii="Arial" w:eastAsiaTheme="minorHAnsi" w:hAnsi="Arial" w:cs="Arial"/>
          <w:sz w:val="24"/>
          <w:szCs w:val="24"/>
          <w:lang w:eastAsia="en-US"/>
        </w:rPr>
        <w:t xml:space="preserve"> powiedział, że radni wiedzą, co mogą, a co nie, ale ni</w:t>
      </w:r>
      <w:r w:rsidR="00E3176D">
        <w:rPr>
          <w:rFonts w:ascii="Arial" w:eastAsiaTheme="minorHAnsi" w:hAnsi="Arial" w:cs="Arial"/>
          <w:sz w:val="24"/>
          <w:szCs w:val="24"/>
          <w:lang w:eastAsia="en-US"/>
        </w:rPr>
        <w:t>e</w:t>
      </w:r>
      <w:r>
        <w:rPr>
          <w:rFonts w:ascii="Arial" w:eastAsiaTheme="minorHAnsi" w:hAnsi="Arial" w:cs="Arial"/>
          <w:sz w:val="24"/>
          <w:szCs w:val="24"/>
          <w:lang w:eastAsia="en-US"/>
        </w:rPr>
        <w:t xml:space="preserve"> wszystko mogą wiedzieć na samym początku, ponieważ spotkali s</w:t>
      </w:r>
      <w:r w:rsidR="00E3176D">
        <w:rPr>
          <w:rFonts w:ascii="Arial" w:eastAsiaTheme="minorHAnsi" w:hAnsi="Arial" w:cs="Arial"/>
          <w:sz w:val="24"/>
          <w:szCs w:val="24"/>
          <w:lang w:eastAsia="en-US"/>
        </w:rPr>
        <w:t>ię tutaj, aby to usłyszeć. Dodał, ż</w:t>
      </w:r>
      <w:r>
        <w:rPr>
          <w:rFonts w:ascii="Arial" w:eastAsiaTheme="minorHAnsi" w:hAnsi="Arial" w:cs="Arial"/>
          <w:sz w:val="24"/>
          <w:szCs w:val="24"/>
          <w:lang w:eastAsia="en-US"/>
        </w:rPr>
        <w:t>e on wie, że może tam iść, ale musi też wiedzieć po co tam ma iść i czego ma szukać, a nie że się dowiaduje czego ma szukać, a już wcześnie</w:t>
      </w:r>
      <w:r w:rsidR="00E3176D">
        <w:rPr>
          <w:rFonts w:ascii="Arial" w:eastAsiaTheme="minorHAnsi" w:hAnsi="Arial" w:cs="Arial"/>
          <w:sz w:val="24"/>
          <w:szCs w:val="24"/>
          <w:lang w:eastAsia="en-US"/>
        </w:rPr>
        <w:t>j</w:t>
      </w:r>
      <w:r>
        <w:rPr>
          <w:rFonts w:ascii="Arial" w:eastAsiaTheme="minorHAnsi" w:hAnsi="Arial" w:cs="Arial"/>
          <w:sz w:val="24"/>
          <w:szCs w:val="24"/>
          <w:lang w:eastAsia="en-US"/>
        </w:rPr>
        <w:t xml:space="preserve"> powinien to zobaczyć.</w:t>
      </w:r>
      <w:r>
        <w:rPr>
          <w:rFonts w:ascii="Arial" w:eastAsiaTheme="minorHAnsi" w:hAnsi="Arial" w:cs="Arial"/>
          <w:b/>
          <w:sz w:val="24"/>
          <w:szCs w:val="24"/>
          <w:lang w:eastAsia="en-US"/>
        </w:rPr>
        <w:t xml:space="preserve"> </w:t>
      </w:r>
    </w:p>
    <w:p w14:paraId="392F84DD" w14:textId="0B360E23" w:rsidR="00C22788" w:rsidRDefault="0069710D" w:rsidP="001E0FEF">
      <w:pPr>
        <w:spacing w:after="0" w:line="360" w:lineRule="auto"/>
        <w:ind w:firstLine="709"/>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Pani </w:t>
      </w:r>
      <w:r w:rsidR="00C22788">
        <w:rPr>
          <w:rFonts w:ascii="Arial" w:eastAsiaTheme="minorHAnsi" w:hAnsi="Arial" w:cs="Arial"/>
          <w:b/>
          <w:sz w:val="24"/>
          <w:szCs w:val="24"/>
          <w:lang w:eastAsia="en-US"/>
        </w:rPr>
        <w:t>Ska</w:t>
      </w:r>
      <w:r w:rsidR="00C22788" w:rsidRPr="00576B2D">
        <w:rPr>
          <w:rFonts w:ascii="Arial" w:eastAsiaTheme="minorHAnsi" w:hAnsi="Arial" w:cs="Arial"/>
          <w:b/>
          <w:sz w:val="24"/>
          <w:szCs w:val="24"/>
          <w:lang w:eastAsia="en-US"/>
        </w:rPr>
        <w:t>rżąca</w:t>
      </w:r>
      <w:r w:rsidR="00C22788">
        <w:rPr>
          <w:rFonts w:ascii="Arial" w:eastAsiaTheme="minorHAnsi" w:hAnsi="Arial" w:cs="Arial"/>
          <w:b/>
          <w:sz w:val="24"/>
          <w:szCs w:val="24"/>
          <w:lang w:eastAsia="en-US"/>
        </w:rPr>
        <w:t xml:space="preserve"> </w:t>
      </w:r>
      <w:r w:rsidR="00C22788" w:rsidRPr="00C22788">
        <w:rPr>
          <w:rFonts w:ascii="Arial" w:eastAsiaTheme="minorHAnsi" w:hAnsi="Arial" w:cs="Arial"/>
          <w:sz w:val="24"/>
          <w:szCs w:val="24"/>
          <w:lang w:eastAsia="en-US"/>
        </w:rPr>
        <w:t>powiedziała, że</w:t>
      </w:r>
      <w:r w:rsidR="00C22788">
        <w:rPr>
          <w:rFonts w:ascii="Arial" w:eastAsiaTheme="minorHAnsi" w:hAnsi="Arial" w:cs="Arial"/>
          <w:sz w:val="24"/>
          <w:szCs w:val="24"/>
          <w:lang w:eastAsia="en-US"/>
        </w:rPr>
        <w:t xml:space="preserve"> radni nie muszą podejmować decyzji tu i teraz, ponieważ Komisja może równie dobrze odroczyć sprawę i zapoznać się z aktami sprawy. </w:t>
      </w:r>
    </w:p>
    <w:p w14:paraId="6F08DD70" w14:textId="1CCAF49B" w:rsidR="00C22788" w:rsidRDefault="00C22788" w:rsidP="001E0FEF">
      <w:pPr>
        <w:spacing w:after="0" w:line="360" w:lineRule="auto"/>
        <w:ind w:firstLine="709"/>
        <w:jc w:val="both"/>
        <w:rPr>
          <w:rFonts w:ascii="Arial" w:eastAsiaTheme="minorHAnsi" w:hAnsi="Arial" w:cs="Arial"/>
          <w:b/>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sz w:val="24"/>
          <w:szCs w:val="24"/>
          <w:lang w:eastAsia="en-US"/>
        </w:rPr>
        <w:t xml:space="preserve"> poprosił, aby pani skarżąca nie podważała jego kompetencji, </w:t>
      </w:r>
      <w:r w:rsidR="00E3176D">
        <w:rPr>
          <w:rFonts w:ascii="Arial" w:eastAsiaTheme="minorHAnsi" w:hAnsi="Arial" w:cs="Arial"/>
          <w:sz w:val="24"/>
          <w:szCs w:val="24"/>
          <w:lang w:eastAsia="en-US"/>
        </w:rPr>
        <w:t>że się nie znają. Dodał, ż</w:t>
      </w:r>
      <w:r>
        <w:rPr>
          <w:rFonts w:ascii="Arial" w:eastAsiaTheme="minorHAnsi" w:hAnsi="Arial" w:cs="Arial"/>
          <w:sz w:val="24"/>
          <w:szCs w:val="24"/>
          <w:lang w:eastAsia="en-US"/>
        </w:rPr>
        <w:t>e oni wiedzą jakie mają zadania, a jeśli nie wiedzą, to się uczą, dużo czytają…</w:t>
      </w:r>
    </w:p>
    <w:p w14:paraId="4223F2A5" w14:textId="5A4E58C9" w:rsidR="00C22788" w:rsidRDefault="00C22788" w:rsidP="001E0FEF">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025B4C">
        <w:rPr>
          <w:rFonts w:ascii="Arial" w:eastAsiaTheme="minorHAnsi" w:hAnsi="Arial" w:cs="Arial"/>
          <w:sz w:val="24"/>
          <w:szCs w:val="24"/>
          <w:lang w:eastAsia="en-US"/>
        </w:rPr>
        <w:t>powiedział, że</w:t>
      </w:r>
      <w:r>
        <w:rPr>
          <w:rFonts w:ascii="Arial" w:eastAsiaTheme="minorHAnsi" w:hAnsi="Arial" w:cs="Arial"/>
          <w:sz w:val="24"/>
          <w:szCs w:val="24"/>
          <w:lang w:eastAsia="en-US"/>
        </w:rPr>
        <w:t xml:space="preserve"> jeśli się nie znają, to muszą polegać na opinii prawnej, ponieważ po to mają radców prawnych.</w:t>
      </w:r>
    </w:p>
    <w:p w14:paraId="78207F93" w14:textId="74E46EF6" w:rsidR="00C22788" w:rsidRPr="0027402A" w:rsidRDefault="0027402A"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b/>
          <w:sz w:val="24"/>
          <w:szCs w:val="24"/>
          <w:lang w:eastAsia="en-US"/>
        </w:rPr>
        <w:t xml:space="preserve"> </w:t>
      </w:r>
      <w:r w:rsidRPr="0027402A">
        <w:rPr>
          <w:rFonts w:ascii="Arial" w:eastAsiaTheme="minorHAnsi" w:hAnsi="Arial" w:cs="Arial"/>
          <w:sz w:val="24"/>
          <w:szCs w:val="24"/>
          <w:lang w:eastAsia="en-US"/>
        </w:rPr>
        <w:t xml:space="preserve">docenił wkład i zaangażowanie pani skarżącej, ale poprosił, aby im nie mówić, że czegoś nie wiedzą, </w:t>
      </w:r>
      <w:r>
        <w:rPr>
          <w:rFonts w:ascii="Arial" w:eastAsiaTheme="minorHAnsi" w:hAnsi="Arial" w:cs="Arial"/>
          <w:sz w:val="24"/>
          <w:szCs w:val="24"/>
          <w:lang w:eastAsia="en-US"/>
        </w:rPr>
        <w:t>albo czegoś nie chcą.</w:t>
      </w:r>
    </w:p>
    <w:p w14:paraId="11CB303A" w14:textId="0361E745" w:rsidR="00C22788" w:rsidRDefault="0027402A" w:rsidP="001E0FEF">
      <w:pPr>
        <w:spacing w:after="0" w:line="360" w:lineRule="auto"/>
        <w:ind w:firstLine="709"/>
        <w:jc w:val="both"/>
        <w:rPr>
          <w:rFonts w:ascii="Arial" w:eastAsiaTheme="minorHAnsi" w:hAnsi="Arial" w:cs="Arial"/>
          <w:b/>
          <w:sz w:val="24"/>
          <w:szCs w:val="24"/>
          <w:lang w:eastAsia="en-US"/>
        </w:rPr>
      </w:pPr>
      <w:r w:rsidRPr="00025B4C">
        <w:rPr>
          <w:rFonts w:ascii="Arial" w:eastAsiaTheme="minorHAnsi" w:hAnsi="Arial" w:cs="Arial"/>
          <w:b/>
          <w:sz w:val="24"/>
          <w:szCs w:val="24"/>
          <w:lang w:eastAsia="en-US"/>
        </w:rPr>
        <w:t xml:space="preserve">Radny </w:t>
      </w:r>
      <w:r>
        <w:rPr>
          <w:rFonts w:ascii="Arial" w:eastAsiaTheme="minorHAnsi" w:hAnsi="Arial" w:cs="Arial"/>
          <w:b/>
          <w:sz w:val="24"/>
          <w:szCs w:val="24"/>
          <w:lang w:eastAsia="en-US"/>
        </w:rPr>
        <w:t>Sebastian Jasiński</w:t>
      </w:r>
      <w:r w:rsidRPr="00025B4C">
        <w:rPr>
          <w:rFonts w:ascii="Arial" w:eastAsiaTheme="minorHAnsi" w:hAnsi="Arial" w:cs="Arial"/>
          <w:b/>
          <w:sz w:val="24"/>
          <w:szCs w:val="24"/>
          <w:lang w:eastAsia="en-US"/>
        </w:rPr>
        <w:t xml:space="preserve"> – członek Komisji</w:t>
      </w:r>
      <w:r>
        <w:rPr>
          <w:rFonts w:ascii="Arial" w:eastAsiaTheme="minorHAnsi" w:hAnsi="Arial" w:cs="Arial"/>
          <w:sz w:val="24"/>
          <w:szCs w:val="24"/>
          <w:lang w:eastAsia="en-US"/>
        </w:rPr>
        <w:t xml:space="preserve"> powiedział, że ta sprawa może być słuszna, ale stoi w takim „rozkroku”, ponieważ nie zna wszystkich aktó</w:t>
      </w:r>
      <w:r w:rsidR="008C4D85">
        <w:rPr>
          <w:rFonts w:ascii="Arial" w:eastAsiaTheme="minorHAnsi" w:hAnsi="Arial" w:cs="Arial"/>
          <w:sz w:val="24"/>
          <w:szCs w:val="24"/>
          <w:lang w:eastAsia="en-US"/>
        </w:rPr>
        <w:t xml:space="preserve">w prawnych, słuchają dwóch stron i nie wie, czy to jest rozbieżne, bo może każdy cytuje inne akty prawne, i gdyby to połączyć razem, to wyszłaby prawda. Jednak </w:t>
      </w:r>
      <w:r w:rsidR="00F7765E">
        <w:rPr>
          <w:rFonts w:ascii="Arial" w:eastAsiaTheme="minorHAnsi" w:hAnsi="Arial" w:cs="Arial"/>
          <w:sz w:val="24"/>
          <w:szCs w:val="24"/>
          <w:lang w:eastAsia="en-US"/>
        </w:rPr>
        <w:t xml:space="preserve">on na tę chwilę nie potrafi jeszcze tego połączyć. </w:t>
      </w:r>
    </w:p>
    <w:p w14:paraId="3B05E46E" w14:textId="0917356D" w:rsidR="00C22788" w:rsidRDefault="00F7765E" w:rsidP="001E0FEF">
      <w:pPr>
        <w:spacing w:after="0" w:line="360" w:lineRule="auto"/>
        <w:ind w:firstLine="709"/>
        <w:jc w:val="both"/>
        <w:rPr>
          <w:rFonts w:ascii="Arial" w:eastAsiaTheme="minorHAnsi" w:hAnsi="Arial" w:cs="Arial"/>
          <w:b/>
          <w:sz w:val="24"/>
          <w:szCs w:val="24"/>
          <w:lang w:eastAsia="en-US"/>
        </w:rPr>
      </w:pPr>
      <w:r w:rsidRPr="0001283E">
        <w:rPr>
          <w:rFonts w:ascii="Arial" w:eastAsiaTheme="minorHAnsi" w:hAnsi="Arial" w:cs="Arial"/>
          <w:b/>
          <w:sz w:val="24"/>
          <w:szCs w:val="24"/>
          <w:lang w:eastAsia="en-US"/>
        </w:rPr>
        <w:t>Pan Waldemar Borczyk – przewodni</w:t>
      </w:r>
      <w:r>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powiedział, że jest skarga i według opinii radcy prawnego, Komisja powinna wyrazić opinię, co do tej skargi oraz według wiedzy prawniczej powinna zostać </w:t>
      </w:r>
      <w:r>
        <w:rPr>
          <w:rFonts w:ascii="Arial" w:eastAsiaTheme="minorHAnsi" w:hAnsi="Arial" w:cs="Arial"/>
          <w:sz w:val="24"/>
          <w:szCs w:val="24"/>
          <w:lang w:eastAsia="en-US"/>
        </w:rPr>
        <w:lastRenderedPageBreak/>
        <w:t>przekazana do rozpatrzenia do pana starosty, który prowadzi ten proces administracyjny.</w:t>
      </w:r>
    </w:p>
    <w:p w14:paraId="6C19351D" w14:textId="7A829705" w:rsidR="00C22788" w:rsidRPr="00F7765E" w:rsidRDefault="00F7765E"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b/>
          <w:sz w:val="24"/>
          <w:szCs w:val="24"/>
          <w:lang w:eastAsia="en-US"/>
        </w:rPr>
        <w:t xml:space="preserve"> </w:t>
      </w:r>
      <w:r w:rsidRPr="00F7765E">
        <w:rPr>
          <w:rFonts w:ascii="Arial" w:eastAsiaTheme="minorHAnsi" w:hAnsi="Arial" w:cs="Arial"/>
          <w:sz w:val="24"/>
          <w:szCs w:val="24"/>
          <w:lang w:eastAsia="en-US"/>
        </w:rPr>
        <w:t>powiedział, że</w:t>
      </w:r>
      <w:r>
        <w:rPr>
          <w:rFonts w:ascii="Arial" w:eastAsiaTheme="minorHAnsi" w:hAnsi="Arial" w:cs="Arial"/>
          <w:sz w:val="24"/>
          <w:szCs w:val="24"/>
          <w:lang w:eastAsia="en-US"/>
        </w:rPr>
        <w:t xml:space="preserve"> </w:t>
      </w:r>
      <w:r w:rsidR="00A15487">
        <w:rPr>
          <w:rFonts w:ascii="Arial" w:eastAsiaTheme="minorHAnsi" w:hAnsi="Arial" w:cs="Arial"/>
          <w:sz w:val="24"/>
          <w:szCs w:val="24"/>
          <w:lang w:eastAsia="en-US"/>
        </w:rPr>
        <w:t xml:space="preserve">on ma wrażenie, że pani skarżąca by chciała, aby oni zmusili Wydział Budownictwa, aby uznali panią za stronę, ale to są tylko jego odczucia. </w:t>
      </w:r>
    </w:p>
    <w:p w14:paraId="1E177B9E" w14:textId="7194AA54" w:rsidR="00C22788" w:rsidRDefault="00A15487"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sidR="00B0729D">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odpowiedział, że to jest spraw</w:t>
      </w:r>
      <w:r w:rsidR="007A1CCF">
        <w:rPr>
          <w:rFonts w:ascii="Arial" w:eastAsiaTheme="minorHAnsi" w:hAnsi="Arial" w:cs="Arial"/>
          <w:sz w:val="24"/>
          <w:szCs w:val="24"/>
          <w:lang w:eastAsia="en-US"/>
        </w:rPr>
        <w:t>a</w:t>
      </w:r>
      <w:r>
        <w:rPr>
          <w:rFonts w:ascii="Arial" w:eastAsiaTheme="minorHAnsi" w:hAnsi="Arial" w:cs="Arial"/>
          <w:sz w:val="24"/>
          <w:szCs w:val="24"/>
          <w:lang w:eastAsia="en-US"/>
        </w:rPr>
        <w:t xml:space="preserve"> merytoryczna</w:t>
      </w:r>
      <w:r w:rsidR="00E3176D">
        <w:rPr>
          <w:rFonts w:ascii="Arial" w:eastAsiaTheme="minorHAnsi" w:hAnsi="Arial" w:cs="Arial"/>
          <w:sz w:val="24"/>
          <w:szCs w:val="24"/>
          <w:lang w:eastAsia="en-US"/>
        </w:rPr>
        <w:t>, a oni nie znają się na Prawie budowlanym, ani na P</w:t>
      </w:r>
      <w:r w:rsidR="007A1CCF">
        <w:rPr>
          <w:rFonts w:ascii="Arial" w:eastAsiaTheme="minorHAnsi" w:hAnsi="Arial" w:cs="Arial"/>
          <w:sz w:val="24"/>
          <w:szCs w:val="24"/>
          <w:lang w:eastAsia="en-US"/>
        </w:rPr>
        <w:t>rawie administracyjnym, a mają do rozpatrzenia skargę.</w:t>
      </w:r>
    </w:p>
    <w:p w14:paraId="67A8F115" w14:textId="0C3029A9" w:rsidR="007A1CCF" w:rsidRPr="007A1CCF" w:rsidRDefault="007A1CCF"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7A1CCF">
        <w:rPr>
          <w:rFonts w:ascii="Arial" w:eastAsiaTheme="minorHAnsi" w:hAnsi="Arial" w:cs="Arial"/>
          <w:sz w:val="24"/>
          <w:szCs w:val="24"/>
          <w:lang w:eastAsia="en-US"/>
        </w:rPr>
        <w:t>zauważył, że są uprawnieni tylko do skierowania pisma do starosty.</w:t>
      </w:r>
    </w:p>
    <w:p w14:paraId="3E65D1BB" w14:textId="2D3C0844" w:rsidR="007A1CCF" w:rsidRDefault="007A1CCF"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sidR="00B0729D">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powiedział, że bazują na opinii prawnej, która została wydana w tej sprawie. </w:t>
      </w:r>
    </w:p>
    <w:p w14:paraId="632BB731" w14:textId="69108E47" w:rsidR="007A1CCF" w:rsidRDefault="007A1CCF"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 xml:space="preserve">Radny </w:t>
      </w:r>
      <w:r>
        <w:rPr>
          <w:rFonts w:ascii="Arial" w:eastAsiaTheme="minorHAnsi" w:hAnsi="Arial" w:cs="Arial"/>
          <w:b/>
          <w:sz w:val="24"/>
          <w:szCs w:val="24"/>
          <w:lang w:eastAsia="en-US"/>
        </w:rPr>
        <w:t>Sebastian Jasiński</w:t>
      </w:r>
      <w:r w:rsidRPr="00025B4C">
        <w:rPr>
          <w:rFonts w:ascii="Arial" w:eastAsiaTheme="minorHAnsi" w:hAnsi="Arial" w:cs="Arial"/>
          <w:b/>
          <w:sz w:val="24"/>
          <w:szCs w:val="24"/>
          <w:lang w:eastAsia="en-US"/>
        </w:rPr>
        <w:t xml:space="preserve"> – członek Komisji</w:t>
      </w:r>
      <w:r>
        <w:rPr>
          <w:rFonts w:ascii="Arial" w:eastAsiaTheme="minorHAnsi" w:hAnsi="Arial" w:cs="Arial"/>
          <w:sz w:val="24"/>
          <w:szCs w:val="24"/>
          <w:lang w:eastAsia="en-US"/>
        </w:rPr>
        <w:t xml:space="preserve"> powiedział, że chciałby usłyszeć z jednej i drugiej strony jakie są jeszcze sposoby rozstrzygnięcia tego przedsądowne?</w:t>
      </w:r>
    </w:p>
    <w:p w14:paraId="1F1FBEDA" w14:textId="401F5199" w:rsidR="007A1CCF" w:rsidRDefault="007A1CCF"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Pr>
          <w:rFonts w:ascii="Arial" w:eastAsiaTheme="minorHAnsi" w:hAnsi="Arial" w:cs="Arial"/>
          <w:sz w:val="24"/>
          <w:szCs w:val="24"/>
          <w:lang w:eastAsia="en-US"/>
        </w:rPr>
        <w:t xml:space="preserve">stwierdziła, że z tego, co </w:t>
      </w:r>
      <w:r w:rsidR="00B0729D">
        <w:rPr>
          <w:rFonts w:ascii="Arial" w:eastAsiaTheme="minorHAnsi" w:hAnsi="Arial" w:cs="Arial"/>
          <w:sz w:val="24"/>
          <w:szCs w:val="24"/>
          <w:lang w:eastAsia="en-US"/>
        </w:rPr>
        <w:t>zrozumiała, to radnemu chodzi o </w:t>
      </w:r>
      <w:r>
        <w:rPr>
          <w:rFonts w:ascii="Arial" w:eastAsiaTheme="minorHAnsi" w:hAnsi="Arial" w:cs="Arial"/>
          <w:sz w:val="24"/>
          <w:szCs w:val="24"/>
          <w:lang w:eastAsia="en-US"/>
        </w:rPr>
        <w:t xml:space="preserve">procedurę cywilną, </w:t>
      </w:r>
      <w:r w:rsidR="00A963C9">
        <w:rPr>
          <w:rFonts w:ascii="Arial" w:eastAsiaTheme="minorHAnsi" w:hAnsi="Arial" w:cs="Arial"/>
          <w:sz w:val="24"/>
          <w:szCs w:val="24"/>
          <w:lang w:eastAsia="en-US"/>
        </w:rPr>
        <w:t xml:space="preserve">gdzie jest </w:t>
      </w:r>
      <w:r>
        <w:rPr>
          <w:rFonts w:ascii="Arial" w:eastAsiaTheme="minorHAnsi" w:hAnsi="Arial" w:cs="Arial"/>
          <w:sz w:val="24"/>
          <w:szCs w:val="24"/>
          <w:lang w:eastAsia="en-US"/>
        </w:rPr>
        <w:t>możliwość pojednania</w:t>
      </w:r>
      <w:r w:rsidR="00A963C9">
        <w:rPr>
          <w:rFonts w:ascii="Arial" w:eastAsiaTheme="minorHAnsi" w:hAnsi="Arial" w:cs="Arial"/>
          <w:sz w:val="24"/>
          <w:szCs w:val="24"/>
          <w:lang w:eastAsia="en-US"/>
        </w:rPr>
        <w:t>, porozumienia itd. Natomiast tutaj jest postępowanie administracyjne i tutaj nie ma możliwości ugodowego załatwienia tej sprawy. Tutaj musi być wydana decyzja, ponieważ jeżeli ktoś skła</w:t>
      </w:r>
      <w:r w:rsidR="00E3176D">
        <w:rPr>
          <w:rFonts w:ascii="Arial" w:eastAsiaTheme="minorHAnsi" w:hAnsi="Arial" w:cs="Arial"/>
          <w:sz w:val="24"/>
          <w:szCs w:val="24"/>
          <w:lang w:eastAsia="en-US"/>
        </w:rPr>
        <w:t>da wniosek o zgodę na realizację</w:t>
      </w:r>
      <w:r w:rsidR="00A963C9">
        <w:rPr>
          <w:rFonts w:ascii="Arial" w:eastAsiaTheme="minorHAnsi" w:hAnsi="Arial" w:cs="Arial"/>
          <w:sz w:val="24"/>
          <w:szCs w:val="24"/>
          <w:lang w:eastAsia="en-US"/>
        </w:rPr>
        <w:t xml:space="preserve"> inwestycji, to organ może odmówić lub może wydać decyzję, a kiedy może to zrobić to decyduje ustawa Prawo budowlane </w:t>
      </w:r>
      <w:r w:rsidR="0076244E">
        <w:rPr>
          <w:rFonts w:ascii="Arial" w:eastAsiaTheme="minorHAnsi" w:hAnsi="Arial" w:cs="Arial"/>
          <w:sz w:val="24"/>
          <w:szCs w:val="24"/>
          <w:lang w:eastAsia="en-US"/>
        </w:rPr>
        <w:t>lub Kodeks postepowania administracyjnego.</w:t>
      </w:r>
      <w:r w:rsidR="00E3176D">
        <w:rPr>
          <w:rFonts w:ascii="Arial" w:eastAsiaTheme="minorHAnsi" w:hAnsi="Arial" w:cs="Arial"/>
          <w:sz w:val="24"/>
          <w:szCs w:val="24"/>
          <w:lang w:eastAsia="en-US"/>
        </w:rPr>
        <w:t xml:space="preserve"> Dodała, że jedyna ścieżka, jaką</w:t>
      </w:r>
      <w:r w:rsidR="0076244E">
        <w:rPr>
          <w:rFonts w:ascii="Arial" w:eastAsiaTheme="minorHAnsi" w:hAnsi="Arial" w:cs="Arial"/>
          <w:sz w:val="24"/>
          <w:szCs w:val="24"/>
          <w:lang w:eastAsia="en-US"/>
        </w:rPr>
        <w:t xml:space="preserve"> pani ma</w:t>
      </w:r>
      <w:r w:rsidR="00E3176D">
        <w:rPr>
          <w:rFonts w:ascii="Arial" w:eastAsiaTheme="minorHAnsi" w:hAnsi="Arial" w:cs="Arial"/>
          <w:sz w:val="24"/>
          <w:szCs w:val="24"/>
          <w:lang w:eastAsia="en-US"/>
        </w:rPr>
        <w:t>,</w:t>
      </w:r>
      <w:r w:rsidR="0076244E">
        <w:rPr>
          <w:rFonts w:ascii="Arial" w:eastAsiaTheme="minorHAnsi" w:hAnsi="Arial" w:cs="Arial"/>
          <w:sz w:val="24"/>
          <w:szCs w:val="24"/>
          <w:lang w:eastAsia="en-US"/>
        </w:rPr>
        <w:t xml:space="preserve"> to jest ścieżka administracyjna, która kończy się w sądzie. </w:t>
      </w:r>
      <w:r w:rsidR="00864E25">
        <w:rPr>
          <w:rFonts w:ascii="Arial" w:eastAsiaTheme="minorHAnsi" w:hAnsi="Arial" w:cs="Arial"/>
          <w:sz w:val="24"/>
          <w:szCs w:val="24"/>
          <w:lang w:eastAsia="en-US"/>
        </w:rPr>
        <w:t>Natomiast pani skarżąca zawsze może się odwołać do sądu. Ta sprawa nie może mieć biegu cywilnego, ponieważ ustawodawca przewidział tryb administracyjno-prawny. Poinformowała, że wniosek o pozwolenie na budowę jest złożony, ale jak właściciele sąsiednich działek będą się porozumiewali przed wszczęciem procedury administracyjnej, to jest poza organem. Natomiast jak już wniosek wpływa do organu, to tą ścieżką.</w:t>
      </w:r>
    </w:p>
    <w:p w14:paraId="1FE961D3" w14:textId="75C47F1D" w:rsidR="007A1CCF" w:rsidRDefault="00864E25"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 xml:space="preserve">Radny </w:t>
      </w:r>
      <w:r>
        <w:rPr>
          <w:rFonts w:ascii="Arial" w:eastAsiaTheme="minorHAnsi" w:hAnsi="Arial" w:cs="Arial"/>
          <w:b/>
          <w:sz w:val="24"/>
          <w:szCs w:val="24"/>
          <w:lang w:eastAsia="en-US"/>
        </w:rPr>
        <w:t>Sebastian Jasiński</w:t>
      </w:r>
      <w:r w:rsidRPr="00025B4C">
        <w:rPr>
          <w:rFonts w:ascii="Arial" w:eastAsiaTheme="minorHAnsi" w:hAnsi="Arial" w:cs="Arial"/>
          <w:b/>
          <w:sz w:val="24"/>
          <w:szCs w:val="24"/>
          <w:lang w:eastAsia="en-US"/>
        </w:rPr>
        <w:t xml:space="preserve"> – członek Komisji</w:t>
      </w:r>
      <w:r>
        <w:rPr>
          <w:rFonts w:ascii="Arial" w:eastAsiaTheme="minorHAnsi" w:hAnsi="Arial" w:cs="Arial"/>
          <w:sz w:val="24"/>
          <w:szCs w:val="24"/>
          <w:lang w:eastAsia="en-US"/>
        </w:rPr>
        <w:t xml:space="preserve"> powiedział, że chce się postawić ponad tym, ponieważ nie zna prawa, ale słuchając tego, co jest tłumaczone, to jest to pod kątem prawnym. Jednak zauważył, że jest też dru</w:t>
      </w:r>
      <w:r w:rsidR="00B0729D">
        <w:rPr>
          <w:rFonts w:ascii="Arial" w:eastAsiaTheme="minorHAnsi" w:hAnsi="Arial" w:cs="Arial"/>
          <w:sz w:val="24"/>
          <w:szCs w:val="24"/>
          <w:lang w:eastAsia="en-US"/>
        </w:rPr>
        <w:t>ga strona, która twierdzi, że w </w:t>
      </w:r>
      <w:r>
        <w:rPr>
          <w:rFonts w:ascii="Arial" w:eastAsiaTheme="minorHAnsi" w:hAnsi="Arial" w:cs="Arial"/>
          <w:sz w:val="24"/>
          <w:szCs w:val="24"/>
          <w:lang w:eastAsia="en-US"/>
        </w:rPr>
        <w:t xml:space="preserve">momencie kiedy nie oddziaływało to na środowisko, chociaż nie wiedzą, czy przez to, czy nie, to jednak ściany popękały i może domniemać, że przez to, i chciałby się </w:t>
      </w:r>
      <w:r>
        <w:rPr>
          <w:rFonts w:ascii="Arial" w:eastAsiaTheme="minorHAnsi" w:hAnsi="Arial" w:cs="Arial"/>
          <w:sz w:val="24"/>
          <w:szCs w:val="24"/>
          <w:lang w:eastAsia="en-US"/>
        </w:rPr>
        <w:lastRenderedPageBreak/>
        <w:t xml:space="preserve">postawić po ludzkiej stronie, aby takie rzeczy nie miały miejsca. </w:t>
      </w:r>
      <w:r w:rsidR="000818ED">
        <w:rPr>
          <w:rFonts w:ascii="Arial" w:eastAsiaTheme="minorHAnsi" w:hAnsi="Arial" w:cs="Arial"/>
          <w:sz w:val="24"/>
          <w:szCs w:val="24"/>
          <w:lang w:eastAsia="en-US"/>
        </w:rPr>
        <w:t>Dlatego dopytuje  o inne możliwości.</w:t>
      </w:r>
    </w:p>
    <w:p w14:paraId="7F55B029" w14:textId="27B00DFD" w:rsidR="000818ED" w:rsidRDefault="000818ED"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Pr>
          <w:rFonts w:ascii="Arial" w:eastAsiaTheme="minorHAnsi" w:hAnsi="Arial" w:cs="Arial"/>
          <w:sz w:val="24"/>
          <w:szCs w:val="24"/>
          <w:lang w:eastAsia="en-US"/>
        </w:rPr>
        <w:t xml:space="preserve">stwierdziła, że każdy ma swój własny interes i </w:t>
      </w:r>
      <w:r w:rsidR="00E3176D">
        <w:rPr>
          <w:rFonts w:ascii="Arial" w:eastAsiaTheme="minorHAnsi" w:hAnsi="Arial" w:cs="Arial"/>
          <w:sz w:val="24"/>
          <w:szCs w:val="24"/>
          <w:lang w:eastAsia="en-US"/>
        </w:rPr>
        <w:t>dodała, że ona rozumie p</w:t>
      </w:r>
      <w:r>
        <w:rPr>
          <w:rFonts w:ascii="Arial" w:eastAsiaTheme="minorHAnsi" w:hAnsi="Arial" w:cs="Arial"/>
          <w:sz w:val="24"/>
          <w:szCs w:val="24"/>
          <w:lang w:eastAsia="en-US"/>
        </w:rPr>
        <w:t>anią skarżącą i każdy kto posiada nieruchomo</w:t>
      </w:r>
      <w:r w:rsidR="00B0729D">
        <w:rPr>
          <w:rFonts w:ascii="Arial" w:eastAsiaTheme="minorHAnsi" w:hAnsi="Arial" w:cs="Arial"/>
          <w:sz w:val="24"/>
          <w:szCs w:val="24"/>
          <w:lang w:eastAsia="en-US"/>
        </w:rPr>
        <w:t>ść lub się w pobliżu buduje, to </w:t>
      </w:r>
      <w:r>
        <w:rPr>
          <w:rFonts w:ascii="Arial" w:eastAsiaTheme="minorHAnsi" w:hAnsi="Arial" w:cs="Arial"/>
          <w:sz w:val="24"/>
          <w:szCs w:val="24"/>
          <w:lang w:eastAsia="en-US"/>
        </w:rPr>
        <w:t xml:space="preserve">jest </w:t>
      </w:r>
      <w:r w:rsidR="00E3176D">
        <w:rPr>
          <w:rFonts w:ascii="Arial" w:eastAsiaTheme="minorHAnsi" w:hAnsi="Arial" w:cs="Arial"/>
          <w:sz w:val="24"/>
          <w:szCs w:val="24"/>
          <w:lang w:eastAsia="en-US"/>
        </w:rPr>
        <w:t>oczywiste, że zwraca na to uwagę i</w:t>
      </w:r>
      <w:r>
        <w:rPr>
          <w:rFonts w:ascii="Arial" w:eastAsiaTheme="minorHAnsi" w:hAnsi="Arial" w:cs="Arial"/>
          <w:sz w:val="24"/>
          <w:szCs w:val="24"/>
          <w:lang w:eastAsia="en-US"/>
        </w:rPr>
        <w:t xml:space="preserve"> reaguje w odpowiednim momencie. Jednak prawo jest prawem i nie zawsze można wymusić pewne zachowania lub działania. Dodała, że ustalenie kręgu stron to nie jest element postępowania bez znaczenia, ponieważ zgodnie z art. 156 Kpa decyzja skierowana do</w:t>
      </w:r>
      <w:r w:rsidR="00B0729D">
        <w:rPr>
          <w:rFonts w:ascii="Arial" w:eastAsiaTheme="minorHAnsi" w:hAnsi="Arial" w:cs="Arial"/>
          <w:sz w:val="24"/>
          <w:szCs w:val="24"/>
          <w:lang w:eastAsia="en-US"/>
        </w:rPr>
        <w:t xml:space="preserve"> osoby, która nie jest stroną w </w:t>
      </w:r>
      <w:r>
        <w:rPr>
          <w:rFonts w:ascii="Arial" w:eastAsiaTheme="minorHAnsi" w:hAnsi="Arial" w:cs="Arial"/>
          <w:sz w:val="24"/>
          <w:szCs w:val="24"/>
          <w:lang w:eastAsia="en-US"/>
        </w:rPr>
        <w:t>sprawie jest decyzją nieważną, czyli ustalenie i przyjęcie po prostu bez pogłębionej analizy argumentacji pani skarżącej, może skutkować</w:t>
      </w:r>
      <w:r w:rsidR="002A09A2">
        <w:rPr>
          <w:rFonts w:ascii="Arial" w:eastAsiaTheme="minorHAnsi" w:hAnsi="Arial" w:cs="Arial"/>
          <w:sz w:val="24"/>
          <w:szCs w:val="24"/>
          <w:lang w:eastAsia="en-US"/>
        </w:rPr>
        <w:t xml:space="preserve"> tym, że pani zostanie doręczona decyzja o pozwoleniu lub nie, czyli odmowie, ponieważ nie wiedzą jaki będzie wynik </w:t>
      </w:r>
      <w:r w:rsidR="00B0729D">
        <w:rPr>
          <w:rFonts w:ascii="Arial" w:eastAsiaTheme="minorHAnsi" w:hAnsi="Arial" w:cs="Arial"/>
          <w:sz w:val="24"/>
          <w:szCs w:val="24"/>
          <w:lang w:eastAsia="en-US"/>
        </w:rPr>
        <w:t xml:space="preserve">                </w:t>
      </w:r>
      <w:r w:rsidR="002A09A2">
        <w:rPr>
          <w:rFonts w:ascii="Arial" w:eastAsiaTheme="minorHAnsi" w:hAnsi="Arial" w:cs="Arial"/>
          <w:sz w:val="24"/>
          <w:szCs w:val="24"/>
          <w:lang w:eastAsia="en-US"/>
        </w:rPr>
        <w:t>i ta decyzja będzie nieważna. Mogą dowiedzieć się o niej za jakiś czas, jak ktokolwiek wniesie skargę o stwierdzenie nieważności. Nieważna decyzja jest nieważna od samego początku, a nie  że potrzebne jest stwierdzenie nieważności, a po prostu jest nieważna. Nie jest t</w:t>
      </w:r>
      <w:r w:rsidR="00E3176D">
        <w:rPr>
          <w:rFonts w:ascii="Arial" w:eastAsiaTheme="minorHAnsi" w:hAnsi="Arial" w:cs="Arial"/>
          <w:sz w:val="24"/>
          <w:szCs w:val="24"/>
          <w:lang w:eastAsia="en-US"/>
        </w:rPr>
        <w:t>o czynność bez znaczenia w postę</w:t>
      </w:r>
      <w:r w:rsidR="002A09A2">
        <w:rPr>
          <w:rFonts w:ascii="Arial" w:eastAsiaTheme="minorHAnsi" w:hAnsi="Arial" w:cs="Arial"/>
          <w:sz w:val="24"/>
          <w:szCs w:val="24"/>
          <w:lang w:eastAsia="en-US"/>
        </w:rPr>
        <w:t xml:space="preserve">powaniu administracyjnym. </w:t>
      </w:r>
    </w:p>
    <w:p w14:paraId="575AB112" w14:textId="04FC3D11" w:rsidR="007A1CCF" w:rsidRDefault="002A09A2"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sidR="00B0729D">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dopytał, czy to oznacza, że gdy w postępowaniu administracyjnym nie uwzględni się pani skarżącej jako strony i potem złoży </w:t>
      </w:r>
      <w:r w:rsidR="00B0729D">
        <w:rPr>
          <w:rFonts w:ascii="Arial" w:eastAsiaTheme="minorHAnsi" w:hAnsi="Arial" w:cs="Arial"/>
          <w:sz w:val="24"/>
          <w:szCs w:val="24"/>
          <w:lang w:eastAsia="en-US"/>
        </w:rPr>
        <w:t>sprawę do sądu, wygra tę </w:t>
      </w:r>
      <w:r w:rsidR="001C75B0">
        <w:rPr>
          <w:rFonts w:ascii="Arial" w:eastAsiaTheme="minorHAnsi" w:hAnsi="Arial" w:cs="Arial"/>
          <w:sz w:val="24"/>
          <w:szCs w:val="24"/>
          <w:lang w:eastAsia="en-US"/>
        </w:rPr>
        <w:t>sprawę…</w:t>
      </w:r>
    </w:p>
    <w:p w14:paraId="18077571" w14:textId="26FF32DA" w:rsidR="00E57063" w:rsidRPr="00476BFF" w:rsidRDefault="001C75B0"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sidRPr="00476BFF">
        <w:rPr>
          <w:rFonts w:ascii="Arial" w:eastAsiaTheme="minorHAnsi" w:hAnsi="Arial" w:cs="Arial"/>
          <w:sz w:val="24"/>
          <w:szCs w:val="24"/>
          <w:lang w:eastAsia="en-US"/>
        </w:rPr>
        <w:t xml:space="preserve">dodała, że nie do sądu, ponieważ jeszcze musi się </w:t>
      </w:r>
      <w:r w:rsidR="00FF1404">
        <w:rPr>
          <w:rFonts w:ascii="Arial" w:eastAsiaTheme="minorHAnsi" w:hAnsi="Arial" w:cs="Arial"/>
          <w:sz w:val="24"/>
          <w:szCs w:val="24"/>
          <w:lang w:eastAsia="en-US"/>
        </w:rPr>
        <w:t xml:space="preserve">odwołać do wojewody. </w:t>
      </w:r>
    </w:p>
    <w:p w14:paraId="2BA808D0" w14:textId="18C606F4" w:rsidR="001E0FEF" w:rsidRPr="00D46A28" w:rsidRDefault="00FF1404"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sidR="00CA311C">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D46A28">
        <w:rPr>
          <w:rFonts w:ascii="Arial" w:eastAsiaTheme="minorHAnsi" w:hAnsi="Arial" w:cs="Arial"/>
          <w:sz w:val="24"/>
          <w:szCs w:val="24"/>
          <w:lang w:eastAsia="en-US"/>
        </w:rPr>
        <w:t xml:space="preserve">powiedział, że wojewoda może </w:t>
      </w:r>
      <w:r w:rsidR="00D46A28">
        <w:rPr>
          <w:rFonts w:ascii="Arial" w:eastAsiaTheme="minorHAnsi" w:hAnsi="Arial" w:cs="Arial"/>
          <w:sz w:val="24"/>
          <w:szCs w:val="24"/>
          <w:lang w:eastAsia="en-US"/>
        </w:rPr>
        <w:t>podtrzymać stanowisko organu, potem pani skarżąca może odwołać się do sądu i wygra tę sprawę, a decyzja jest wydana i roboty idą pełną parą i jak to wszystko zahamować? Pani skarżąca ma wyrok sądu.</w:t>
      </w:r>
    </w:p>
    <w:p w14:paraId="6866EDD9" w14:textId="2AB2C4B2" w:rsidR="001E0FEF" w:rsidRDefault="00D46A28" w:rsidP="001E0FEF">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Pr>
          <w:rFonts w:ascii="Arial" w:eastAsiaTheme="minorHAnsi" w:hAnsi="Arial" w:cs="Arial"/>
          <w:sz w:val="24"/>
          <w:szCs w:val="24"/>
          <w:lang w:eastAsia="en-US"/>
        </w:rPr>
        <w:t>powiedziała</w:t>
      </w:r>
      <w:r w:rsidRPr="00476BFF">
        <w:rPr>
          <w:rFonts w:ascii="Arial" w:eastAsiaTheme="minorHAnsi" w:hAnsi="Arial" w:cs="Arial"/>
          <w:sz w:val="24"/>
          <w:szCs w:val="24"/>
          <w:lang w:eastAsia="en-US"/>
        </w:rPr>
        <w:t>, że</w:t>
      </w:r>
      <w:r>
        <w:rPr>
          <w:rFonts w:ascii="Arial" w:eastAsiaTheme="minorHAnsi" w:hAnsi="Arial" w:cs="Arial"/>
          <w:sz w:val="24"/>
          <w:szCs w:val="24"/>
          <w:lang w:eastAsia="en-US"/>
        </w:rPr>
        <w:t xml:space="preserve"> może tak być.</w:t>
      </w:r>
    </w:p>
    <w:p w14:paraId="4FBF9950" w14:textId="023B9DD2" w:rsidR="001E0FEF" w:rsidRPr="00D46A28" w:rsidRDefault="00D46A28" w:rsidP="001E0FEF">
      <w:pPr>
        <w:spacing w:after="0" w:line="360" w:lineRule="auto"/>
        <w:ind w:firstLine="709"/>
        <w:jc w:val="both"/>
        <w:rPr>
          <w:rFonts w:ascii="Arial" w:eastAsiaTheme="minorHAnsi" w:hAnsi="Arial" w:cs="Arial"/>
          <w:i/>
          <w:sz w:val="24"/>
          <w:szCs w:val="24"/>
          <w:lang w:eastAsia="en-US"/>
        </w:rPr>
      </w:pPr>
      <w:r w:rsidRPr="0001283E">
        <w:rPr>
          <w:rFonts w:ascii="Arial" w:eastAsiaTheme="minorHAnsi" w:hAnsi="Arial" w:cs="Arial"/>
          <w:b/>
          <w:sz w:val="24"/>
          <w:szCs w:val="24"/>
          <w:lang w:eastAsia="en-US"/>
        </w:rPr>
        <w:t>Pan Waldemar Borczyk – przewodnic</w:t>
      </w:r>
      <w:r w:rsidR="00CA311C">
        <w:rPr>
          <w:rFonts w:ascii="Arial" w:eastAsiaTheme="minorHAnsi" w:hAnsi="Arial" w:cs="Arial"/>
          <w:b/>
          <w:sz w:val="24"/>
          <w:szCs w:val="24"/>
          <w:lang w:eastAsia="en-US"/>
        </w:rPr>
        <w:t>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D46A28">
        <w:rPr>
          <w:rFonts w:ascii="Arial" w:eastAsiaTheme="minorHAnsi" w:hAnsi="Arial" w:cs="Arial"/>
          <w:sz w:val="24"/>
          <w:szCs w:val="24"/>
          <w:lang w:eastAsia="en-US"/>
        </w:rPr>
        <w:t>zapytał, co z tą rozpoczętą inwestycją?</w:t>
      </w:r>
    </w:p>
    <w:p w14:paraId="5B3EAF65" w14:textId="5909BE52" w:rsidR="000818ED" w:rsidRDefault="00E317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D46A28" w:rsidRPr="00D46A28">
        <w:rPr>
          <w:rFonts w:ascii="Arial" w:eastAsiaTheme="minorHAnsi" w:hAnsi="Arial" w:cs="Arial"/>
          <w:b/>
          <w:sz w:val="24"/>
          <w:szCs w:val="24"/>
          <w:lang w:eastAsia="en-US"/>
        </w:rPr>
        <w:t xml:space="preserve">Skarżąca </w:t>
      </w:r>
      <w:r w:rsidR="00D46A28" w:rsidRPr="00D46A28">
        <w:rPr>
          <w:rFonts w:ascii="Arial" w:eastAsiaTheme="minorHAnsi" w:hAnsi="Arial" w:cs="Arial"/>
          <w:sz w:val="24"/>
          <w:szCs w:val="24"/>
          <w:lang w:eastAsia="en-US"/>
        </w:rPr>
        <w:t xml:space="preserve">dopowiedziała, że to nie do końca jest tak, ponieważ na ścieżce treningowej, gdyby wygrała, to ta sprawa wróci do wojewody, a wojewoda wyda decyzję, że ma to rozpatrzyć organ pierwszej instancji i to już było trenowane, że jest to tak długo </w:t>
      </w:r>
      <w:r w:rsidR="00D46A28" w:rsidRPr="00D46A28">
        <w:rPr>
          <w:rFonts w:ascii="Arial" w:eastAsiaTheme="minorHAnsi" w:hAnsi="Arial" w:cs="Arial"/>
          <w:sz w:val="24"/>
          <w:szCs w:val="24"/>
          <w:lang w:eastAsia="en-US"/>
        </w:rPr>
        <w:lastRenderedPageBreak/>
        <w:t xml:space="preserve">prowadzone, aż zostaną przekroczone wszelkie terminy i jedynie co można wtedy </w:t>
      </w:r>
      <w:r w:rsidR="00137E55">
        <w:rPr>
          <w:rFonts w:ascii="Arial" w:eastAsiaTheme="minorHAnsi" w:hAnsi="Arial" w:cs="Arial"/>
          <w:sz w:val="24"/>
          <w:szCs w:val="24"/>
          <w:lang w:eastAsia="en-US"/>
        </w:rPr>
        <w:t xml:space="preserve">wydać, to decyzje umarzającą. Dodała, że na tej ścieżce treningowej już była. </w:t>
      </w:r>
    </w:p>
    <w:p w14:paraId="2FA7984B" w14:textId="1D03345C" w:rsidR="009E0A5D" w:rsidRPr="009E0A5D" w:rsidRDefault="009E0A5D"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w:t>
      </w:r>
      <w:r>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9E0A5D">
        <w:rPr>
          <w:rFonts w:ascii="Arial" w:eastAsiaTheme="minorHAnsi" w:hAnsi="Arial" w:cs="Arial"/>
          <w:sz w:val="24"/>
          <w:szCs w:val="24"/>
          <w:lang w:eastAsia="en-US"/>
        </w:rPr>
        <w:t>zapytał, czy wyrok sądu jest potem już do niczego</w:t>
      </w:r>
      <w:r>
        <w:rPr>
          <w:rFonts w:ascii="Arial" w:eastAsiaTheme="minorHAnsi" w:hAnsi="Arial" w:cs="Arial"/>
          <w:sz w:val="24"/>
          <w:szCs w:val="24"/>
          <w:lang w:eastAsia="en-US"/>
        </w:rPr>
        <w:t xml:space="preserve"> niepotrzebny?</w:t>
      </w:r>
    </w:p>
    <w:p w14:paraId="0EDB8A70" w14:textId="0C4D812E" w:rsidR="000818ED" w:rsidRDefault="00E3176D" w:rsidP="001E0FEF">
      <w:pPr>
        <w:spacing w:after="0" w:line="360" w:lineRule="auto"/>
        <w:ind w:firstLine="709"/>
        <w:jc w:val="both"/>
        <w:rPr>
          <w:rFonts w:ascii="Arial" w:eastAsiaTheme="minorHAnsi" w:hAnsi="Arial" w:cs="Arial"/>
          <w:i/>
          <w:sz w:val="24"/>
          <w:szCs w:val="24"/>
          <w:lang w:eastAsia="en-US"/>
        </w:rPr>
      </w:pPr>
      <w:r>
        <w:rPr>
          <w:rFonts w:ascii="Arial" w:eastAsiaTheme="minorHAnsi" w:hAnsi="Arial" w:cs="Arial"/>
          <w:b/>
          <w:sz w:val="24"/>
          <w:szCs w:val="24"/>
          <w:lang w:eastAsia="en-US"/>
        </w:rPr>
        <w:t xml:space="preserve">Pani </w:t>
      </w:r>
      <w:r w:rsidR="009E0A5D" w:rsidRPr="00D46A28">
        <w:rPr>
          <w:rFonts w:ascii="Arial" w:eastAsiaTheme="minorHAnsi" w:hAnsi="Arial" w:cs="Arial"/>
          <w:b/>
          <w:sz w:val="24"/>
          <w:szCs w:val="24"/>
          <w:lang w:eastAsia="en-US"/>
        </w:rPr>
        <w:t xml:space="preserve">Skarżąca </w:t>
      </w:r>
      <w:r w:rsidR="009E0A5D" w:rsidRPr="00D46A28">
        <w:rPr>
          <w:rFonts w:ascii="Arial" w:eastAsiaTheme="minorHAnsi" w:hAnsi="Arial" w:cs="Arial"/>
          <w:sz w:val="24"/>
          <w:szCs w:val="24"/>
          <w:lang w:eastAsia="en-US"/>
        </w:rPr>
        <w:t>o</w:t>
      </w:r>
      <w:r w:rsidR="009E0A5D">
        <w:rPr>
          <w:rFonts w:ascii="Arial" w:eastAsiaTheme="minorHAnsi" w:hAnsi="Arial" w:cs="Arial"/>
          <w:sz w:val="24"/>
          <w:szCs w:val="24"/>
          <w:lang w:eastAsia="en-US"/>
        </w:rPr>
        <w:t>d</w:t>
      </w:r>
      <w:r w:rsidR="009E0A5D" w:rsidRPr="00D46A28">
        <w:rPr>
          <w:rFonts w:ascii="Arial" w:eastAsiaTheme="minorHAnsi" w:hAnsi="Arial" w:cs="Arial"/>
          <w:sz w:val="24"/>
          <w:szCs w:val="24"/>
          <w:lang w:eastAsia="en-US"/>
        </w:rPr>
        <w:t>powiedziała, że</w:t>
      </w:r>
      <w:r w:rsidR="009E0A5D">
        <w:rPr>
          <w:rFonts w:ascii="Arial" w:eastAsiaTheme="minorHAnsi" w:hAnsi="Arial" w:cs="Arial"/>
          <w:sz w:val="24"/>
          <w:szCs w:val="24"/>
          <w:lang w:eastAsia="en-US"/>
        </w:rPr>
        <w:t xml:space="preserve"> może sobie go na ścianie powiesić, że wygrała. </w:t>
      </w:r>
    </w:p>
    <w:p w14:paraId="175AAEE0" w14:textId="03E0B9BE" w:rsidR="000818ED" w:rsidRDefault="009E0A5D" w:rsidP="001E0FEF">
      <w:pPr>
        <w:spacing w:after="0" w:line="360" w:lineRule="auto"/>
        <w:ind w:firstLine="709"/>
        <w:jc w:val="both"/>
        <w:rPr>
          <w:rFonts w:ascii="Arial" w:eastAsiaTheme="minorHAnsi" w:hAnsi="Arial" w:cs="Arial"/>
          <w:i/>
          <w:sz w:val="24"/>
          <w:szCs w:val="24"/>
          <w:lang w:eastAsia="en-US"/>
        </w:rPr>
      </w:pPr>
      <w:r w:rsidRPr="0001283E">
        <w:rPr>
          <w:rFonts w:ascii="Arial" w:eastAsiaTheme="minorHAnsi" w:hAnsi="Arial" w:cs="Arial"/>
          <w:b/>
          <w:sz w:val="24"/>
          <w:szCs w:val="24"/>
          <w:lang w:eastAsia="en-US"/>
        </w:rPr>
        <w:t>Pan Waldemar Borczyk – przewodni</w:t>
      </w:r>
      <w:r>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9E0A5D">
        <w:rPr>
          <w:rFonts w:ascii="Arial" w:eastAsiaTheme="minorHAnsi" w:hAnsi="Arial" w:cs="Arial"/>
          <w:sz w:val="24"/>
          <w:szCs w:val="24"/>
          <w:lang w:eastAsia="en-US"/>
        </w:rPr>
        <w:t>z</w:t>
      </w:r>
      <w:r>
        <w:rPr>
          <w:rFonts w:ascii="Arial" w:eastAsiaTheme="minorHAnsi" w:hAnsi="Arial" w:cs="Arial"/>
          <w:sz w:val="24"/>
          <w:szCs w:val="24"/>
          <w:lang w:eastAsia="en-US"/>
        </w:rPr>
        <w:t>apytał, czy nie może być decyzja anulowana, cofnięta czy wstrzymana budowa?</w:t>
      </w:r>
    </w:p>
    <w:p w14:paraId="0CF38618" w14:textId="4FCB8B5E" w:rsidR="000818ED" w:rsidRDefault="00E3176D" w:rsidP="001E0FEF">
      <w:pPr>
        <w:spacing w:after="0" w:line="360" w:lineRule="auto"/>
        <w:ind w:firstLine="709"/>
        <w:jc w:val="both"/>
        <w:rPr>
          <w:rFonts w:ascii="Arial" w:eastAsiaTheme="minorHAnsi" w:hAnsi="Arial" w:cs="Arial"/>
          <w:i/>
          <w:sz w:val="24"/>
          <w:szCs w:val="24"/>
          <w:lang w:eastAsia="en-US"/>
        </w:rPr>
      </w:pPr>
      <w:r>
        <w:rPr>
          <w:rFonts w:ascii="Arial" w:eastAsiaTheme="minorHAnsi" w:hAnsi="Arial" w:cs="Arial"/>
          <w:b/>
          <w:sz w:val="24"/>
          <w:szCs w:val="24"/>
          <w:lang w:eastAsia="en-US"/>
        </w:rPr>
        <w:t xml:space="preserve">Pani </w:t>
      </w:r>
      <w:r w:rsidR="009E0A5D" w:rsidRPr="00D46A28">
        <w:rPr>
          <w:rFonts w:ascii="Arial" w:eastAsiaTheme="minorHAnsi" w:hAnsi="Arial" w:cs="Arial"/>
          <w:b/>
          <w:sz w:val="24"/>
          <w:szCs w:val="24"/>
          <w:lang w:eastAsia="en-US"/>
        </w:rPr>
        <w:t xml:space="preserve">Skarżąca </w:t>
      </w:r>
      <w:r w:rsidR="009E0A5D" w:rsidRPr="00D46A28">
        <w:rPr>
          <w:rFonts w:ascii="Arial" w:eastAsiaTheme="minorHAnsi" w:hAnsi="Arial" w:cs="Arial"/>
          <w:sz w:val="24"/>
          <w:szCs w:val="24"/>
          <w:lang w:eastAsia="en-US"/>
        </w:rPr>
        <w:t>o</w:t>
      </w:r>
      <w:r w:rsidR="009E0A5D">
        <w:rPr>
          <w:rFonts w:ascii="Arial" w:eastAsiaTheme="minorHAnsi" w:hAnsi="Arial" w:cs="Arial"/>
          <w:sz w:val="24"/>
          <w:szCs w:val="24"/>
          <w:lang w:eastAsia="en-US"/>
        </w:rPr>
        <w:t>d</w:t>
      </w:r>
      <w:r w:rsidR="009E0A5D" w:rsidRPr="00D46A28">
        <w:rPr>
          <w:rFonts w:ascii="Arial" w:eastAsiaTheme="minorHAnsi" w:hAnsi="Arial" w:cs="Arial"/>
          <w:sz w:val="24"/>
          <w:szCs w:val="24"/>
          <w:lang w:eastAsia="en-US"/>
        </w:rPr>
        <w:t>powiedziała, że</w:t>
      </w:r>
      <w:r w:rsidR="009E0A5D">
        <w:rPr>
          <w:rFonts w:ascii="Arial" w:eastAsiaTheme="minorHAnsi" w:hAnsi="Arial" w:cs="Arial"/>
          <w:sz w:val="24"/>
          <w:szCs w:val="24"/>
          <w:lang w:eastAsia="en-US"/>
        </w:rPr>
        <w:t xml:space="preserve"> stoi przecież hala JB, a nie ma ta hala decyzji na budowę</w:t>
      </w:r>
      <w:r w:rsidR="00E42B8C">
        <w:rPr>
          <w:rFonts w:ascii="Arial" w:eastAsiaTheme="minorHAnsi" w:hAnsi="Arial" w:cs="Arial"/>
          <w:sz w:val="24"/>
          <w:szCs w:val="24"/>
          <w:lang w:eastAsia="en-US"/>
        </w:rPr>
        <w:t xml:space="preserve"> i stoi i pracuje. Zaznaczyła, ż</w:t>
      </w:r>
      <w:r w:rsidR="00780130">
        <w:rPr>
          <w:rFonts w:ascii="Arial" w:eastAsiaTheme="minorHAnsi" w:hAnsi="Arial" w:cs="Arial"/>
          <w:sz w:val="24"/>
          <w:szCs w:val="24"/>
          <w:lang w:eastAsia="en-US"/>
        </w:rPr>
        <w:t>e ponieważ w trakcie postę</w:t>
      </w:r>
      <w:r w:rsidR="009E0A5D">
        <w:rPr>
          <w:rFonts w:ascii="Arial" w:eastAsiaTheme="minorHAnsi" w:hAnsi="Arial" w:cs="Arial"/>
          <w:sz w:val="24"/>
          <w:szCs w:val="24"/>
          <w:lang w:eastAsia="en-US"/>
        </w:rPr>
        <w:t xml:space="preserve">powania </w:t>
      </w:r>
      <w:r w:rsidR="00780130">
        <w:rPr>
          <w:rFonts w:ascii="Arial" w:eastAsiaTheme="minorHAnsi" w:hAnsi="Arial" w:cs="Arial"/>
          <w:sz w:val="24"/>
          <w:szCs w:val="24"/>
          <w:lang w:eastAsia="en-US"/>
        </w:rPr>
        <w:t>nie można prowadzić innego postę</w:t>
      </w:r>
      <w:r w:rsidR="009E0A5D">
        <w:rPr>
          <w:rFonts w:ascii="Arial" w:eastAsiaTheme="minorHAnsi" w:hAnsi="Arial" w:cs="Arial"/>
          <w:sz w:val="24"/>
          <w:szCs w:val="24"/>
          <w:lang w:eastAsia="en-US"/>
        </w:rPr>
        <w:t>powania</w:t>
      </w:r>
      <w:r w:rsidR="00780130">
        <w:rPr>
          <w:rFonts w:ascii="Arial" w:eastAsiaTheme="minorHAnsi" w:hAnsi="Arial" w:cs="Arial"/>
          <w:sz w:val="24"/>
          <w:szCs w:val="24"/>
          <w:lang w:eastAsia="en-US"/>
        </w:rPr>
        <w:t>, poza tym, że w starostwie można</w:t>
      </w:r>
      <w:r w:rsidR="00FD0326">
        <w:rPr>
          <w:rFonts w:ascii="Arial" w:eastAsiaTheme="minorHAnsi" w:hAnsi="Arial" w:cs="Arial"/>
          <w:sz w:val="24"/>
          <w:szCs w:val="24"/>
          <w:lang w:eastAsia="en-US"/>
        </w:rPr>
        <w:t>, ponieważ było prowadzone postę</w:t>
      </w:r>
      <w:r w:rsidR="00780130">
        <w:rPr>
          <w:rFonts w:ascii="Arial" w:eastAsiaTheme="minorHAnsi" w:hAnsi="Arial" w:cs="Arial"/>
          <w:sz w:val="24"/>
          <w:szCs w:val="24"/>
          <w:lang w:eastAsia="en-US"/>
        </w:rPr>
        <w:t xml:space="preserve">powanie na maszty w tym samym czasie. </w:t>
      </w:r>
    </w:p>
    <w:p w14:paraId="756BFB77" w14:textId="72622E88" w:rsidR="000818ED" w:rsidRPr="00780130" w:rsidRDefault="00780130" w:rsidP="001E0FEF">
      <w:pPr>
        <w:spacing w:after="0" w:line="360" w:lineRule="auto"/>
        <w:ind w:firstLine="709"/>
        <w:jc w:val="both"/>
        <w:rPr>
          <w:rFonts w:ascii="Arial" w:eastAsiaTheme="minorHAnsi" w:hAnsi="Arial" w:cs="Arial"/>
          <w:i/>
          <w:sz w:val="24"/>
          <w:szCs w:val="24"/>
          <w:lang w:eastAsia="en-US"/>
        </w:rPr>
      </w:pPr>
      <w:r w:rsidRPr="0001283E">
        <w:rPr>
          <w:rFonts w:ascii="Arial" w:eastAsiaTheme="minorHAnsi" w:hAnsi="Arial" w:cs="Arial"/>
          <w:b/>
          <w:sz w:val="24"/>
          <w:szCs w:val="24"/>
          <w:lang w:eastAsia="en-US"/>
        </w:rPr>
        <w:t>Pan Waldemar Borczyk – przewodni</w:t>
      </w:r>
      <w:r>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sz w:val="24"/>
          <w:szCs w:val="24"/>
          <w:lang w:eastAsia="en-US"/>
        </w:rPr>
        <w:t xml:space="preserve"> powiedział, że jak jego sąsiad wybudował altanę bez pozwolenia, to kazano mu w trybie natychmiastowym rozebrać, a tutaj hala powstała i…</w:t>
      </w:r>
    </w:p>
    <w:p w14:paraId="4A9AFFA3" w14:textId="2AB705B9" w:rsidR="000818ED" w:rsidRDefault="00780130" w:rsidP="001E0FEF">
      <w:pPr>
        <w:spacing w:after="0" w:line="360" w:lineRule="auto"/>
        <w:ind w:firstLine="709"/>
        <w:jc w:val="both"/>
        <w:rPr>
          <w:rFonts w:ascii="Arial" w:eastAsiaTheme="minorHAnsi" w:hAnsi="Arial" w:cs="Arial"/>
          <w:i/>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7A1CCF">
        <w:rPr>
          <w:rFonts w:ascii="Arial" w:eastAsiaTheme="minorHAnsi" w:hAnsi="Arial" w:cs="Arial"/>
          <w:sz w:val="24"/>
          <w:szCs w:val="24"/>
          <w:lang w:eastAsia="en-US"/>
        </w:rPr>
        <w:t>zauważył, że</w:t>
      </w:r>
      <w:r>
        <w:rPr>
          <w:rFonts w:ascii="Arial" w:eastAsiaTheme="minorHAnsi" w:hAnsi="Arial" w:cs="Arial"/>
          <w:sz w:val="24"/>
          <w:szCs w:val="24"/>
          <w:lang w:eastAsia="en-US"/>
        </w:rPr>
        <w:t xml:space="preserve"> to była altana, a to jest hala. </w:t>
      </w:r>
    </w:p>
    <w:p w14:paraId="374DF059" w14:textId="15774AFD" w:rsidR="000818ED" w:rsidRDefault="00E3176D" w:rsidP="001E0FEF">
      <w:pPr>
        <w:spacing w:after="0" w:line="360" w:lineRule="auto"/>
        <w:ind w:firstLine="709"/>
        <w:jc w:val="both"/>
        <w:rPr>
          <w:rFonts w:ascii="Arial" w:eastAsiaTheme="minorHAnsi" w:hAnsi="Arial" w:cs="Arial"/>
          <w:i/>
          <w:sz w:val="24"/>
          <w:szCs w:val="24"/>
          <w:lang w:eastAsia="en-US"/>
        </w:rPr>
      </w:pPr>
      <w:r>
        <w:rPr>
          <w:rFonts w:ascii="Arial" w:eastAsiaTheme="minorHAnsi" w:hAnsi="Arial" w:cs="Arial"/>
          <w:b/>
          <w:sz w:val="24"/>
          <w:szCs w:val="24"/>
          <w:lang w:eastAsia="en-US"/>
        </w:rPr>
        <w:t xml:space="preserve">Pani </w:t>
      </w:r>
      <w:r w:rsidR="00780130" w:rsidRPr="00D46A28">
        <w:rPr>
          <w:rFonts w:ascii="Arial" w:eastAsiaTheme="minorHAnsi" w:hAnsi="Arial" w:cs="Arial"/>
          <w:b/>
          <w:sz w:val="24"/>
          <w:szCs w:val="24"/>
          <w:lang w:eastAsia="en-US"/>
        </w:rPr>
        <w:t xml:space="preserve">Skarżąca </w:t>
      </w:r>
      <w:r w:rsidR="00780130" w:rsidRPr="00D46A28">
        <w:rPr>
          <w:rFonts w:ascii="Arial" w:eastAsiaTheme="minorHAnsi" w:hAnsi="Arial" w:cs="Arial"/>
          <w:sz w:val="24"/>
          <w:szCs w:val="24"/>
          <w:lang w:eastAsia="en-US"/>
        </w:rPr>
        <w:t>powiedziała, że</w:t>
      </w:r>
      <w:r w:rsidR="00FD0326">
        <w:rPr>
          <w:rFonts w:ascii="Arial" w:eastAsiaTheme="minorHAnsi" w:hAnsi="Arial" w:cs="Arial"/>
          <w:sz w:val="24"/>
          <w:szCs w:val="24"/>
          <w:lang w:eastAsia="en-US"/>
        </w:rPr>
        <w:t xml:space="preserve"> są równi</w:t>
      </w:r>
      <w:r w:rsidR="00780130">
        <w:rPr>
          <w:rFonts w:ascii="Arial" w:eastAsiaTheme="minorHAnsi" w:hAnsi="Arial" w:cs="Arial"/>
          <w:sz w:val="24"/>
          <w:szCs w:val="24"/>
          <w:lang w:eastAsia="en-US"/>
        </w:rPr>
        <w:t xml:space="preserve"> i równiejsi. </w:t>
      </w:r>
    </w:p>
    <w:p w14:paraId="440A61E5" w14:textId="60C9036E" w:rsidR="000818ED" w:rsidRDefault="00780130" w:rsidP="001E0FEF">
      <w:pPr>
        <w:spacing w:after="0" w:line="360" w:lineRule="auto"/>
        <w:ind w:firstLine="709"/>
        <w:jc w:val="both"/>
        <w:rPr>
          <w:rFonts w:ascii="Arial" w:eastAsiaTheme="minorHAnsi" w:hAnsi="Arial" w:cs="Arial"/>
          <w:i/>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powiedział, że w tym postępowaniu, o którym dzisiaj rozmawiają, to pani skarżącej nie uznano jako stronę, ponieważ inaczej pani skarżąca by o tym już wiedziała. </w:t>
      </w:r>
    </w:p>
    <w:p w14:paraId="5D5A66AE" w14:textId="18186319" w:rsidR="000818ED" w:rsidRDefault="00E3176D" w:rsidP="001E0FEF">
      <w:pPr>
        <w:spacing w:after="0" w:line="360" w:lineRule="auto"/>
        <w:ind w:firstLine="709"/>
        <w:jc w:val="both"/>
        <w:rPr>
          <w:rFonts w:ascii="Arial" w:eastAsiaTheme="minorHAnsi" w:hAnsi="Arial" w:cs="Arial"/>
          <w:i/>
          <w:sz w:val="24"/>
          <w:szCs w:val="24"/>
          <w:lang w:eastAsia="en-US"/>
        </w:rPr>
      </w:pPr>
      <w:r>
        <w:rPr>
          <w:rFonts w:ascii="Arial" w:eastAsiaTheme="minorHAnsi" w:hAnsi="Arial" w:cs="Arial"/>
          <w:b/>
          <w:sz w:val="24"/>
          <w:szCs w:val="24"/>
          <w:lang w:eastAsia="en-US"/>
        </w:rPr>
        <w:t xml:space="preserve">Pani </w:t>
      </w:r>
      <w:r w:rsidR="00780130" w:rsidRPr="00D46A28">
        <w:rPr>
          <w:rFonts w:ascii="Arial" w:eastAsiaTheme="minorHAnsi" w:hAnsi="Arial" w:cs="Arial"/>
          <w:b/>
          <w:sz w:val="24"/>
          <w:szCs w:val="24"/>
          <w:lang w:eastAsia="en-US"/>
        </w:rPr>
        <w:t xml:space="preserve">Skarżąca </w:t>
      </w:r>
      <w:r w:rsidR="00780130" w:rsidRPr="00D46A28">
        <w:rPr>
          <w:rFonts w:ascii="Arial" w:eastAsiaTheme="minorHAnsi" w:hAnsi="Arial" w:cs="Arial"/>
          <w:sz w:val="24"/>
          <w:szCs w:val="24"/>
          <w:lang w:eastAsia="en-US"/>
        </w:rPr>
        <w:t>powiedziała, że</w:t>
      </w:r>
      <w:r w:rsidR="00780130">
        <w:rPr>
          <w:rFonts w:ascii="Arial" w:eastAsiaTheme="minorHAnsi" w:hAnsi="Arial" w:cs="Arial"/>
          <w:sz w:val="24"/>
          <w:szCs w:val="24"/>
          <w:lang w:eastAsia="en-US"/>
        </w:rPr>
        <w:t xml:space="preserve"> dostałaby takie pismo, że jest stroną.</w:t>
      </w:r>
    </w:p>
    <w:p w14:paraId="70220EE7" w14:textId="276B1E05" w:rsidR="000818ED" w:rsidRPr="00780130" w:rsidRDefault="00780130" w:rsidP="001E0FEF">
      <w:pPr>
        <w:spacing w:after="0" w:line="360" w:lineRule="auto"/>
        <w:ind w:firstLine="709"/>
        <w:jc w:val="both"/>
        <w:rPr>
          <w:rFonts w:ascii="Arial" w:eastAsiaTheme="minorHAnsi" w:hAnsi="Arial" w:cs="Arial"/>
          <w:i/>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780130">
        <w:rPr>
          <w:rFonts w:ascii="Arial" w:eastAsiaTheme="minorHAnsi" w:hAnsi="Arial" w:cs="Arial"/>
          <w:sz w:val="24"/>
          <w:szCs w:val="24"/>
          <w:lang w:eastAsia="en-US"/>
        </w:rPr>
        <w:t>zapytał, czy ktoś inny z</w:t>
      </w:r>
      <w:r w:rsidR="00CA311C">
        <w:rPr>
          <w:rFonts w:ascii="Arial" w:eastAsiaTheme="minorHAnsi" w:hAnsi="Arial" w:cs="Arial"/>
          <w:sz w:val="24"/>
          <w:szCs w:val="24"/>
          <w:lang w:eastAsia="en-US"/>
        </w:rPr>
        <w:t> </w:t>
      </w:r>
      <w:r w:rsidRPr="00780130">
        <w:rPr>
          <w:rFonts w:ascii="Arial" w:eastAsiaTheme="minorHAnsi" w:hAnsi="Arial" w:cs="Arial"/>
          <w:sz w:val="24"/>
          <w:szCs w:val="24"/>
          <w:lang w:eastAsia="en-US"/>
        </w:rPr>
        <w:t>sąsiadów czy mieszkańców tej ulicy został uznany za stronę?</w:t>
      </w:r>
    </w:p>
    <w:p w14:paraId="65A2B11F" w14:textId="7A9E856E" w:rsidR="000818ED" w:rsidRDefault="00E3176D" w:rsidP="001E0FEF">
      <w:pPr>
        <w:spacing w:after="0" w:line="360" w:lineRule="auto"/>
        <w:ind w:firstLine="709"/>
        <w:jc w:val="both"/>
        <w:rPr>
          <w:rFonts w:ascii="Arial" w:eastAsiaTheme="minorHAnsi" w:hAnsi="Arial" w:cs="Arial"/>
          <w:i/>
          <w:sz w:val="24"/>
          <w:szCs w:val="24"/>
          <w:lang w:eastAsia="en-US"/>
        </w:rPr>
      </w:pPr>
      <w:r>
        <w:rPr>
          <w:rFonts w:ascii="Arial" w:eastAsiaTheme="minorHAnsi" w:hAnsi="Arial" w:cs="Arial"/>
          <w:b/>
          <w:sz w:val="24"/>
          <w:szCs w:val="24"/>
          <w:lang w:eastAsia="en-US"/>
        </w:rPr>
        <w:t xml:space="preserve">Pani </w:t>
      </w:r>
      <w:r w:rsidR="00780130" w:rsidRPr="00D46A28">
        <w:rPr>
          <w:rFonts w:ascii="Arial" w:eastAsiaTheme="minorHAnsi" w:hAnsi="Arial" w:cs="Arial"/>
          <w:b/>
          <w:sz w:val="24"/>
          <w:szCs w:val="24"/>
          <w:lang w:eastAsia="en-US"/>
        </w:rPr>
        <w:t xml:space="preserve">Skarżąca </w:t>
      </w:r>
      <w:r w:rsidR="00780130" w:rsidRPr="00780130">
        <w:rPr>
          <w:rFonts w:ascii="Arial" w:eastAsiaTheme="minorHAnsi" w:hAnsi="Arial" w:cs="Arial"/>
          <w:sz w:val="24"/>
          <w:szCs w:val="24"/>
          <w:lang w:eastAsia="en-US"/>
        </w:rPr>
        <w:t>od</w:t>
      </w:r>
      <w:r w:rsidR="00780130" w:rsidRPr="00D46A28">
        <w:rPr>
          <w:rFonts w:ascii="Arial" w:eastAsiaTheme="minorHAnsi" w:hAnsi="Arial" w:cs="Arial"/>
          <w:sz w:val="24"/>
          <w:szCs w:val="24"/>
          <w:lang w:eastAsia="en-US"/>
        </w:rPr>
        <w:t>powiedziała, że</w:t>
      </w:r>
      <w:r w:rsidR="00780130">
        <w:rPr>
          <w:rFonts w:ascii="Arial" w:eastAsiaTheme="minorHAnsi" w:hAnsi="Arial" w:cs="Arial"/>
          <w:sz w:val="24"/>
          <w:szCs w:val="24"/>
          <w:lang w:eastAsia="en-US"/>
        </w:rPr>
        <w:t xml:space="preserve"> nie, ani wtedy ani teraz. </w:t>
      </w:r>
    </w:p>
    <w:p w14:paraId="2D71E02F" w14:textId="47B4D8B4" w:rsidR="000818ED" w:rsidRPr="00780130" w:rsidRDefault="00780130" w:rsidP="001E0FEF">
      <w:pPr>
        <w:spacing w:after="0" w:line="360" w:lineRule="auto"/>
        <w:ind w:firstLine="709"/>
        <w:jc w:val="both"/>
        <w:rPr>
          <w:rFonts w:ascii="Arial" w:eastAsiaTheme="minorHAnsi" w:hAnsi="Arial" w:cs="Arial"/>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b/>
          <w:sz w:val="24"/>
          <w:szCs w:val="24"/>
          <w:lang w:eastAsia="en-US"/>
        </w:rPr>
        <w:t xml:space="preserve"> </w:t>
      </w:r>
      <w:r w:rsidRPr="00780130">
        <w:rPr>
          <w:rFonts w:ascii="Arial" w:eastAsiaTheme="minorHAnsi" w:hAnsi="Arial" w:cs="Arial"/>
          <w:sz w:val="24"/>
          <w:szCs w:val="24"/>
          <w:lang w:eastAsia="en-US"/>
        </w:rPr>
        <w:t>zapytał, a ile osób składało?</w:t>
      </w:r>
    </w:p>
    <w:p w14:paraId="343A0CF0" w14:textId="2E71B483" w:rsidR="00780130" w:rsidRDefault="00E3176D" w:rsidP="001E0FEF">
      <w:pPr>
        <w:spacing w:after="0" w:line="360" w:lineRule="auto"/>
        <w:ind w:firstLine="709"/>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Pani </w:t>
      </w:r>
      <w:r w:rsidR="00780130" w:rsidRPr="00D46A28">
        <w:rPr>
          <w:rFonts w:ascii="Arial" w:eastAsiaTheme="minorHAnsi" w:hAnsi="Arial" w:cs="Arial"/>
          <w:b/>
          <w:sz w:val="24"/>
          <w:szCs w:val="24"/>
          <w:lang w:eastAsia="en-US"/>
        </w:rPr>
        <w:t xml:space="preserve">Skarżąca </w:t>
      </w:r>
      <w:r w:rsidR="00780130" w:rsidRPr="00D46A28">
        <w:rPr>
          <w:rFonts w:ascii="Arial" w:eastAsiaTheme="minorHAnsi" w:hAnsi="Arial" w:cs="Arial"/>
          <w:sz w:val="24"/>
          <w:szCs w:val="24"/>
          <w:lang w:eastAsia="en-US"/>
        </w:rPr>
        <w:t>powiedziała, że</w:t>
      </w:r>
      <w:r w:rsidR="00780130">
        <w:rPr>
          <w:rFonts w:ascii="Arial" w:eastAsiaTheme="minorHAnsi" w:hAnsi="Arial" w:cs="Arial"/>
          <w:sz w:val="24"/>
          <w:szCs w:val="24"/>
          <w:lang w:eastAsia="en-US"/>
        </w:rPr>
        <w:t xml:space="preserve"> nie wie, bo składało jeszcze Stowarzyszenie „Zielone płuca” i nie wie, czy dostali odpowiedź, czy nie. Nie wie ile składało i to nie o to chodzi ile składało.</w:t>
      </w:r>
    </w:p>
    <w:p w14:paraId="320F3592" w14:textId="6C1D33A7" w:rsidR="00780130" w:rsidRDefault="00780130" w:rsidP="001E0FEF">
      <w:pPr>
        <w:spacing w:after="0" w:line="360" w:lineRule="auto"/>
        <w:ind w:firstLine="709"/>
        <w:jc w:val="both"/>
        <w:rPr>
          <w:rFonts w:ascii="Arial" w:eastAsiaTheme="minorHAnsi" w:hAnsi="Arial" w:cs="Arial"/>
          <w:b/>
          <w:sz w:val="24"/>
          <w:szCs w:val="24"/>
          <w:lang w:eastAsia="en-US"/>
        </w:rPr>
      </w:pPr>
      <w:r w:rsidRPr="00025B4C">
        <w:rPr>
          <w:rFonts w:ascii="Arial" w:eastAsiaTheme="minorHAnsi" w:hAnsi="Arial" w:cs="Arial"/>
          <w:b/>
          <w:sz w:val="24"/>
          <w:szCs w:val="24"/>
          <w:lang w:eastAsia="en-US"/>
        </w:rPr>
        <w:t>Radny Piotr Pawlak – członek Komisji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powiedział, że chodzi tak orientacyjnie.</w:t>
      </w:r>
    </w:p>
    <w:p w14:paraId="0C86E87A" w14:textId="5B26E0A0" w:rsidR="00780130" w:rsidRDefault="00E3176D" w:rsidP="001E0FEF">
      <w:pPr>
        <w:spacing w:after="0" w:line="360" w:lineRule="auto"/>
        <w:ind w:firstLine="709"/>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Pani </w:t>
      </w:r>
      <w:r w:rsidR="00780130" w:rsidRPr="00D46A28">
        <w:rPr>
          <w:rFonts w:ascii="Arial" w:eastAsiaTheme="minorHAnsi" w:hAnsi="Arial" w:cs="Arial"/>
          <w:b/>
          <w:sz w:val="24"/>
          <w:szCs w:val="24"/>
          <w:lang w:eastAsia="en-US"/>
        </w:rPr>
        <w:t xml:space="preserve">Skarżąca </w:t>
      </w:r>
      <w:r w:rsidR="00780130" w:rsidRPr="00D46A28">
        <w:rPr>
          <w:rFonts w:ascii="Arial" w:eastAsiaTheme="minorHAnsi" w:hAnsi="Arial" w:cs="Arial"/>
          <w:sz w:val="24"/>
          <w:szCs w:val="24"/>
          <w:lang w:eastAsia="en-US"/>
        </w:rPr>
        <w:t>powiedziała, że</w:t>
      </w:r>
      <w:r w:rsidR="00780130">
        <w:rPr>
          <w:rFonts w:ascii="Arial" w:eastAsiaTheme="minorHAnsi" w:hAnsi="Arial" w:cs="Arial"/>
          <w:sz w:val="24"/>
          <w:szCs w:val="24"/>
          <w:lang w:eastAsia="en-US"/>
        </w:rPr>
        <w:t xml:space="preserve"> tam nie ma bloku mieszkalnego, żeby można było tam powiedzieć, że 50 rodzin złożyło, bo tam są domki jednorodzinne. </w:t>
      </w:r>
      <w:r w:rsidR="004054F3">
        <w:rPr>
          <w:rFonts w:ascii="Arial" w:eastAsiaTheme="minorHAnsi" w:hAnsi="Arial" w:cs="Arial"/>
          <w:sz w:val="24"/>
          <w:szCs w:val="24"/>
          <w:lang w:eastAsia="en-US"/>
        </w:rPr>
        <w:t xml:space="preserve">Zapytała, że skoro radni potrzebują podpisów, to może uzbierać tysiąc, dwa tysiące lub cztery tysiące. </w:t>
      </w:r>
    </w:p>
    <w:p w14:paraId="2E9139E8" w14:textId="7E3A0305" w:rsidR="00780130" w:rsidRDefault="004054F3" w:rsidP="001E0FEF">
      <w:pPr>
        <w:spacing w:after="0" w:line="360" w:lineRule="auto"/>
        <w:ind w:firstLine="709"/>
        <w:jc w:val="both"/>
        <w:rPr>
          <w:rFonts w:ascii="Arial" w:eastAsiaTheme="minorHAnsi" w:hAnsi="Arial" w:cs="Arial"/>
          <w:b/>
          <w:sz w:val="24"/>
          <w:szCs w:val="24"/>
          <w:lang w:eastAsia="en-US"/>
        </w:rPr>
      </w:pPr>
      <w:r w:rsidRPr="0001283E">
        <w:rPr>
          <w:rFonts w:ascii="Arial" w:eastAsiaTheme="minorHAnsi" w:hAnsi="Arial" w:cs="Arial"/>
          <w:b/>
          <w:sz w:val="24"/>
          <w:szCs w:val="24"/>
          <w:lang w:eastAsia="en-US"/>
        </w:rPr>
        <w:lastRenderedPageBreak/>
        <w:t>Pan Waldemar Borczyk – przewodni</w:t>
      </w:r>
      <w:r>
        <w:rPr>
          <w:rFonts w:ascii="Arial" w:eastAsiaTheme="minorHAnsi" w:hAnsi="Arial" w:cs="Arial"/>
          <w:b/>
          <w:sz w:val="24"/>
          <w:szCs w:val="24"/>
          <w:lang w:eastAsia="en-US"/>
        </w:rPr>
        <w:t>czący Komisji Skarg, Wniosków i </w:t>
      </w:r>
      <w:r w:rsidRPr="0001283E">
        <w:rPr>
          <w:rFonts w:ascii="Arial" w:eastAsiaTheme="minorHAnsi" w:hAnsi="Arial" w:cs="Arial"/>
          <w:b/>
          <w:sz w:val="24"/>
          <w:szCs w:val="24"/>
          <w:lang w:eastAsia="en-US"/>
        </w:rPr>
        <w:t>Petycji</w:t>
      </w:r>
      <w:r>
        <w:rPr>
          <w:rFonts w:ascii="Arial" w:eastAsiaTheme="minorHAnsi" w:hAnsi="Arial" w:cs="Arial"/>
          <w:sz w:val="24"/>
          <w:szCs w:val="24"/>
          <w:lang w:eastAsia="en-US"/>
        </w:rPr>
        <w:t xml:space="preserve"> powiedział, że im nie są potrzebne podpisy, ale może organ potrzebuje. </w:t>
      </w:r>
    </w:p>
    <w:p w14:paraId="14674BDB" w14:textId="00EC8C12" w:rsidR="00780130" w:rsidRDefault="00E3176D" w:rsidP="001E0FEF">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4054F3" w:rsidRPr="00D46A28">
        <w:rPr>
          <w:rFonts w:ascii="Arial" w:eastAsiaTheme="minorHAnsi" w:hAnsi="Arial" w:cs="Arial"/>
          <w:b/>
          <w:sz w:val="24"/>
          <w:szCs w:val="24"/>
          <w:lang w:eastAsia="en-US"/>
        </w:rPr>
        <w:t xml:space="preserve">Skarżąca </w:t>
      </w:r>
      <w:r w:rsidR="004054F3" w:rsidRPr="00D46A28">
        <w:rPr>
          <w:rFonts w:ascii="Arial" w:eastAsiaTheme="minorHAnsi" w:hAnsi="Arial" w:cs="Arial"/>
          <w:sz w:val="24"/>
          <w:szCs w:val="24"/>
          <w:lang w:eastAsia="en-US"/>
        </w:rPr>
        <w:t>powiedziała, że</w:t>
      </w:r>
      <w:r w:rsidR="004054F3">
        <w:rPr>
          <w:rFonts w:ascii="Arial" w:eastAsiaTheme="minorHAnsi" w:hAnsi="Arial" w:cs="Arial"/>
          <w:sz w:val="24"/>
          <w:szCs w:val="24"/>
          <w:lang w:eastAsia="en-US"/>
        </w:rPr>
        <w:t xml:space="preserve"> oni już wiele razy dostali. </w:t>
      </w:r>
    </w:p>
    <w:p w14:paraId="7E83EF43" w14:textId="65C917ED" w:rsidR="004054F3" w:rsidRDefault="004054F3" w:rsidP="001E0FEF">
      <w:pPr>
        <w:spacing w:after="0" w:line="360" w:lineRule="auto"/>
        <w:ind w:firstLine="709"/>
        <w:jc w:val="both"/>
        <w:rPr>
          <w:rFonts w:ascii="Arial" w:eastAsiaTheme="minorHAnsi" w:hAnsi="Arial" w:cs="Arial"/>
          <w:b/>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powiedział, że jeżeli chodzi o pękanie ścian, to przecież tam nie mogą jeździć samochody ciężarowe i jest tam ograniczenie prędkości. </w:t>
      </w:r>
    </w:p>
    <w:p w14:paraId="59D5CA7A" w14:textId="19CEDC55" w:rsidR="00780130" w:rsidRDefault="00E3176D" w:rsidP="001E0FEF">
      <w:pPr>
        <w:spacing w:after="0" w:line="360" w:lineRule="auto"/>
        <w:ind w:firstLine="709"/>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Pani </w:t>
      </w:r>
      <w:r w:rsidR="004054F3" w:rsidRPr="00D46A28">
        <w:rPr>
          <w:rFonts w:ascii="Arial" w:eastAsiaTheme="minorHAnsi" w:hAnsi="Arial" w:cs="Arial"/>
          <w:b/>
          <w:sz w:val="24"/>
          <w:szCs w:val="24"/>
          <w:lang w:eastAsia="en-US"/>
        </w:rPr>
        <w:t xml:space="preserve">Skarżąca </w:t>
      </w:r>
      <w:r w:rsidR="004054F3" w:rsidRPr="00D46A28">
        <w:rPr>
          <w:rFonts w:ascii="Arial" w:eastAsiaTheme="minorHAnsi" w:hAnsi="Arial" w:cs="Arial"/>
          <w:sz w:val="24"/>
          <w:szCs w:val="24"/>
          <w:lang w:eastAsia="en-US"/>
        </w:rPr>
        <w:t>powiedziała, że</w:t>
      </w:r>
      <w:r w:rsidR="004054F3">
        <w:rPr>
          <w:rFonts w:ascii="Arial" w:eastAsiaTheme="minorHAnsi" w:hAnsi="Arial" w:cs="Arial"/>
          <w:sz w:val="24"/>
          <w:szCs w:val="24"/>
          <w:lang w:eastAsia="en-US"/>
        </w:rPr>
        <w:t xml:space="preserve"> przy budowie wskoczyło równocześnie wiele warstw wibracyjnych i ona ma wykonaną analizę i opinię osoby, która badała katastrofę smoleńską i powiedział jej, aby natychmiast interweniowała, ponieważ to nie może tak być. </w:t>
      </w:r>
      <w:r w:rsidR="00FD0326">
        <w:rPr>
          <w:rFonts w:ascii="Arial" w:eastAsiaTheme="minorHAnsi" w:hAnsi="Arial" w:cs="Arial"/>
          <w:sz w:val="24"/>
          <w:szCs w:val="24"/>
          <w:lang w:eastAsia="en-US"/>
        </w:rPr>
        <w:t>„</w:t>
      </w:r>
      <w:r w:rsidR="004054F3">
        <w:rPr>
          <w:rFonts w:ascii="Arial" w:eastAsiaTheme="minorHAnsi" w:hAnsi="Arial" w:cs="Arial"/>
          <w:sz w:val="24"/>
          <w:szCs w:val="24"/>
          <w:lang w:eastAsia="en-US"/>
        </w:rPr>
        <w:t>Taki walec nie może pracować w odległości bliższej niż 50 m od pani domu.</w:t>
      </w:r>
      <w:r w:rsidR="00FD0326">
        <w:rPr>
          <w:rFonts w:ascii="Arial" w:eastAsiaTheme="minorHAnsi" w:hAnsi="Arial" w:cs="Arial"/>
          <w:sz w:val="24"/>
          <w:szCs w:val="24"/>
          <w:lang w:eastAsia="en-US"/>
        </w:rPr>
        <w:t>”.</w:t>
      </w:r>
      <w:r w:rsidR="004054F3">
        <w:rPr>
          <w:rFonts w:ascii="Arial" w:eastAsiaTheme="minorHAnsi" w:hAnsi="Arial" w:cs="Arial"/>
          <w:sz w:val="24"/>
          <w:szCs w:val="24"/>
          <w:lang w:eastAsia="en-US"/>
        </w:rPr>
        <w:t xml:space="preserve"> Zauważyła, że pracował dwadzieścia parę metrów. Przekazała, że wtedy zwracała się do wszystkich po kolei. Poinformowała, że na tę ulicę nie może wjechać mieszkaniec ciężarówką, ponieważ jest znak, </w:t>
      </w:r>
      <w:r w:rsidR="00FD0326">
        <w:rPr>
          <w:rFonts w:ascii="Arial" w:eastAsiaTheme="minorHAnsi" w:hAnsi="Arial" w:cs="Arial"/>
          <w:sz w:val="24"/>
          <w:szCs w:val="24"/>
          <w:lang w:eastAsia="en-US"/>
        </w:rPr>
        <w:t>że poza dojazdem do firm JB i CE</w:t>
      </w:r>
      <w:r w:rsidR="004054F3">
        <w:rPr>
          <w:rFonts w:ascii="Arial" w:eastAsiaTheme="minorHAnsi" w:hAnsi="Arial" w:cs="Arial"/>
          <w:sz w:val="24"/>
          <w:szCs w:val="24"/>
          <w:lang w:eastAsia="en-US"/>
        </w:rPr>
        <w:t>. Przekazała, że ona pod oknem ma 40 t kilka razy. Natomiast ona, gdy chce przywieźć drewno do własnego domu, to jest taki absurd, że idzie do Urzędu Mie</w:t>
      </w:r>
      <w:r w:rsidR="00CA311C">
        <w:rPr>
          <w:rFonts w:ascii="Arial" w:eastAsiaTheme="minorHAnsi" w:hAnsi="Arial" w:cs="Arial"/>
          <w:sz w:val="24"/>
          <w:szCs w:val="24"/>
          <w:lang w:eastAsia="en-US"/>
        </w:rPr>
        <w:t>jskiego z opisanym wnioskiem, w </w:t>
      </w:r>
      <w:r w:rsidR="004054F3">
        <w:rPr>
          <w:rFonts w:ascii="Arial" w:eastAsiaTheme="minorHAnsi" w:hAnsi="Arial" w:cs="Arial"/>
          <w:sz w:val="24"/>
          <w:szCs w:val="24"/>
          <w:lang w:eastAsia="en-US"/>
        </w:rPr>
        <w:t>którym jest opisane jak wygląda ten samochód, składa wniosek, opłaca 50 zł i dostaje pozwolenie, aby jed</w:t>
      </w:r>
      <w:r w:rsidR="000E1077">
        <w:rPr>
          <w:rFonts w:ascii="Arial" w:eastAsiaTheme="minorHAnsi" w:hAnsi="Arial" w:cs="Arial"/>
          <w:sz w:val="24"/>
          <w:szCs w:val="24"/>
          <w:lang w:eastAsia="en-US"/>
        </w:rPr>
        <w:t>nego dnia to auto mogło wjechać.</w:t>
      </w:r>
    </w:p>
    <w:p w14:paraId="79C593D1" w14:textId="738F9E11" w:rsidR="00780130" w:rsidRPr="000E1077" w:rsidRDefault="000E1077"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w:t>
      </w:r>
      <w:r w:rsidR="00CA311C">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0E1077">
        <w:rPr>
          <w:rFonts w:ascii="Arial" w:eastAsiaTheme="minorHAnsi" w:hAnsi="Arial" w:cs="Arial"/>
          <w:sz w:val="24"/>
          <w:szCs w:val="24"/>
          <w:lang w:eastAsia="en-US"/>
        </w:rPr>
        <w:t>zapytał, czy radni mają jeszcze jakieś pytania do skargi? Chcą coś dopytać?</w:t>
      </w:r>
      <w:r w:rsidR="00FD0326">
        <w:rPr>
          <w:rFonts w:ascii="Arial" w:eastAsiaTheme="minorHAnsi" w:hAnsi="Arial" w:cs="Arial"/>
          <w:sz w:val="24"/>
          <w:szCs w:val="24"/>
          <w:lang w:eastAsia="en-US"/>
        </w:rPr>
        <w:t xml:space="preserve"> Powiedział, ż</w:t>
      </w:r>
      <w:r>
        <w:rPr>
          <w:rFonts w:ascii="Arial" w:eastAsiaTheme="minorHAnsi" w:hAnsi="Arial" w:cs="Arial"/>
          <w:sz w:val="24"/>
          <w:szCs w:val="24"/>
          <w:lang w:eastAsia="en-US"/>
        </w:rPr>
        <w:t>e komisja musi wydać opinię w sprawie tej</w:t>
      </w:r>
      <w:r w:rsidR="00B0729D">
        <w:rPr>
          <w:rFonts w:ascii="Arial" w:eastAsiaTheme="minorHAnsi" w:hAnsi="Arial" w:cs="Arial"/>
          <w:sz w:val="24"/>
          <w:szCs w:val="24"/>
          <w:lang w:eastAsia="en-US"/>
        </w:rPr>
        <w:t xml:space="preserve"> skargi. Zauważył, że rada ma 7 </w:t>
      </w:r>
      <w:r>
        <w:rPr>
          <w:rFonts w:ascii="Arial" w:eastAsiaTheme="minorHAnsi" w:hAnsi="Arial" w:cs="Arial"/>
          <w:sz w:val="24"/>
          <w:szCs w:val="24"/>
          <w:lang w:eastAsia="en-US"/>
        </w:rPr>
        <w:t>dni na przekazanie skargi.</w:t>
      </w:r>
    </w:p>
    <w:p w14:paraId="2BC4AF8A" w14:textId="52F0DC67" w:rsidR="00780130" w:rsidRDefault="00E3176D" w:rsidP="001E0FEF">
      <w:pPr>
        <w:spacing w:after="0" w:line="360" w:lineRule="auto"/>
        <w:ind w:firstLine="709"/>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Pani </w:t>
      </w:r>
      <w:r w:rsidR="000E1077" w:rsidRPr="00D46A28">
        <w:rPr>
          <w:rFonts w:ascii="Arial" w:eastAsiaTheme="minorHAnsi" w:hAnsi="Arial" w:cs="Arial"/>
          <w:b/>
          <w:sz w:val="24"/>
          <w:szCs w:val="24"/>
          <w:lang w:eastAsia="en-US"/>
        </w:rPr>
        <w:t xml:space="preserve">Skarżąca </w:t>
      </w:r>
      <w:r w:rsidR="000E1077" w:rsidRPr="00D46A28">
        <w:rPr>
          <w:rFonts w:ascii="Arial" w:eastAsiaTheme="minorHAnsi" w:hAnsi="Arial" w:cs="Arial"/>
          <w:sz w:val="24"/>
          <w:szCs w:val="24"/>
          <w:lang w:eastAsia="en-US"/>
        </w:rPr>
        <w:t>powiedziała, że</w:t>
      </w:r>
      <w:r w:rsidR="000E1077">
        <w:rPr>
          <w:rFonts w:ascii="Arial" w:eastAsiaTheme="minorHAnsi" w:hAnsi="Arial" w:cs="Arial"/>
          <w:sz w:val="24"/>
          <w:szCs w:val="24"/>
          <w:lang w:eastAsia="en-US"/>
        </w:rPr>
        <w:t xml:space="preserve"> w Radzie Miejskiej nie była radną od począ</w:t>
      </w:r>
      <w:r w:rsidR="00CA311C">
        <w:rPr>
          <w:rFonts w:ascii="Arial" w:eastAsiaTheme="minorHAnsi" w:hAnsi="Arial" w:cs="Arial"/>
          <w:sz w:val="24"/>
          <w:szCs w:val="24"/>
          <w:lang w:eastAsia="en-US"/>
        </w:rPr>
        <w:t>tku, a </w:t>
      </w:r>
      <w:r w:rsidR="000E1077">
        <w:rPr>
          <w:rFonts w:ascii="Arial" w:eastAsiaTheme="minorHAnsi" w:hAnsi="Arial" w:cs="Arial"/>
          <w:sz w:val="24"/>
          <w:szCs w:val="24"/>
          <w:lang w:eastAsia="en-US"/>
        </w:rPr>
        <w:t>przyszła w styczniu i pierwszą rzeczą, jaką spotkała to była skarga mieszkańca. Skarga miała być bezzasadna. Dodała, że ona przygotowując się przejrzała wszystkie dokumenty i wchodząc na sesję powiedziała przewodniczącemu komisji, że chyba są</w:t>
      </w:r>
      <w:r w:rsidR="00CA311C">
        <w:rPr>
          <w:rFonts w:ascii="Arial" w:eastAsiaTheme="minorHAnsi" w:hAnsi="Arial" w:cs="Arial"/>
          <w:sz w:val="24"/>
          <w:szCs w:val="24"/>
          <w:lang w:eastAsia="en-US"/>
        </w:rPr>
        <w:t xml:space="preserve"> w </w:t>
      </w:r>
      <w:r w:rsidR="000E1077">
        <w:rPr>
          <w:rFonts w:ascii="Arial" w:eastAsiaTheme="minorHAnsi" w:hAnsi="Arial" w:cs="Arial"/>
          <w:sz w:val="24"/>
          <w:szCs w:val="24"/>
          <w:lang w:eastAsia="en-US"/>
        </w:rPr>
        <w:t>błędzie i wytłumaczyła dlaczego. Wtedy pan Psuja zdjął tę skargę i jak weszła ta skarga na kolejną sesję, to okazało się, że jest to skarga zasadna. Powiedziała, że radny, który mówi, aby go nie pouczać, to chyba niewiele wie, ponieważ radny, który chce wiedzieć to on się dowie. Powiedziała, że dlatego dziwi się radnym, bo gdyby to trafiło na nią, toby od rana była u pana naczelnik</w:t>
      </w:r>
      <w:r w:rsidR="00FD0326">
        <w:rPr>
          <w:rFonts w:ascii="Arial" w:eastAsiaTheme="minorHAnsi" w:hAnsi="Arial" w:cs="Arial"/>
          <w:sz w:val="24"/>
          <w:szCs w:val="24"/>
          <w:lang w:eastAsia="en-US"/>
        </w:rPr>
        <w:t>a, albo wcześniej. Zaznaczyła, ż</w:t>
      </w:r>
      <w:r w:rsidR="000E1077">
        <w:rPr>
          <w:rFonts w:ascii="Arial" w:eastAsiaTheme="minorHAnsi" w:hAnsi="Arial" w:cs="Arial"/>
          <w:sz w:val="24"/>
          <w:szCs w:val="24"/>
          <w:lang w:eastAsia="en-US"/>
        </w:rPr>
        <w:t xml:space="preserve">e aby podnieść rękę, to musiałaby wiedzieć wszystko. </w:t>
      </w:r>
    </w:p>
    <w:p w14:paraId="338F094A" w14:textId="5C5F870C" w:rsidR="00780130" w:rsidRPr="003E358A" w:rsidRDefault="003E358A" w:rsidP="001E0FEF">
      <w:pPr>
        <w:spacing w:after="0" w:line="360" w:lineRule="auto"/>
        <w:ind w:firstLine="709"/>
        <w:jc w:val="both"/>
        <w:rPr>
          <w:rFonts w:ascii="Arial" w:eastAsiaTheme="minorHAnsi" w:hAnsi="Arial" w:cs="Arial"/>
          <w:sz w:val="24"/>
          <w:szCs w:val="24"/>
          <w:lang w:eastAsia="en-US"/>
        </w:rPr>
      </w:pPr>
      <w:r w:rsidRPr="002D134E">
        <w:rPr>
          <w:rFonts w:ascii="Arial" w:eastAsiaTheme="minorHAnsi" w:hAnsi="Arial" w:cs="Arial"/>
          <w:b/>
          <w:sz w:val="24"/>
          <w:szCs w:val="24"/>
          <w:lang w:eastAsia="en-US"/>
        </w:rPr>
        <w:t>Radny Jarosław Rozmarynowski – członek Komisji</w:t>
      </w:r>
      <w:r>
        <w:rPr>
          <w:rFonts w:ascii="Arial" w:eastAsiaTheme="minorHAnsi" w:hAnsi="Arial" w:cs="Arial"/>
          <w:b/>
          <w:sz w:val="24"/>
          <w:szCs w:val="24"/>
          <w:lang w:eastAsia="en-US"/>
        </w:rPr>
        <w:t xml:space="preserve"> </w:t>
      </w:r>
      <w:r w:rsidRPr="003E358A">
        <w:rPr>
          <w:rFonts w:ascii="Arial" w:eastAsiaTheme="minorHAnsi" w:hAnsi="Arial" w:cs="Arial"/>
          <w:sz w:val="24"/>
          <w:szCs w:val="24"/>
          <w:lang w:eastAsia="en-US"/>
        </w:rPr>
        <w:t>zapytał pana przewodniczącego nad czym będą głosować?</w:t>
      </w:r>
    </w:p>
    <w:p w14:paraId="116432A7" w14:textId="4967D619" w:rsidR="00780130" w:rsidRPr="003E358A" w:rsidRDefault="003E358A" w:rsidP="001E0FEF">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lastRenderedPageBreak/>
        <w:t>Pan Waldemar Borczyk – przewodniczący Komisji Skarg, Wnios</w:t>
      </w:r>
      <w:r w:rsidR="00CA311C">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3E358A">
        <w:rPr>
          <w:rFonts w:ascii="Arial" w:eastAsiaTheme="minorHAnsi" w:hAnsi="Arial" w:cs="Arial"/>
          <w:sz w:val="24"/>
          <w:szCs w:val="24"/>
          <w:lang w:eastAsia="en-US"/>
        </w:rPr>
        <w:t xml:space="preserve">powiedział, że muszą zrobić przerwę. </w:t>
      </w:r>
    </w:p>
    <w:p w14:paraId="4BF7F12E" w14:textId="77777777" w:rsidR="00780130" w:rsidRDefault="00780130" w:rsidP="001E0FEF">
      <w:pPr>
        <w:spacing w:after="0" w:line="360" w:lineRule="auto"/>
        <w:ind w:firstLine="709"/>
        <w:jc w:val="both"/>
        <w:rPr>
          <w:rFonts w:ascii="Arial" w:eastAsiaTheme="minorHAnsi" w:hAnsi="Arial" w:cs="Arial"/>
          <w:b/>
          <w:sz w:val="24"/>
          <w:szCs w:val="24"/>
          <w:lang w:eastAsia="en-US"/>
        </w:rPr>
      </w:pPr>
    </w:p>
    <w:p w14:paraId="76CE4629" w14:textId="77777777" w:rsidR="003E358A" w:rsidRDefault="003E358A" w:rsidP="001E0FEF">
      <w:pPr>
        <w:spacing w:after="0" w:line="360" w:lineRule="auto"/>
        <w:ind w:firstLine="709"/>
        <w:jc w:val="both"/>
        <w:rPr>
          <w:rFonts w:ascii="Arial" w:eastAsiaTheme="minorHAnsi" w:hAnsi="Arial" w:cs="Arial"/>
          <w:b/>
          <w:sz w:val="24"/>
          <w:szCs w:val="24"/>
          <w:lang w:eastAsia="en-US"/>
        </w:rPr>
      </w:pPr>
    </w:p>
    <w:p w14:paraId="01EC5A9D" w14:textId="409A76B8" w:rsidR="00780130" w:rsidRPr="003E358A" w:rsidRDefault="003E358A" w:rsidP="003E358A">
      <w:pPr>
        <w:spacing w:after="0" w:line="360" w:lineRule="auto"/>
        <w:ind w:firstLine="708"/>
        <w:jc w:val="both"/>
        <w:rPr>
          <w:rFonts w:ascii="Arial" w:eastAsiaTheme="minorHAnsi" w:hAnsi="Arial" w:cs="Arial"/>
          <w:i/>
          <w:sz w:val="24"/>
          <w:szCs w:val="24"/>
          <w:lang w:eastAsia="en-US"/>
        </w:rPr>
      </w:pPr>
      <w:r w:rsidRPr="003E358A">
        <w:rPr>
          <w:rFonts w:ascii="Arial" w:eastAsiaTheme="minorHAnsi" w:hAnsi="Arial" w:cs="Arial"/>
          <w:i/>
          <w:sz w:val="24"/>
          <w:szCs w:val="24"/>
          <w:lang w:eastAsia="en-US"/>
        </w:rPr>
        <w:t>Przewodniczący Komisji Skarg, Wniosków i Petycji pan Waldemar Borczyk ogłosił 15 minut przerwy.</w:t>
      </w:r>
    </w:p>
    <w:p w14:paraId="635CF7E6" w14:textId="77777777" w:rsidR="00780130" w:rsidRPr="003E358A" w:rsidRDefault="00780130" w:rsidP="001E0FEF">
      <w:pPr>
        <w:spacing w:after="0" w:line="360" w:lineRule="auto"/>
        <w:ind w:firstLine="709"/>
        <w:jc w:val="both"/>
        <w:rPr>
          <w:rFonts w:ascii="Arial" w:eastAsiaTheme="minorHAnsi" w:hAnsi="Arial" w:cs="Arial"/>
          <w:i/>
          <w:sz w:val="24"/>
          <w:szCs w:val="24"/>
          <w:lang w:eastAsia="en-US"/>
        </w:rPr>
      </w:pPr>
    </w:p>
    <w:p w14:paraId="64D4405E" w14:textId="7532CA1E" w:rsidR="003E358A" w:rsidRPr="003E358A" w:rsidRDefault="003E358A" w:rsidP="003E358A">
      <w:pPr>
        <w:spacing w:after="0" w:line="360" w:lineRule="auto"/>
        <w:ind w:firstLine="708"/>
        <w:jc w:val="both"/>
        <w:rPr>
          <w:rFonts w:ascii="Arial" w:eastAsiaTheme="minorHAnsi" w:hAnsi="Arial" w:cs="Arial"/>
          <w:i/>
          <w:sz w:val="24"/>
          <w:szCs w:val="24"/>
          <w:lang w:eastAsia="en-US"/>
        </w:rPr>
      </w:pPr>
      <w:r w:rsidRPr="003E358A">
        <w:rPr>
          <w:rFonts w:ascii="Arial" w:eastAsiaTheme="minorHAnsi" w:hAnsi="Arial" w:cs="Arial"/>
          <w:i/>
          <w:sz w:val="24"/>
          <w:szCs w:val="24"/>
          <w:lang w:eastAsia="en-US"/>
        </w:rPr>
        <w:t xml:space="preserve">Przewodniczący Komisji Skarg, Wniosków i Petycji pan Waldemar Borczyk </w:t>
      </w:r>
      <w:r>
        <w:rPr>
          <w:rFonts w:ascii="Arial" w:eastAsiaTheme="minorHAnsi" w:hAnsi="Arial" w:cs="Arial"/>
          <w:i/>
          <w:sz w:val="24"/>
          <w:szCs w:val="24"/>
          <w:lang w:eastAsia="en-US"/>
        </w:rPr>
        <w:t>wznowił obrady po przerwie</w:t>
      </w:r>
      <w:r w:rsidRPr="003E358A">
        <w:rPr>
          <w:rFonts w:ascii="Arial" w:eastAsiaTheme="minorHAnsi" w:hAnsi="Arial" w:cs="Arial"/>
          <w:i/>
          <w:sz w:val="24"/>
          <w:szCs w:val="24"/>
          <w:lang w:eastAsia="en-US"/>
        </w:rPr>
        <w:t>.</w:t>
      </w:r>
      <w:r w:rsidR="009E03B8">
        <w:rPr>
          <w:rFonts w:ascii="Arial" w:eastAsiaTheme="minorHAnsi" w:hAnsi="Arial" w:cs="Arial"/>
          <w:i/>
          <w:sz w:val="24"/>
          <w:szCs w:val="24"/>
          <w:lang w:eastAsia="en-US"/>
        </w:rPr>
        <w:t xml:space="preserve"> Na sali obecnych jest 5 członków Komisji. Komisja obraduje w pełnym składzie. </w:t>
      </w:r>
    </w:p>
    <w:p w14:paraId="04B23076" w14:textId="77777777" w:rsidR="000818ED" w:rsidRDefault="000818ED" w:rsidP="001E0FEF">
      <w:pPr>
        <w:spacing w:after="0" w:line="360" w:lineRule="auto"/>
        <w:ind w:firstLine="709"/>
        <w:jc w:val="both"/>
        <w:rPr>
          <w:rFonts w:ascii="Arial" w:eastAsiaTheme="minorHAnsi" w:hAnsi="Arial" w:cs="Arial"/>
          <w:i/>
          <w:sz w:val="24"/>
          <w:szCs w:val="24"/>
          <w:lang w:eastAsia="en-US"/>
        </w:rPr>
      </w:pPr>
    </w:p>
    <w:p w14:paraId="2E440BFC" w14:textId="77777777" w:rsidR="00F51EA2" w:rsidRDefault="00F51EA2" w:rsidP="00C423B8">
      <w:pPr>
        <w:spacing w:after="0" w:line="360" w:lineRule="auto"/>
        <w:jc w:val="both"/>
        <w:rPr>
          <w:rFonts w:ascii="Arial" w:eastAsiaTheme="minorHAnsi" w:hAnsi="Arial" w:cs="Arial"/>
          <w:sz w:val="24"/>
          <w:szCs w:val="24"/>
          <w:lang w:eastAsia="en-US"/>
        </w:rPr>
      </w:pPr>
    </w:p>
    <w:p w14:paraId="062F9C45" w14:textId="06B35A0A" w:rsidR="00C423B8" w:rsidRPr="00220E47" w:rsidRDefault="002D134E"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w:t>
      </w:r>
      <w:r w:rsidR="00CA311C">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00220E47" w:rsidRPr="00220E47">
        <w:rPr>
          <w:rFonts w:ascii="Arial" w:eastAsiaTheme="minorHAnsi" w:hAnsi="Arial" w:cs="Arial"/>
          <w:sz w:val="24"/>
          <w:szCs w:val="24"/>
          <w:lang w:eastAsia="en-US"/>
        </w:rPr>
        <w:t>powiedział, że po wnikliwej analizie skargi i przy pomocy radny prawnego została przygotowana opinia Ko</w:t>
      </w:r>
      <w:r w:rsidR="00837632">
        <w:rPr>
          <w:rFonts w:ascii="Arial" w:eastAsiaTheme="minorHAnsi" w:hAnsi="Arial" w:cs="Arial"/>
          <w:sz w:val="24"/>
          <w:szCs w:val="24"/>
          <w:lang w:eastAsia="en-US"/>
        </w:rPr>
        <w:t xml:space="preserve">misji w przedmiotowej sprawie wraz z projektem uchwały. Poprosił radnego Jasińskiego o odczytanie opinii Komisji. </w:t>
      </w:r>
    </w:p>
    <w:p w14:paraId="450AF2D7" w14:textId="77777777" w:rsidR="00C423B8" w:rsidRDefault="00C423B8" w:rsidP="00980E0A">
      <w:pPr>
        <w:spacing w:after="0" w:line="360" w:lineRule="auto"/>
        <w:ind w:firstLine="709"/>
        <w:jc w:val="both"/>
        <w:rPr>
          <w:rFonts w:ascii="Arial" w:eastAsiaTheme="minorHAnsi" w:hAnsi="Arial" w:cs="Arial"/>
          <w:b/>
          <w:sz w:val="24"/>
          <w:szCs w:val="24"/>
          <w:lang w:eastAsia="en-US"/>
        </w:rPr>
      </w:pPr>
    </w:p>
    <w:p w14:paraId="5012EC5C" w14:textId="77777777" w:rsidR="00C423B8" w:rsidRDefault="00C423B8" w:rsidP="00980E0A">
      <w:pPr>
        <w:spacing w:after="0" w:line="360" w:lineRule="auto"/>
        <w:ind w:firstLine="709"/>
        <w:jc w:val="both"/>
        <w:rPr>
          <w:rFonts w:ascii="Arial" w:eastAsiaTheme="minorHAnsi" w:hAnsi="Arial" w:cs="Arial"/>
          <w:b/>
          <w:sz w:val="24"/>
          <w:szCs w:val="24"/>
          <w:lang w:eastAsia="en-US"/>
        </w:rPr>
      </w:pPr>
    </w:p>
    <w:p w14:paraId="0FE0BDF7" w14:textId="7D443A80" w:rsidR="00837632" w:rsidRPr="00981BE5" w:rsidRDefault="00837632" w:rsidP="00837632">
      <w:pPr>
        <w:suppressAutoHyphens/>
        <w:autoSpaceDN w:val="0"/>
        <w:spacing w:after="0" w:line="360" w:lineRule="auto"/>
        <w:jc w:val="center"/>
        <w:rPr>
          <w:rFonts w:ascii="Arial" w:hAnsi="Arial" w:cs="Arial"/>
          <w:bCs/>
          <w:i/>
          <w:sz w:val="24"/>
          <w:szCs w:val="24"/>
        </w:rPr>
      </w:pPr>
      <w:r>
        <w:rPr>
          <w:rFonts w:ascii="Arial" w:hAnsi="Arial" w:cs="Arial"/>
          <w:bCs/>
          <w:i/>
          <w:sz w:val="24"/>
          <w:szCs w:val="24"/>
        </w:rPr>
        <w:t>Członek</w:t>
      </w:r>
      <w:r w:rsidRPr="00981BE5">
        <w:rPr>
          <w:rFonts w:ascii="Arial" w:hAnsi="Arial" w:cs="Arial"/>
          <w:bCs/>
          <w:i/>
          <w:sz w:val="24"/>
          <w:szCs w:val="24"/>
        </w:rPr>
        <w:t xml:space="preserve"> Komisji Skarg, Wniosków i Petycji Rady Powiatu w Wieluniu pan </w:t>
      </w:r>
      <w:r>
        <w:rPr>
          <w:rFonts w:ascii="Arial" w:hAnsi="Arial" w:cs="Arial"/>
          <w:bCs/>
          <w:i/>
          <w:sz w:val="24"/>
          <w:szCs w:val="24"/>
        </w:rPr>
        <w:t>Sebastian Jasiński</w:t>
      </w:r>
      <w:r w:rsidRPr="00981BE5">
        <w:rPr>
          <w:rFonts w:ascii="Arial" w:hAnsi="Arial" w:cs="Arial"/>
          <w:bCs/>
          <w:i/>
          <w:sz w:val="24"/>
          <w:szCs w:val="24"/>
        </w:rPr>
        <w:t xml:space="preserve"> odczytał projekt opinii Komisji w</w:t>
      </w:r>
      <w:r>
        <w:rPr>
          <w:rFonts w:ascii="Arial" w:hAnsi="Arial" w:cs="Arial"/>
          <w:bCs/>
          <w:i/>
          <w:sz w:val="24"/>
          <w:szCs w:val="24"/>
        </w:rPr>
        <w:t xml:space="preserve"> sprawie skargi </w:t>
      </w:r>
      <w:r w:rsidRPr="00837632">
        <w:rPr>
          <w:rFonts w:ascii="Arial" w:eastAsia="Andale Sans UI" w:hAnsi="Arial" w:cs="Arial"/>
          <w:i/>
          <w:kern w:val="3"/>
          <w:sz w:val="24"/>
          <w:szCs w:val="24"/>
          <w:lang w:eastAsia="ja-JP" w:bidi="fa-IR"/>
        </w:rPr>
        <w:t>z dnia 20 listopada 2024 r. na Starostę Wieluńskiego</w:t>
      </w:r>
      <w:r w:rsidRPr="00837632">
        <w:rPr>
          <w:rFonts w:ascii="Arial" w:hAnsi="Arial" w:cs="Arial"/>
          <w:bCs/>
          <w:i/>
          <w:sz w:val="24"/>
          <w:szCs w:val="24"/>
        </w:rPr>
        <w:t xml:space="preserve"> </w:t>
      </w:r>
      <w:r>
        <w:rPr>
          <w:rFonts w:ascii="Arial" w:hAnsi="Arial" w:cs="Arial"/>
          <w:bCs/>
          <w:i/>
          <w:sz w:val="24"/>
          <w:szCs w:val="24"/>
        </w:rPr>
        <w:t>wraz z projektem uchwały, która stanowi załącznik do protokołu.</w:t>
      </w:r>
    </w:p>
    <w:p w14:paraId="768E5713" w14:textId="77777777" w:rsidR="00837632" w:rsidRDefault="00837632" w:rsidP="00980E0A">
      <w:pPr>
        <w:spacing w:after="0" w:line="360" w:lineRule="auto"/>
        <w:ind w:firstLine="709"/>
        <w:jc w:val="both"/>
        <w:rPr>
          <w:rFonts w:ascii="Arial" w:eastAsiaTheme="minorHAnsi" w:hAnsi="Arial" w:cs="Arial"/>
          <w:b/>
          <w:sz w:val="24"/>
          <w:szCs w:val="24"/>
          <w:lang w:eastAsia="en-US"/>
        </w:rPr>
      </w:pPr>
    </w:p>
    <w:p w14:paraId="4DAF729B" w14:textId="77777777" w:rsidR="00837632" w:rsidRDefault="00837632" w:rsidP="00980E0A">
      <w:pPr>
        <w:spacing w:after="0" w:line="360" w:lineRule="auto"/>
        <w:ind w:firstLine="709"/>
        <w:jc w:val="both"/>
        <w:rPr>
          <w:rFonts w:ascii="Arial" w:eastAsiaTheme="minorHAnsi" w:hAnsi="Arial" w:cs="Arial"/>
          <w:b/>
          <w:sz w:val="24"/>
          <w:szCs w:val="24"/>
          <w:lang w:eastAsia="en-US"/>
        </w:rPr>
      </w:pPr>
    </w:p>
    <w:p w14:paraId="19747A08" w14:textId="5697AC43" w:rsidR="00C90E3C" w:rsidRDefault="00C90E3C" w:rsidP="00C90E3C">
      <w:pPr>
        <w:spacing w:after="0" w:line="360" w:lineRule="auto"/>
        <w:ind w:firstLine="709"/>
        <w:jc w:val="both"/>
        <w:rPr>
          <w:rFonts w:ascii="Arial" w:eastAsiaTheme="minorHAnsi" w:hAnsi="Arial" w:cs="Arial"/>
          <w:b/>
          <w:sz w:val="24"/>
          <w:szCs w:val="24"/>
          <w:lang w:eastAsia="en-US"/>
        </w:rPr>
      </w:pPr>
      <w:r w:rsidRPr="0001283E">
        <w:rPr>
          <w:rFonts w:ascii="Arial" w:eastAsiaTheme="minorHAnsi" w:hAnsi="Arial" w:cs="Arial"/>
          <w:b/>
          <w:sz w:val="24"/>
          <w:szCs w:val="24"/>
          <w:lang w:eastAsia="en-US"/>
        </w:rPr>
        <w:t>Pan Waldemar Borczyk – przewodniczący Komisji Skarg, Wnios</w:t>
      </w:r>
      <w:r w:rsidR="00CA311C">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837632">
        <w:rPr>
          <w:rFonts w:ascii="Arial" w:eastAsiaTheme="minorHAnsi" w:hAnsi="Arial" w:cs="Arial"/>
          <w:sz w:val="24"/>
          <w:szCs w:val="24"/>
          <w:lang w:eastAsia="en-US"/>
        </w:rPr>
        <w:t>zapytał,</w:t>
      </w:r>
      <w:r>
        <w:rPr>
          <w:rFonts w:ascii="Arial" w:eastAsiaTheme="minorHAnsi" w:hAnsi="Arial" w:cs="Arial"/>
          <w:sz w:val="24"/>
          <w:szCs w:val="24"/>
          <w:lang w:eastAsia="en-US"/>
        </w:rPr>
        <w:t xml:space="preserve"> czy ktoś ma pytania do odczytanej opinii?</w:t>
      </w:r>
    </w:p>
    <w:p w14:paraId="247A4951" w14:textId="6188F0A3" w:rsidR="00C90E3C" w:rsidRDefault="00FD0326" w:rsidP="00980E0A">
      <w:pPr>
        <w:spacing w:after="0" w:line="360" w:lineRule="auto"/>
        <w:ind w:firstLine="70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Pani </w:t>
      </w:r>
      <w:r w:rsidR="00C90E3C" w:rsidRPr="00D46A28">
        <w:rPr>
          <w:rFonts w:ascii="Arial" w:eastAsiaTheme="minorHAnsi" w:hAnsi="Arial" w:cs="Arial"/>
          <w:b/>
          <w:sz w:val="24"/>
          <w:szCs w:val="24"/>
          <w:lang w:eastAsia="en-US"/>
        </w:rPr>
        <w:t xml:space="preserve">Skarżąca </w:t>
      </w:r>
      <w:r w:rsidR="00C90E3C">
        <w:rPr>
          <w:rFonts w:ascii="Arial" w:eastAsiaTheme="minorHAnsi" w:hAnsi="Arial" w:cs="Arial"/>
          <w:sz w:val="24"/>
          <w:szCs w:val="24"/>
          <w:lang w:eastAsia="en-US"/>
        </w:rPr>
        <w:t>zapytała, czy skarga jest przekazywana na podstawie art. 234 punkt 1 czy punkt 2?</w:t>
      </w:r>
    </w:p>
    <w:p w14:paraId="2BF91713" w14:textId="5FD25F6D" w:rsidR="00C90E3C" w:rsidRPr="00C90E3C" w:rsidRDefault="00C90E3C" w:rsidP="00980E0A">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w:t>
      </w:r>
      <w:r w:rsidR="00CA311C">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C90E3C">
        <w:rPr>
          <w:rFonts w:ascii="Arial" w:eastAsiaTheme="minorHAnsi" w:hAnsi="Arial" w:cs="Arial"/>
          <w:sz w:val="24"/>
          <w:szCs w:val="24"/>
          <w:lang w:eastAsia="en-US"/>
        </w:rPr>
        <w:t>poprosił panią mecenas o odpowiedź.</w:t>
      </w:r>
    </w:p>
    <w:p w14:paraId="0DF7074D" w14:textId="3D852D99" w:rsidR="00C90E3C" w:rsidRDefault="00C90E3C" w:rsidP="00980E0A">
      <w:pPr>
        <w:spacing w:after="0" w:line="360" w:lineRule="auto"/>
        <w:ind w:firstLine="709"/>
        <w:jc w:val="both"/>
        <w:rPr>
          <w:rFonts w:ascii="Arial" w:eastAsiaTheme="minorHAnsi" w:hAnsi="Arial" w:cs="Arial"/>
          <w:sz w:val="24"/>
          <w:szCs w:val="24"/>
          <w:lang w:eastAsia="en-US"/>
        </w:rPr>
      </w:pPr>
      <w:r w:rsidRPr="00645532">
        <w:rPr>
          <w:rFonts w:ascii="Arial" w:eastAsiaTheme="minorHAnsi" w:hAnsi="Arial" w:cs="Arial"/>
          <w:b/>
          <w:sz w:val="24"/>
          <w:szCs w:val="24"/>
          <w:lang w:eastAsia="en-US"/>
        </w:rPr>
        <w:t xml:space="preserve">Pani </w:t>
      </w:r>
      <w:r>
        <w:rPr>
          <w:rFonts w:ascii="Arial" w:eastAsiaTheme="minorHAnsi" w:hAnsi="Arial" w:cs="Arial"/>
          <w:b/>
          <w:sz w:val="24"/>
          <w:szCs w:val="24"/>
          <w:lang w:eastAsia="en-US"/>
        </w:rPr>
        <w:t xml:space="preserve">Eliza </w:t>
      </w:r>
      <w:r>
        <w:rPr>
          <w:rFonts w:ascii="Arial" w:eastAsiaTheme="minorHAnsi" w:hAnsi="Arial" w:cs="Arial"/>
          <w:b/>
          <w:sz w:val="24"/>
          <w:szCs w:val="24"/>
          <w:lang w:eastAsia="en-US"/>
        </w:rPr>
        <w:tab/>
        <w:t xml:space="preserve">Michalska-Kowalczyk – radca prawny w Starostwie Powiatowym w Wieluniu </w:t>
      </w:r>
      <w:r>
        <w:rPr>
          <w:rFonts w:ascii="Arial" w:eastAsiaTheme="minorHAnsi" w:hAnsi="Arial" w:cs="Arial"/>
          <w:sz w:val="24"/>
          <w:szCs w:val="24"/>
          <w:lang w:eastAsia="en-US"/>
        </w:rPr>
        <w:t>odpowiedziała</w:t>
      </w:r>
      <w:r w:rsidRPr="00476BFF">
        <w:rPr>
          <w:rFonts w:ascii="Arial" w:eastAsiaTheme="minorHAnsi" w:hAnsi="Arial" w:cs="Arial"/>
          <w:sz w:val="24"/>
          <w:szCs w:val="24"/>
          <w:lang w:eastAsia="en-US"/>
        </w:rPr>
        <w:t>, że</w:t>
      </w:r>
      <w:r>
        <w:rPr>
          <w:rFonts w:ascii="Arial" w:eastAsiaTheme="minorHAnsi" w:hAnsi="Arial" w:cs="Arial"/>
          <w:sz w:val="24"/>
          <w:szCs w:val="24"/>
          <w:lang w:eastAsia="en-US"/>
        </w:rPr>
        <w:t xml:space="preserve"> </w:t>
      </w:r>
      <w:r w:rsidR="00F37338">
        <w:rPr>
          <w:rFonts w:ascii="Arial" w:eastAsiaTheme="minorHAnsi" w:hAnsi="Arial" w:cs="Arial"/>
          <w:sz w:val="24"/>
          <w:szCs w:val="24"/>
          <w:lang w:eastAsia="en-US"/>
        </w:rPr>
        <w:t>to czy to będzie punkt 1</w:t>
      </w:r>
      <w:r w:rsidR="00FD0326">
        <w:rPr>
          <w:rFonts w:ascii="Arial" w:eastAsiaTheme="minorHAnsi" w:hAnsi="Arial" w:cs="Arial"/>
          <w:sz w:val="24"/>
          <w:szCs w:val="24"/>
          <w:lang w:eastAsia="en-US"/>
        </w:rPr>
        <w:t>,</w:t>
      </w:r>
      <w:r w:rsidR="00F37338">
        <w:rPr>
          <w:rFonts w:ascii="Arial" w:eastAsiaTheme="minorHAnsi" w:hAnsi="Arial" w:cs="Arial"/>
          <w:sz w:val="24"/>
          <w:szCs w:val="24"/>
          <w:lang w:eastAsia="en-US"/>
        </w:rPr>
        <w:t xml:space="preserve"> czy punkt 2 to będzie rozpatrywał organ, który prowadzi postępowanie administracyjne. Dodała, że art. 231 jest podstawą do przekazania do organu właściwego, a art. 234 mówi, co należy </w:t>
      </w:r>
      <w:r w:rsidR="00F37338">
        <w:rPr>
          <w:rFonts w:ascii="Arial" w:eastAsiaTheme="minorHAnsi" w:hAnsi="Arial" w:cs="Arial"/>
          <w:sz w:val="24"/>
          <w:szCs w:val="24"/>
          <w:lang w:eastAsia="en-US"/>
        </w:rPr>
        <w:lastRenderedPageBreak/>
        <w:t xml:space="preserve">zrobić ze skargą. Organ będzie decydował, czy pani skarżąca będzie uznana za stronę, czy nie. </w:t>
      </w:r>
    </w:p>
    <w:p w14:paraId="5ED949D6" w14:textId="7159BBF6" w:rsidR="00F51EA2" w:rsidRDefault="00CA311C" w:rsidP="00CA311C">
      <w:pPr>
        <w:spacing w:after="0" w:line="360" w:lineRule="auto"/>
        <w:ind w:firstLine="709"/>
        <w:jc w:val="both"/>
        <w:rPr>
          <w:rFonts w:ascii="Arial" w:eastAsiaTheme="minorHAnsi" w:hAnsi="Arial" w:cs="Arial"/>
          <w:sz w:val="24"/>
          <w:szCs w:val="24"/>
          <w:lang w:eastAsia="en-US"/>
        </w:rPr>
      </w:pPr>
      <w:r w:rsidRPr="0001283E">
        <w:rPr>
          <w:rFonts w:ascii="Arial" w:eastAsiaTheme="minorHAnsi" w:hAnsi="Arial" w:cs="Arial"/>
          <w:b/>
          <w:sz w:val="24"/>
          <w:szCs w:val="24"/>
          <w:lang w:eastAsia="en-US"/>
        </w:rPr>
        <w:t>Pan Waldemar Borczyk – przewodniczący Komisji Skarg, Wnios</w:t>
      </w:r>
      <w:r>
        <w:rPr>
          <w:rFonts w:ascii="Arial" w:eastAsiaTheme="minorHAnsi" w:hAnsi="Arial" w:cs="Arial"/>
          <w:b/>
          <w:sz w:val="24"/>
          <w:szCs w:val="24"/>
          <w:lang w:eastAsia="en-US"/>
        </w:rPr>
        <w:t>ków i </w:t>
      </w:r>
      <w:r w:rsidRPr="0001283E">
        <w:rPr>
          <w:rFonts w:ascii="Arial" w:eastAsiaTheme="minorHAnsi" w:hAnsi="Arial" w:cs="Arial"/>
          <w:b/>
          <w:sz w:val="24"/>
          <w:szCs w:val="24"/>
          <w:lang w:eastAsia="en-US"/>
        </w:rPr>
        <w:t>Petycji</w:t>
      </w:r>
      <w:r>
        <w:rPr>
          <w:rFonts w:ascii="Arial" w:eastAsiaTheme="minorHAnsi" w:hAnsi="Arial" w:cs="Arial"/>
          <w:b/>
          <w:sz w:val="24"/>
          <w:szCs w:val="24"/>
          <w:lang w:eastAsia="en-US"/>
        </w:rPr>
        <w:t xml:space="preserve"> </w:t>
      </w:r>
      <w:r w:rsidRPr="00CA311C">
        <w:rPr>
          <w:rFonts w:ascii="Arial" w:eastAsiaTheme="minorHAnsi" w:hAnsi="Arial" w:cs="Arial"/>
          <w:sz w:val="24"/>
          <w:szCs w:val="24"/>
          <w:lang w:eastAsia="en-US"/>
        </w:rPr>
        <w:t>poddał pod głosowanie odczytany projekt opinii.</w:t>
      </w:r>
    </w:p>
    <w:p w14:paraId="5D848DAE" w14:textId="77777777" w:rsidR="00FD0326" w:rsidRPr="00CA311C" w:rsidRDefault="00FD0326" w:rsidP="00CA311C">
      <w:pPr>
        <w:spacing w:after="0" w:line="360" w:lineRule="auto"/>
        <w:ind w:firstLine="709"/>
        <w:jc w:val="both"/>
        <w:rPr>
          <w:rFonts w:ascii="Arial" w:eastAsiaTheme="minorHAnsi" w:hAnsi="Arial" w:cs="Arial"/>
          <w:sz w:val="24"/>
          <w:szCs w:val="24"/>
          <w:lang w:eastAsia="en-US"/>
        </w:rPr>
      </w:pPr>
    </w:p>
    <w:p w14:paraId="0DC0BD81" w14:textId="5091EA09" w:rsidR="00F51EA2" w:rsidRPr="00C27451" w:rsidRDefault="009518A2" w:rsidP="00C27451">
      <w:pPr>
        <w:tabs>
          <w:tab w:val="left" w:pos="142"/>
        </w:tabs>
        <w:spacing w:after="0" w:line="360" w:lineRule="auto"/>
        <w:ind w:right="139"/>
        <w:contextualSpacing/>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sidR="00F51EA2" w:rsidRPr="00D57456">
        <w:rPr>
          <w:rFonts w:ascii="Arial" w:hAnsi="Arial" w:cs="Arial"/>
          <w:i/>
          <w:iCs/>
          <w:sz w:val="24"/>
          <w:szCs w:val="24"/>
        </w:rPr>
        <w:t xml:space="preserve">Komisja Skarg, Wniosków i Petycji Rady Powiatu w Wieluniu </w:t>
      </w:r>
      <w:r w:rsidR="00CA311C">
        <w:rPr>
          <w:rFonts w:ascii="Arial" w:hAnsi="Arial" w:cs="Arial"/>
          <w:i/>
          <w:sz w:val="24"/>
          <w:szCs w:val="24"/>
        </w:rPr>
        <w:t xml:space="preserve">jednogłośnie </w:t>
      </w:r>
      <w:r w:rsidR="00CA311C">
        <w:rPr>
          <w:rFonts w:ascii="Arial" w:hAnsi="Arial" w:cs="Arial"/>
          <w:i/>
          <w:sz w:val="24"/>
          <w:szCs w:val="24"/>
        </w:rPr>
        <w:br/>
        <w:t>(przy 5</w:t>
      </w:r>
      <w:r w:rsidR="00F51EA2" w:rsidRPr="00D57456">
        <w:rPr>
          <w:rFonts w:ascii="Arial" w:hAnsi="Arial" w:cs="Arial"/>
          <w:i/>
          <w:sz w:val="24"/>
          <w:szCs w:val="24"/>
        </w:rPr>
        <w:t xml:space="preserve"> głosach „za”) </w:t>
      </w:r>
      <w:r w:rsidR="007E1C61" w:rsidRPr="00D57456">
        <w:rPr>
          <w:rFonts w:ascii="Arial" w:hAnsi="Arial" w:cs="Arial"/>
          <w:i/>
          <w:sz w:val="24"/>
          <w:szCs w:val="24"/>
        </w:rPr>
        <w:t>przyjęła projekt opinii</w:t>
      </w:r>
      <w:r w:rsidR="00D57456" w:rsidRPr="00D57456">
        <w:rPr>
          <w:rFonts w:ascii="Arial" w:hAnsi="Arial" w:cs="Arial"/>
          <w:i/>
          <w:sz w:val="24"/>
          <w:szCs w:val="24"/>
        </w:rPr>
        <w:t xml:space="preserve"> w sprawie</w:t>
      </w:r>
      <w:r w:rsidR="00D57456" w:rsidRPr="00D57456">
        <w:rPr>
          <w:rFonts w:ascii="Arial" w:eastAsiaTheme="minorHAnsi" w:hAnsi="Arial" w:cs="Arial"/>
          <w:i/>
          <w:sz w:val="24"/>
          <w:szCs w:val="24"/>
          <w:lang w:eastAsia="en-US"/>
        </w:rPr>
        <w:t xml:space="preserve"> skargi</w:t>
      </w:r>
      <w:r w:rsidR="00F51EA2" w:rsidRPr="00D57456">
        <w:rPr>
          <w:rFonts w:ascii="Arial" w:eastAsiaTheme="minorHAnsi" w:hAnsi="Arial" w:cs="Arial"/>
          <w:i/>
          <w:sz w:val="24"/>
          <w:szCs w:val="24"/>
          <w:lang w:eastAsia="en-US"/>
        </w:rPr>
        <w:t xml:space="preserve"> </w:t>
      </w:r>
      <w:r w:rsidR="00CA311C" w:rsidRPr="00837632">
        <w:rPr>
          <w:rFonts w:ascii="Arial" w:eastAsia="Andale Sans UI" w:hAnsi="Arial" w:cs="Arial"/>
          <w:i/>
          <w:kern w:val="3"/>
          <w:sz w:val="24"/>
          <w:szCs w:val="24"/>
          <w:lang w:eastAsia="ja-JP" w:bidi="fa-IR"/>
        </w:rPr>
        <w:t>z dnia 20 listopada 2024 r. na Starostę Wieluńskiego</w:t>
      </w:r>
      <w:r w:rsidR="00D57456" w:rsidRPr="00D57456">
        <w:rPr>
          <w:rFonts w:ascii="Arial" w:eastAsiaTheme="minorHAnsi" w:hAnsi="Arial" w:cs="Arial"/>
          <w:i/>
          <w:sz w:val="24"/>
          <w:szCs w:val="24"/>
          <w:lang w:eastAsia="en-US"/>
        </w:rPr>
        <w:t xml:space="preserve"> </w:t>
      </w:r>
      <w:r w:rsidR="00F51EA2" w:rsidRPr="00D57456">
        <w:rPr>
          <w:rFonts w:ascii="Arial" w:hAnsi="Arial" w:cs="Arial"/>
          <w:i/>
          <w:sz w:val="24"/>
          <w:szCs w:val="24"/>
        </w:rPr>
        <w:t>(</w:t>
      </w:r>
      <w:r w:rsidR="00C27451">
        <w:rPr>
          <w:rFonts w:ascii="Arial" w:hAnsi="Arial" w:cs="Arial"/>
          <w:i/>
          <w:iCs/>
          <w:sz w:val="24"/>
          <w:szCs w:val="24"/>
        </w:rPr>
        <w:t>głos</w:t>
      </w:r>
      <w:r w:rsidR="00CA311C">
        <w:rPr>
          <w:rFonts w:ascii="Arial" w:hAnsi="Arial" w:cs="Arial"/>
          <w:i/>
          <w:iCs/>
          <w:sz w:val="24"/>
          <w:szCs w:val="24"/>
        </w:rPr>
        <w:t>owało 5 członków Komisji</w:t>
      </w:r>
      <w:r w:rsidR="00C27451">
        <w:rPr>
          <w:rFonts w:ascii="Arial" w:hAnsi="Arial" w:cs="Arial"/>
          <w:i/>
          <w:iCs/>
          <w:sz w:val="24"/>
          <w:szCs w:val="24"/>
        </w:rPr>
        <w:t>).</w:t>
      </w:r>
    </w:p>
    <w:p w14:paraId="2D60E92E" w14:textId="3DDA31F5" w:rsidR="00F51EA2" w:rsidRDefault="00F51EA2" w:rsidP="00D83DC6">
      <w:pPr>
        <w:tabs>
          <w:tab w:val="left" w:pos="142"/>
        </w:tabs>
        <w:spacing w:after="0" w:line="360" w:lineRule="auto"/>
        <w:ind w:right="139"/>
        <w:contextualSpacing/>
        <w:jc w:val="both"/>
        <w:rPr>
          <w:rFonts w:ascii="Arial" w:hAnsi="Arial" w:cs="Arial"/>
          <w:i/>
          <w:sz w:val="24"/>
          <w:szCs w:val="24"/>
        </w:rPr>
      </w:pPr>
      <w:r>
        <w:rPr>
          <w:rFonts w:ascii="Arial" w:hAnsi="Arial" w:cs="Arial"/>
          <w:i/>
          <w:iCs/>
          <w:sz w:val="24"/>
          <w:szCs w:val="24"/>
        </w:rPr>
        <w:tab/>
      </w:r>
      <w:r>
        <w:rPr>
          <w:rFonts w:ascii="Arial" w:hAnsi="Arial" w:cs="Arial"/>
          <w:sz w:val="24"/>
          <w:szCs w:val="24"/>
        </w:rPr>
        <w:tab/>
      </w:r>
      <w:r w:rsidR="00CA311C">
        <w:rPr>
          <w:rFonts w:ascii="Arial" w:hAnsi="Arial" w:cs="Arial"/>
          <w:i/>
          <w:sz w:val="24"/>
          <w:szCs w:val="24"/>
        </w:rPr>
        <w:t>Opinia</w:t>
      </w:r>
      <w:r w:rsidRPr="002E38A8">
        <w:rPr>
          <w:rFonts w:ascii="Arial" w:hAnsi="Arial" w:cs="Arial"/>
          <w:i/>
          <w:sz w:val="24"/>
          <w:szCs w:val="24"/>
        </w:rPr>
        <w:t xml:space="preserve"> </w:t>
      </w:r>
      <w:r>
        <w:rPr>
          <w:rFonts w:ascii="Arial" w:hAnsi="Arial" w:cs="Arial"/>
          <w:i/>
          <w:sz w:val="24"/>
          <w:szCs w:val="24"/>
        </w:rPr>
        <w:t>w przedmiotowej sprawie</w:t>
      </w:r>
      <w:r w:rsidR="00CA311C">
        <w:rPr>
          <w:rFonts w:ascii="Arial" w:hAnsi="Arial" w:cs="Arial"/>
          <w:i/>
          <w:sz w:val="24"/>
          <w:szCs w:val="24"/>
        </w:rPr>
        <w:t xml:space="preserve"> wraz z projektem uchwały</w:t>
      </w:r>
      <w:r>
        <w:rPr>
          <w:rFonts w:ascii="Arial" w:hAnsi="Arial" w:cs="Arial"/>
          <w:i/>
          <w:sz w:val="24"/>
          <w:szCs w:val="24"/>
        </w:rPr>
        <w:t xml:space="preserve"> stanowi</w:t>
      </w:r>
      <w:r w:rsidRPr="002E38A8">
        <w:rPr>
          <w:rFonts w:ascii="Arial" w:hAnsi="Arial" w:cs="Arial"/>
          <w:i/>
          <w:sz w:val="24"/>
          <w:szCs w:val="24"/>
        </w:rPr>
        <w:t xml:space="preserve"> załącznik do </w:t>
      </w:r>
      <w:r w:rsidR="00CA311C">
        <w:rPr>
          <w:rFonts w:ascii="Arial" w:hAnsi="Arial" w:cs="Arial"/>
          <w:i/>
          <w:sz w:val="24"/>
          <w:szCs w:val="24"/>
        </w:rPr>
        <w:t>protokołu</w:t>
      </w:r>
      <w:r w:rsidRPr="002E38A8">
        <w:rPr>
          <w:rFonts w:ascii="Arial" w:hAnsi="Arial" w:cs="Arial"/>
          <w:i/>
          <w:sz w:val="24"/>
          <w:szCs w:val="24"/>
        </w:rPr>
        <w:t>.</w:t>
      </w:r>
    </w:p>
    <w:p w14:paraId="561D9A4F" w14:textId="77777777" w:rsidR="00D83DC6" w:rsidRDefault="00D83DC6" w:rsidP="00D83DC6">
      <w:pPr>
        <w:tabs>
          <w:tab w:val="left" w:pos="142"/>
        </w:tabs>
        <w:spacing w:after="0" w:line="360" w:lineRule="auto"/>
        <w:ind w:right="139"/>
        <w:contextualSpacing/>
        <w:jc w:val="both"/>
        <w:rPr>
          <w:rFonts w:ascii="Arial" w:hAnsi="Arial" w:cs="Arial"/>
          <w:i/>
          <w:sz w:val="24"/>
          <w:szCs w:val="24"/>
        </w:rPr>
      </w:pPr>
    </w:p>
    <w:p w14:paraId="79DE432E" w14:textId="77777777" w:rsidR="00F51EA2" w:rsidRDefault="00F51EA2" w:rsidP="00CA311C">
      <w:pPr>
        <w:suppressAutoHyphens/>
        <w:autoSpaceDN w:val="0"/>
        <w:spacing w:after="0" w:line="360" w:lineRule="auto"/>
        <w:rPr>
          <w:rFonts w:ascii="Arial" w:hAnsi="Arial" w:cs="Arial"/>
          <w:b/>
          <w:bCs/>
          <w:sz w:val="24"/>
          <w:szCs w:val="24"/>
        </w:rPr>
      </w:pPr>
    </w:p>
    <w:p w14:paraId="5B804A98" w14:textId="0ACA3323" w:rsidR="001E7BFD" w:rsidRPr="00C65E73" w:rsidRDefault="00CA311C" w:rsidP="001E7BFD">
      <w:pPr>
        <w:suppressAutoHyphens/>
        <w:autoSpaceDN w:val="0"/>
        <w:spacing w:after="0" w:line="360" w:lineRule="auto"/>
        <w:jc w:val="center"/>
        <w:rPr>
          <w:rFonts w:ascii="Arial" w:hAnsi="Arial" w:cs="Arial"/>
          <w:b/>
          <w:bCs/>
          <w:sz w:val="24"/>
          <w:szCs w:val="24"/>
        </w:rPr>
      </w:pPr>
      <w:r>
        <w:rPr>
          <w:rFonts w:ascii="Arial" w:hAnsi="Arial" w:cs="Arial"/>
          <w:b/>
          <w:bCs/>
          <w:sz w:val="24"/>
          <w:szCs w:val="24"/>
        </w:rPr>
        <w:t>Pkt 6</w:t>
      </w:r>
    </w:p>
    <w:p w14:paraId="63BA8634" w14:textId="77777777" w:rsidR="001E7BFD" w:rsidRPr="00EB560B" w:rsidRDefault="001E7BFD" w:rsidP="001E7BFD">
      <w:pPr>
        <w:widowControl w:val="0"/>
        <w:suppressAutoHyphens/>
        <w:autoSpaceDN w:val="0"/>
        <w:spacing w:after="0" w:line="360" w:lineRule="auto"/>
        <w:jc w:val="center"/>
        <w:rPr>
          <w:rFonts w:ascii="Arial" w:eastAsia="Andale Sans UI" w:hAnsi="Arial" w:cs="Arial"/>
          <w:b/>
          <w:kern w:val="3"/>
          <w:sz w:val="24"/>
          <w:szCs w:val="24"/>
          <w:lang w:eastAsia="ja-JP" w:bidi="fa-IR"/>
        </w:rPr>
      </w:pPr>
      <w:r w:rsidRPr="00EB560B">
        <w:rPr>
          <w:rFonts w:ascii="Arial" w:eastAsia="Andale Sans UI" w:hAnsi="Arial" w:cs="Arial"/>
          <w:b/>
          <w:kern w:val="3"/>
          <w:sz w:val="24"/>
          <w:szCs w:val="24"/>
          <w:lang w:eastAsia="ja-JP" w:bidi="fa-IR"/>
        </w:rPr>
        <w:t>Komunikaty, informacje i oświadczenia radnych.</w:t>
      </w:r>
    </w:p>
    <w:p w14:paraId="3C5D02B2" w14:textId="77777777" w:rsidR="001E7BFD" w:rsidRDefault="001E7BFD" w:rsidP="00EB560B">
      <w:pPr>
        <w:widowControl w:val="0"/>
        <w:suppressAutoHyphens/>
        <w:autoSpaceDN w:val="0"/>
        <w:spacing w:after="0" w:line="360" w:lineRule="auto"/>
        <w:jc w:val="both"/>
        <w:rPr>
          <w:rFonts w:ascii="Arial" w:hAnsi="Arial" w:cs="Arial"/>
          <w:bCs/>
          <w:iCs/>
          <w:sz w:val="24"/>
        </w:rPr>
      </w:pPr>
    </w:p>
    <w:p w14:paraId="503B3658" w14:textId="0E6C609F" w:rsidR="00D924EC" w:rsidRDefault="00D924EC" w:rsidP="00D924EC">
      <w:pPr>
        <w:widowControl w:val="0"/>
        <w:suppressAutoHyphens/>
        <w:autoSpaceDN w:val="0"/>
        <w:spacing w:after="0" w:line="360" w:lineRule="auto"/>
        <w:ind w:firstLine="708"/>
        <w:jc w:val="both"/>
        <w:rPr>
          <w:rFonts w:ascii="Arial" w:hAnsi="Arial" w:cs="Arial"/>
          <w:bCs/>
          <w:iCs/>
          <w:sz w:val="24"/>
        </w:rPr>
      </w:pPr>
      <w:r w:rsidRPr="00C65E73">
        <w:rPr>
          <w:rFonts w:ascii="Arial" w:hAnsi="Arial" w:cs="Arial"/>
          <w:b/>
          <w:sz w:val="24"/>
        </w:rPr>
        <w:t>Radny Waldemar Borczyk</w:t>
      </w:r>
      <w:r w:rsidRPr="00C65E73">
        <w:rPr>
          <w:rFonts w:ascii="Arial" w:hAnsi="Arial" w:cs="Arial"/>
          <w:b/>
          <w:bCs/>
          <w:sz w:val="24"/>
        </w:rPr>
        <w:t xml:space="preserve"> – przewodniczący </w:t>
      </w:r>
      <w:r w:rsidR="004F15AA">
        <w:rPr>
          <w:rFonts w:ascii="Arial" w:hAnsi="Arial" w:cs="Arial"/>
          <w:b/>
          <w:bCs/>
          <w:iCs/>
          <w:sz w:val="24"/>
        </w:rPr>
        <w:t>Komisji Skarg, Wniosków i </w:t>
      </w:r>
      <w:r w:rsidRPr="00C65E73">
        <w:rPr>
          <w:rFonts w:ascii="Arial" w:hAnsi="Arial" w:cs="Arial"/>
          <w:b/>
          <w:bCs/>
          <w:iCs/>
          <w:sz w:val="24"/>
        </w:rPr>
        <w:t>Petycji</w:t>
      </w:r>
      <w:r>
        <w:rPr>
          <w:rFonts w:ascii="Arial" w:hAnsi="Arial" w:cs="Arial"/>
          <w:b/>
          <w:bCs/>
          <w:iCs/>
          <w:sz w:val="24"/>
        </w:rPr>
        <w:t xml:space="preserve">  </w:t>
      </w:r>
      <w:r>
        <w:rPr>
          <w:rFonts w:ascii="Arial" w:hAnsi="Arial" w:cs="Arial"/>
          <w:bCs/>
          <w:iCs/>
          <w:sz w:val="24"/>
        </w:rPr>
        <w:t>z</w:t>
      </w:r>
      <w:r w:rsidRPr="00536F56">
        <w:rPr>
          <w:rFonts w:ascii="Arial" w:hAnsi="Arial" w:cs="Arial"/>
          <w:bCs/>
          <w:iCs/>
          <w:sz w:val="24"/>
        </w:rPr>
        <w:t xml:space="preserve">apytał, czy ktoś </w:t>
      </w:r>
      <w:r>
        <w:rPr>
          <w:rFonts w:ascii="Arial" w:hAnsi="Arial" w:cs="Arial"/>
          <w:bCs/>
          <w:iCs/>
          <w:sz w:val="24"/>
        </w:rPr>
        <w:t xml:space="preserve">jeszcze </w:t>
      </w:r>
      <w:r w:rsidRPr="00536F56">
        <w:rPr>
          <w:rFonts w:ascii="Arial" w:hAnsi="Arial" w:cs="Arial"/>
          <w:bCs/>
          <w:iCs/>
          <w:sz w:val="24"/>
        </w:rPr>
        <w:t>chciałby zabrać głos w tym punkcie? Nikt się nie zgłosił.</w:t>
      </w:r>
    </w:p>
    <w:p w14:paraId="30CA40A3" w14:textId="77777777" w:rsidR="00CC1B5F" w:rsidRDefault="00CC1B5F" w:rsidP="00D924EC">
      <w:pPr>
        <w:widowControl w:val="0"/>
        <w:suppressAutoHyphens/>
        <w:autoSpaceDN w:val="0"/>
        <w:spacing w:after="0" w:line="360" w:lineRule="auto"/>
        <w:jc w:val="both"/>
        <w:rPr>
          <w:rFonts w:ascii="Arial" w:hAnsi="Arial" w:cs="Arial"/>
          <w:b/>
          <w:bCs/>
          <w:iCs/>
          <w:sz w:val="24"/>
        </w:rPr>
      </w:pPr>
    </w:p>
    <w:p w14:paraId="27F2857E" w14:textId="77777777" w:rsidR="00D924EC" w:rsidRPr="006A3441" w:rsidRDefault="00D924EC" w:rsidP="00D924EC">
      <w:pPr>
        <w:widowControl w:val="0"/>
        <w:suppressAutoHyphens/>
        <w:autoSpaceDN w:val="0"/>
        <w:spacing w:after="0" w:line="360" w:lineRule="auto"/>
        <w:jc w:val="both"/>
        <w:rPr>
          <w:rFonts w:ascii="Arial" w:hAnsi="Arial" w:cs="Arial"/>
          <w:bCs/>
          <w:iCs/>
          <w:sz w:val="24"/>
        </w:rPr>
      </w:pPr>
    </w:p>
    <w:p w14:paraId="2297B768" w14:textId="6B46B7EE" w:rsidR="00EB560B" w:rsidRDefault="00CA311C" w:rsidP="009C7A82">
      <w:pPr>
        <w:pStyle w:val="NormalnyWeb"/>
        <w:spacing w:before="0" w:beforeAutospacing="0" w:after="0" w:line="360" w:lineRule="auto"/>
        <w:jc w:val="center"/>
        <w:rPr>
          <w:rFonts w:ascii="Arial" w:hAnsi="Arial" w:cs="Arial"/>
          <w:b/>
        </w:rPr>
      </w:pPr>
      <w:r>
        <w:rPr>
          <w:rFonts w:ascii="Arial" w:hAnsi="Arial" w:cs="Arial"/>
          <w:b/>
        </w:rPr>
        <w:t>Pkt 7</w:t>
      </w:r>
    </w:p>
    <w:p w14:paraId="113966B4" w14:textId="130B24C4" w:rsidR="002759D9" w:rsidRPr="001349F8" w:rsidRDefault="006F155D" w:rsidP="009C7A82">
      <w:pPr>
        <w:pStyle w:val="NormalnyWeb"/>
        <w:spacing w:before="0" w:beforeAutospacing="0" w:after="0" w:line="360" w:lineRule="auto"/>
        <w:jc w:val="center"/>
        <w:rPr>
          <w:rFonts w:ascii="Arial" w:hAnsi="Arial" w:cs="Arial"/>
          <w:b/>
        </w:rPr>
      </w:pPr>
      <w:r w:rsidRPr="001349F8">
        <w:rPr>
          <w:rFonts w:ascii="Arial" w:hAnsi="Arial" w:cs="Arial"/>
          <w:b/>
        </w:rPr>
        <w:t xml:space="preserve">Zamknięcie </w:t>
      </w:r>
      <w:r w:rsidR="008B1C65">
        <w:rPr>
          <w:rFonts w:ascii="Arial" w:hAnsi="Arial" w:cs="Arial"/>
          <w:b/>
        </w:rPr>
        <w:t>I</w:t>
      </w:r>
      <w:r w:rsidR="00CA311C">
        <w:rPr>
          <w:rFonts w:ascii="Arial" w:hAnsi="Arial" w:cs="Arial"/>
          <w:b/>
        </w:rPr>
        <w:t>I</w:t>
      </w:r>
      <w:r w:rsidR="006409F6" w:rsidRPr="001349F8">
        <w:rPr>
          <w:rFonts w:ascii="Arial" w:hAnsi="Arial" w:cs="Arial"/>
          <w:b/>
        </w:rPr>
        <w:t xml:space="preserve"> posiedzenia komisji.</w:t>
      </w:r>
    </w:p>
    <w:p w14:paraId="6225AF40" w14:textId="77777777" w:rsidR="002759D9" w:rsidRPr="002953CA" w:rsidRDefault="002759D9" w:rsidP="00197555">
      <w:pPr>
        <w:pStyle w:val="NormalnyWeb"/>
        <w:spacing w:before="0" w:beforeAutospacing="0" w:after="0" w:line="360" w:lineRule="auto"/>
        <w:rPr>
          <w:rFonts w:ascii="Arial" w:hAnsi="Arial" w:cs="Arial"/>
        </w:rPr>
      </w:pPr>
    </w:p>
    <w:p w14:paraId="5AC11C5D" w14:textId="28766362" w:rsidR="00396C79" w:rsidRDefault="0014248B" w:rsidP="00897038">
      <w:pPr>
        <w:pStyle w:val="NormalnyWeb"/>
        <w:spacing w:before="0" w:beforeAutospacing="0" w:after="0" w:line="360" w:lineRule="auto"/>
        <w:ind w:firstLine="708"/>
        <w:jc w:val="both"/>
        <w:rPr>
          <w:rFonts w:ascii="Arial" w:hAnsi="Arial" w:cs="Arial"/>
        </w:rPr>
      </w:pPr>
      <w:r>
        <w:rPr>
          <w:rFonts w:ascii="Arial" w:hAnsi="Arial" w:cs="Arial"/>
          <w:b/>
        </w:rPr>
        <w:t>Radny</w:t>
      </w:r>
      <w:r w:rsidRPr="003539BD">
        <w:rPr>
          <w:rFonts w:ascii="Arial" w:hAnsi="Arial" w:cs="Arial"/>
          <w:b/>
        </w:rPr>
        <w:t xml:space="preserve"> Waldemar Borczyk</w:t>
      </w:r>
      <w:r w:rsidRPr="00490AA5">
        <w:rPr>
          <w:rFonts w:ascii="Arial" w:hAnsi="Arial" w:cs="Arial"/>
          <w:b/>
          <w:bCs/>
        </w:rPr>
        <w:t xml:space="preserve"> –</w:t>
      </w:r>
      <w:r>
        <w:rPr>
          <w:rFonts w:ascii="Arial" w:hAnsi="Arial" w:cs="Arial"/>
          <w:b/>
          <w:bCs/>
        </w:rPr>
        <w:t xml:space="preserve"> przewodniczący</w:t>
      </w:r>
      <w:r w:rsidRPr="00490AA5">
        <w:rPr>
          <w:rFonts w:ascii="Arial" w:hAnsi="Arial" w:cs="Arial"/>
          <w:b/>
          <w:bCs/>
        </w:rPr>
        <w:t xml:space="preserve"> </w:t>
      </w:r>
      <w:r w:rsidR="004F15AA">
        <w:rPr>
          <w:rFonts w:ascii="Arial" w:hAnsi="Arial" w:cs="Arial"/>
          <w:b/>
          <w:bCs/>
          <w:iCs/>
        </w:rPr>
        <w:t>Komisji Skarg, Wniosków i </w:t>
      </w:r>
      <w:r w:rsidRPr="00490AA5">
        <w:rPr>
          <w:rFonts w:ascii="Arial" w:hAnsi="Arial" w:cs="Arial"/>
          <w:b/>
          <w:bCs/>
          <w:iCs/>
        </w:rPr>
        <w:t>Petycji</w:t>
      </w:r>
      <w:r>
        <w:rPr>
          <w:rFonts w:ascii="Arial" w:hAnsi="Arial" w:cs="Arial"/>
          <w:b/>
          <w:bCs/>
          <w:iCs/>
        </w:rPr>
        <w:t xml:space="preserve"> </w:t>
      </w:r>
      <w:r w:rsidR="002759D9" w:rsidRPr="00A643DD">
        <w:rPr>
          <w:rFonts w:ascii="Arial" w:hAnsi="Arial" w:cs="Arial"/>
        </w:rPr>
        <w:t xml:space="preserve">zamknął </w:t>
      </w:r>
      <w:r w:rsidR="008B1C65">
        <w:rPr>
          <w:rFonts w:ascii="Arial" w:hAnsi="Arial" w:cs="Arial"/>
        </w:rPr>
        <w:t>I</w:t>
      </w:r>
      <w:r w:rsidR="00CA311C">
        <w:rPr>
          <w:rFonts w:ascii="Arial" w:hAnsi="Arial" w:cs="Arial"/>
        </w:rPr>
        <w:t>I</w:t>
      </w:r>
      <w:r w:rsidR="002759D9" w:rsidRPr="00A643DD">
        <w:rPr>
          <w:rFonts w:ascii="Arial" w:hAnsi="Arial" w:cs="Arial"/>
        </w:rPr>
        <w:t xml:space="preserve"> posiedzenie komisji i podziękował wszystkim</w:t>
      </w:r>
      <w:r w:rsidR="00875296">
        <w:rPr>
          <w:rFonts w:ascii="Arial" w:hAnsi="Arial" w:cs="Arial"/>
        </w:rPr>
        <w:t xml:space="preserve"> za udział</w:t>
      </w:r>
      <w:r w:rsidR="002759D9" w:rsidRPr="00A643DD">
        <w:rPr>
          <w:rFonts w:ascii="Arial" w:hAnsi="Arial" w:cs="Arial"/>
        </w:rPr>
        <w:t>.</w:t>
      </w:r>
    </w:p>
    <w:p w14:paraId="3D6A0E20" w14:textId="77777777" w:rsidR="008476EE" w:rsidRDefault="008476EE" w:rsidP="00396C79">
      <w:pPr>
        <w:pStyle w:val="NormalnyWeb"/>
        <w:spacing w:before="0" w:beforeAutospacing="0" w:after="0" w:line="360" w:lineRule="auto"/>
        <w:jc w:val="both"/>
        <w:rPr>
          <w:rFonts w:ascii="Arial" w:hAnsi="Arial" w:cs="Arial"/>
        </w:rPr>
      </w:pPr>
    </w:p>
    <w:p w14:paraId="0A873FDD" w14:textId="77777777" w:rsidR="00775A4D" w:rsidRDefault="00775A4D" w:rsidP="00396C79">
      <w:pPr>
        <w:pStyle w:val="NormalnyWeb"/>
        <w:spacing w:before="0" w:beforeAutospacing="0" w:after="0" w:line="360" w:lineRule="auto"/>
        <w:jc w:val="both"/>
        <w:rPr>
          <w:rFonts w:ascii="Arial" w:hAnsi="Arial" w:cs="Arial"/>
        </w:rPr>
      </w:pPr>
    </w:p>
    <w:p w14:paraId="01A9C39A" w14:textId="77777777" w:rsidR="00775A4D" w:rsidRDefault="00775A4D" w:rsidP="00396C79">
      <w:pPr>
        <w:pStyle w:val="NormalnyWeb"/>
        <w:spacing w:before="0" w:beforeAutospacing="0" w:after="0" w:line="360" w:lineRule="auto"/>
        <w:jc w:val="both"/>
        <w:rPr>
          <w:rFonts w:ascii="Arial" w:hAnsi="Arial" w:cs="Arial"/>
        </w:rPr>
      </w:pPr>
    </w:p>
    <w:p w14:paraId="28ACC282" w14:textId="77777777"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14:paraId="06AEC9C0" w14:textId="77777777" w:rsidR="00777DEB" w:rsidRDefault="00777DEB" w:rsidP="009072FD">
      <w:pPr>
        <w:pStyle w:val="NormalnyWeb"/>
        <w:spacing w:before="0" w:beforeAutospacing="0" w:after="0"/>
        <w:rPr>
          <w:rFonts w:ascii="Arial" w:hAnsi="Arial" w:cs="Arial"/>
          <w:i/>
          <w:iCs/>
        </w:rPr>
      </w:pPr>
    </w:p>
    <w:p w14:paraId="7A7E7A07" w14:textId="77777777"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Paulina Bednik</w:t>
      </w:r>
    </w:p>
    <w:p w14:paraId="611C4FFC" w14:textId="77777777" w:rsidR="00A32BC3" w:rsidRDefault="00A32BC3"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p w14:paraId="38E85F6A" w14:textId="77777777" w:rsidR="004E0580" w:rsidRDefault="004E0580" w:rsidP="009E0D81">
      <w:pPr>
        <w:tabs>
          <w:tab w:val="left" w:pos="8502"/>
        </w:tabs>
        <w:spacing w:line="240" w:lineRule="auto"/>
        <w:rPr>
          <w:rFonts w:ascii="Arial" w:hAnsi="Arial" w:cs="Arial"/>
          <w:i/>
          <w:iCs/>
          <w:sz w:val="24"/>
          <w:szCs w:val="24"/>
        </w:rPr>
      </w:pPr>
    </w:p>
    <w:p w14:paraId="1806D70E" w14:textId="77777777" w:rsidR="00684848" w:rsidRPr="00A643DD" w:rsidRDefault="00684848" w:rsidP="004E0580">
      <w:pPr>
        <w:tabs>
          <w:tab w:val="left" w:pos="8502"/>
        </w:tabs>
        <w:spacing w:line="240" w:lineRule="auto"/>
        <w:rPr>
          <w:rFonts w:ascii="Arial" w:hAnsi="Arial" w:cs="Arial"/>
          <w:i/>
          <w:sz w:val="24"/>
          <w:szCs w:val="24"/>
        </w:rPr>
      </w:pPr>
    </w:p>
    <w:sectPr w:rsidR="00684848" w:rsidRPr="00A643DD" w:rsidSect="00F4168C">
      <w:footerReference w:type="default" r:id="rId8"/>
      <w:pgSz w:w="11906" w:h="16838"/>
      <w:pgMar w:top="1440" w:right="141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CE0AA" w14:textId="77777777" w:rsidR="00B12426" w:rsidRDefault="00B12426" w:rsidP="003B27A9">
      <w:pPr>
        <w:spacing w:after="0" w:line="240" w:lineRule="auto"/>
      </w:pPr>
      <w:r>
        <w:separator/>
      </w:r>
    </w:p>
  </w:endnote>
  <w:endnote w:type="continuationSeparator" w:id="0">
    <w:p w14:paraId="1D56258E" w14:textId="77777777" w:rsidR="00B12426" w:rsidRDefault="00B12426"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14:paraId="30A421FB" w14:textId="77777777" w:rsidR="004054F3" w:rsidRDefault="004054F3">
        <w:pPr>
          <w:pStyle w:val="Stopka"/>
          <w:jc w:val="center"/>
        </w:pPr>
        <w:r>
          <w:rPr>
            <w:noProof/>
          </w:rPr>
          <w:fldChar w:fldCharType="begin"/>
        </w:r>
        <w:r>
          <w:rPr>
            <w:noProof/>
          </w:rPr>
          <w:instrText>PAGE   \* MERGEFORMAT</w:instrText>
        </w:r>
        <w:r>
          <w:rPr>
            <w:noProof/>
          </w:rPr>
          <w:fldChar w:fldCharType="separate"/>
        </w:r>
        <w:r w:rsidR="0056062A">
          <w:rPr>
            <w:noProof/>
          </w:rPr>
          <w:t>1</w:t>
        </w:r>
        <w:r>
          <w:rPr>
            <w:noProof/>
          </w:rPr>
          <w:fldChar w:fldCharType="end"/>
        </w:r>
      </w:p>
    </w:sdtContent>
  </w:sdt>
  <w:p w14:paraId="5E0D639F" w14:textId="77777777" w:rsidR="004054F3" w:rsidRDefault="004054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D535" w14:textId="77777777" w:rsidR="00B12426" w:rsidRDefault="00B12426" w:rsidP="003B27A9">
      <w:pPr>
        <w:spacing w:after="0" w:line="240" w:lineRule="auto"/>
      </w:pPr>
      <w:r>
        <w:separator/>
      </w:r>
    </w:p>
  </w:footnote>
  <w:footnote w:type="continuationSeparator" w:id="0">
    <w:p w14:paraId="4D5931D5" w14:textId="77777777" w:rsidR="00B12426" w:rsidRDefault="00B12426"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E50"/>
    <w:multiLevelType w:val="multilevel"/>
    <w:tmpl w:val="54AA7B70"/>
    <w:lvl w:ilvl="0">
      <w:start w:val="1"/>
      <w:numFmt w:val="decimal"/>
      <w:lvlText w:val="%1."/>
      <w:lvlJc w:val="left"/>
      <w:pPr>
        <w:ind w:left="360" w:hanging="360"/>
      </w:pPr>
      <w:rPr>
        <w:rFonts w:hint="default"/>
        <w:b/>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86E2DE4"/>
    <w:multiLevelType w:val="hybridMultilevel"/>
    <w:tmpl w:val="CD409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5530A1"/>
    <w:multiLevelType w:val="hybridMultilevel"/>
    <w:tmpl w:val="AB4E3966"/>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3491B90"/>
    <w:multiLevelType w:val="multilevel"/>
    <w:tmpl w:val="54AA7B70"/>
    <w:lvl w:ilvl="0">
      <w:start w:val="1"/>
      <w:numFmt w:val="decimal"/>
      <w:lvlText w:val="%1."/>
      <w:lvlJc w:val="left"/>
      <w:pPr>
        <w:ind w:left="360" w:hanging="360"/>
      </w:pPr>
      <w:rPr>
        <w:rFonts w:hint="default"/>
        <w:b/>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4DDB023F"/>
    <w:multiLevelType w:val="hybridMultilevel"/>
    <w:tmpl w:val="92C6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6" w15:restartNumberingAfterBreak="0">
    <w:nsid w:val="5095293A"/>
    <w:multiLevelType w:val="hybridMultilevel"/>
    <w:tmpl w:val="3D2E973C"/>
    <w:lvl w:ilvl="0" w:tplc="4E849BBE">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B923D6"/>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66D70075"/>
    <w:multiLevelType w:val="hybridMultilevel"/>
    <w:tmpl w:val="E96EC674"/>
    <w:lvl w:ilvl="0" w:tplc="E4E26DE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99013B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76A851D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9"/>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5"/>
  </w:num>
  <w:num w:numId="10">
    <w:abstractNumId w:val="11"/>
  </w:num>
  <w:num w:numId="11">
    <w:abstractNumId w:val="18"/>
  </w:num>
  <w:num w:numId="12">
    <w:abstractNumId w:val="6"/>
  </w:num>
  <w:num w:numId="13">
    <w:abstractNumId w:val="12"/>
  </w:num>
  <w:num w:numId="14">
    <w:abstractNumId w:val="3"/>
  </w:num>
  <w:num w:numId="15">
    <w:abstractNumId w:val="1"/>
  </w:num>
  <w:num w:numId="16">
    <w:abstractNumId w:val="17"/>
  </w:num>
  <w:num w:numId="17">
    <w:abstractNumId w:val="21"/>
  </w:num>
  <w:num w:numId="18">
    <w:abstractNumId w:val="20"/>
  </w:num>
  <w:num w:numId="19">
    <w:abstractNumId w:val="15"/>
  </w:num>
  <w:num w:numId="20">
    <w:abstractNumId w:val="5"/>
  </w:num>
  <w:num w:numId="21">
    <w:abstractNumId w:val="14"/>
  </w:num>
  <w:num w:numId="22">
    <w:abstractNumId w:val="0"/>
  </w:num>
  <w:num w:numId="23">
    <w:abstractNumId w:val="16"/>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21CF"/>
    <w:rsid w:val="0000255F"/>
    <w:rsid w:val="00002F21"/>
    <w:rsid w:val="00004356"/>
    <w:rsid w:val="00004476"/>
    <w:rsid w:val="00004A19"/>
    <w:rsid w:val="00005AF7"/>
    <w:rsid w:val="000063F7"/>
    <w:rsid w:val="0000660F"/>
    <w:rsid w:val="00006692"/>
    <w:rsid w:val="000067A1"/>
    <w:rsid w:val="00006EC4"/>
    <w:rsid w:val="00007F02"/>
    <w:rsid w:val="00010AA8"/>
    <w:rsid w:val="00010DD9"/>
    <w:rsid w:val="0001145C"/>
    <w:rsid w:val="00012110"/>
    <w:rsid w:val="00012313"/>
    <w:rsid w:val="0001283E"/>
    <w:rsid w:val="00012B2C"/>
    <w:rsid w:val="000138C8"/>
    <w:rsid w:val="000140B9"/>
    <w:rsid w:val="0001449F"/>
    <w:rsid w:val="00014A2F"/>
    <w:rsid w:val="00015173"/>
    <w:rsid w:val="000151AF"/>
    <w:rsid w:val="00016010"/>
    <w:rsid w:val="000167F8"/>
    <w:rsid w:val="000168B8"/>
    <w:rsid w:val="00016EBC"/>
    <w:rsid w:val="000213FA"/>
    <w:rsid w:val="0002283B"/>
    <w:rsid w:val="00023846"/>
    <w:rsid w:val="00023A74"/>
    <w:rsid w:val="00024596"/>
    <w:rsid w:val="00025407"/>
    <w:rsid w:val="00025447"/>
    <w:rsid w:val="00025B4C"/>
    <w:rsid w:val="0002697B"/>
    <w:rsid w:val="00027825"/>
    <w:rsid w:val="00027AAF"/>
    <w:rsid w:val="00027C1B"/>
    <w:rsid w:val="00033585"/>
    <w:rsid w:val="00033AE0"/>
    <w:rsid w:val="000344B1"/>
    <w:rsid w:val="0003463F"/>
    <w:rsid w:val="000354CC"/>
    <w:rsid w:val="00035BB0"/>
    <w:rsid w:val="00036528"/>
    <w:rsid w:val="00036B6E"/>
    <w:rsid w:val="00036BDF"/>
    <w:rsid w:val="00037349"/>
    <w:rsid w:val="0004046C"/>
    <w:rsid w:val="00040702"/>
    <w:rsid w:val="00040F8A"/>
    <w:rsid w:val="0004134D"/>
    <w:rsid w:val="000414D9"/>
    <w:rsid w:val="0004181A"/>
    <w:rsid w:val="00041F60"/>
    <w:rsid w:val="000420B0"/>
    <w:rsid w:val="000423A4"/>
    <w:rsid w:val="00043FB0"/>
    <w:rsid w:val="0004427D"/>
    <w:rsid w:val="000442DF"/>
    <w:rsid w:val="000443C7"/>
    <w:rsid w:val="0004481B"/>
    <w:rsid w:val="00044B7D"/>
    <w:rsid w:val="00045390"/>
    <w:rsid w:val="00045580"/>
    <w:rsid w:val="00045B89"/>
    <w:rsid w:val="0004654D"/>
    <w:rsid w:val="00046D15"/>
    <w:rsid w:val="00046EEC"/>
    <w:rsid w:val="000474FF"/>
    <w:rsid w:val="00047D8E"/>
    <w:rsid w:val="00047DC5"/>
    <w:rsid w:val="00050820"/>
    <w:rsid w:val="00050D7D"/>
    <w:rsid w:val="00051121"/>
    <w:rsid w:val="000511A9"/>
    <w:rsid w:val="000512F0"/>
    <w:rsid w:val="000513FF"/>
    <w:rsid w:val="0005171F"/>
    <w:rsid w:val="00051762"/>
    <w:rsid w:val="00053064"/>
    <w:rsid w:val="00053D72"/>
    <w:rsid w:val="00053DB9"/>
    <w:rsid w:val="00054AAF"/>
    <w:rsid w:val="00054BC4"/>
    <w:rsid w:val="00054E72"/>
    <w:rsid w:val="00055C94"/>
    <w:rsid w:val="00056422"/>
    <w:rsid w:val="0005693E"/>
    <w:rsid w:val="00057DC0"/>
    <w:rsid w:val="00057DFD"/>
    <w:rsid w:val="0006073A"/>
    <w:rsid w:val="000613D4"/>
    <w:rsid w:val="0006177F"/>
    <w:rsid w:val="0006185E"/>
    <w:rsid w:val="00062C1D"/>
    <w:rsid w:val="00063138"/>
    <w:rsid w:val="00063C2F"/>
    <w:rsid w:val="00063CBB"/>
    <w:rsid w:val="00064D16"/>
    <w:rsid w:val="00065923"/>
    <w:rsid w:val="0006653F"/>
    <w:rsid w:val="00066E47"/>
    <w:rsid w:val="00067CCE"/>
    <w:rsid w:val="00070656"/>
    <w:rsid w:val="00070674"/>
    <w:rsid w:val="00070A8C"/>
    <w:rsid w:val="00073721"/>
    <w:rsid w:val="000737D3"/>
    <w:rsid w:val="00073D23"/>
    <w:rsid w:val="00074E6B"/>
    <w:rsid w:val="00077321"/>
    <w:rsid w:val="0007777D"/>
    <w:rsid w:val="00077802"/>
    <w:rsid w:val="00077A15"/>
    <w:rsid w:val="00080615"/>
    <w:rsid w:val="000809AB"/>
    <w:rsid w:val="00080D7F"/>
    <w:rsid w:val="00081349"/>
    <w:rsid w:val="000818ED"/>
    <w:rsid w:val="00081E9A"/>
    <w:rsid w:val="00081EB1"/>
    <w:rsid w:val="00081ED1"/>
    <w:rsid w:val="00082781"/>
    <w:rsid w:val="00082C96"/>
    <w:rsid w:val="00082D3C"/>
    <w:rsid w:val="000835DE"/>
    <w:rsid w:val="00083D30"/>
    <w:rsid w:val="00083D31"/>
    <w:rsid w:val="000843E6"/>
    <w:rsid w:val="000844F1"/>
    <w:rsid w:val="00084DFB"/>
    <w:rsid w:val="0008560D"/>
    <w:rsid w:val="00085641"/>
    <w:rsid w:val="00087665"/>
    <w:rsid w:val="00087808"/>
    <w:rsid w:val="00087E14"/>
    <w:rsid w:val="0009293D"/>
    <w:rsid w:val="00093721"/>
    <w:rsid w:val="00094431"/>
    <w:rsid w:val="00094E4F"/>
    <w:rsid w:val="000960AA"/>
    <w:rsid w:val="00096846"/>
    <w:rsid w:val="00096D62"/>
    <w:rsid w:val="00096FFB"/>
    <w:rsid w:val="000975F5"/>
    <w:rsid w:val="000A002C"/>
    <w:rsid w:val="000A11E9"/>
    <w:rsid w:val="000A1842"/>
    <w:rsid w:val="000A2496"/>
    <w:rsid w:val="000A32F7"/>
    <w:rsid w:val="000A3DC5"/>
    <w:rsid w:val="000A3DDB"/>
    <w:rsid w:val="000A4BDD"/>
    <w:rsid w:val="000A5A65"/>
    <w:rsid w:val="000A5C13"/>
    <w:rsid w:val="000A619D"/>
    <w:rsid w:val="000A73AB"/>
    <w:rsid w:val="000A7614"/>
    <w:rsid w:val="000B0E4D"/>
    <w:rsid w:val="000B23D1"/>
    <w:rsid w:val="000B27C1"/>
    <w:rsid w:val="000B298B"/>
    <w:rsid w:val="000B3029"/>
    <w:rsid w:val="000B3164"/>
    <w:rsid w:val="000B31DA"/>
    <w:rsid w:val="000B3CF4"/>
    <w:rsid w:val="000B513D"/>
    <w:rsid w:val="000B5172"/>
    <w:rsid w:val="000B57DE"/>
    <w:rsid w:val="000B590A"/>
    <w:rsid w:val="000B5F76"/>
    <w:rsid w:val="000B609E"/>
    <w:rsid w:val="000B6455"/>
    <w:rsid w:val="000B6B87"/>
    <w:rsid w:val="000B7767"/>
    <w:rsid w:val="000B7B7C"/>
    <w:rsid w:val="000C00BD"/>
    <w:rsid w:val="000C0674"/>
    <w:rsid w:val="000C08D1"/>
    <w:rsid w:val="000C11D5"/>
    <w:rsid w:val="000C2747"/>
    <w:rsid w:val="000C4147"/>
    <w:rsid w:val="000C42F8"/>
    <w:rsid w:val="000C4A15"/>
    <w:rsid w:val="000C5171"/>
    <w:rsid w:val="000C5BD9"/>
    <w:rsid w:val="000C5DDA"/>
    <w:rsid w:val="000C5E7D"/>
    <w:rsid w:val="000C69D0"/>
    <w:rsid w:val="000D0486"/>
    <w:rsid w:val="000D048A"/>
    <w:rsid w:val="000D12A6"/>
    <w:rsid w:val="000D1DE2"/>
    <w:rsid w:val="000D2892"/>
    <w:rsid w:val="000D46D0"/>
    <w:rsid w:val="000D56F4"/>
    <w:rsid w:val="000D5E48"/>
    <w:rsid w:val="000D6887"/>
    <w:rsid w:val="000D6976"/>
    <w:rsid w:val="000D7A11"/>
    <w:rsid w:val="000E0445"/>
    <w:rsid w:val="000E1077"/>
    <w:rsid w:val="000E14B1"/>
    <w:rsid w:val="000E17B6"/>
    <w:rsid w:val="000E1F61"/>
    <w:rsid w:val="000E2019"/>
    <w:rsid w:val="000E20EE"/>
    <w:rsid w:val="000E23B7"/>
    <w:rsid w:val="000E2BD9"/>
    <w:rsid w:val="000E2D2D"/>
    <w:rsid w:val="000E3A36"/>
    <w:rsid w:val="000E46AD"/>
    <w:rsid w:val="000E55AE"/>
    <w:rsid w:val="000E598A"/>
    <w:rsid w:val="000E5C1A"/>
    <w:rsid w:val="000E64B6"/>
    <w:rsid w:val="000E7180"/>
    <w:rsid w:val="000E724C"/>
    <w:rsid w:val="000E7B80"/>
    <w:rsid w:val="000F0032"/>
    <w:rsid w:val="000F0C90"/>
    <w:rsid w:val="000F0E53"/>
    <w:rsid w:val="000F1579"/>
    <w:rsid w:val="000F1A24"/>
    <w:rsid w:val="000F3566"/>
    <w:rsid w:val="000F45DC"/>
    <w:rsid w:val="000F547F"/>
    <w:rsid w:val="000F580C"/>
    <w:rsid w:val="000F5CE5"/>
    <w:rsid w:val="000F5FF8"/>
    <w:rsid w:val="000F653E"/>
    <w:rsid w:val="001010A6"/>
    <w:rsid w:val="001012FC"/>
    <w:rsid w:val="00101ACF"/>
    <w:rsid w:val="00102FFE"/>
    <w:rsid w:val="00103B98"/>
    <w:rsid w:val="001052B7"/>
    <w:rsid w:val="00106285"/>
    <w:rsid w:val="00106541"/>
    <w:rsid w:val="001065B7"/>
    <w:rsid w:val="00106AFC"/>
    <w:rsid w:val="001073B9"/>
    <w:rsid w:val="001075A2"/>
    <w:rsid w:val="0010777A"/>
    <w:rsid w:val="00110BBC"/>
    <w:rsid w:val="00110C7B"/>
    <w:rsid w:val="0011103D"/>
    <w:rsid w:val="00111F44"/>
    <w:rsid w:val="001122B5"/>
    <w:rsid w:val="001123DA"/>
    <w:rsid w:val="001125A8"/>
    <w:rsid w:val="00112A9B"/>
    <w:rsid w:val="00114E8B"/>
    <w:rsid w:val="001154A2"/>
    <w:rsid w:val="001154C4"/>
    <w:rsid w:val="00115D4F"/>
    <w:rsid w:val="001164A6"/>
    <w:rsid w:val="001177EC"/>
    <w:rsid w:val="0012005B"/>
    <w:rsid w:val="001202D0"/>
    <w:rsid w:val="00121313"/>
    <w:rsid w:val="001236C5"/>
    <w:rsid w:val="00123FB0"/>
    <w:rsid w:val="00124629"/>
    <w:rsid w:val="0012587E"/>
    <w:rsid w:val="00125E01"/>
    <w:rsid w:val="001267CC"/>
    <w:rsid w:val="00126DDF"/>
    <w:rsid w:val="00126F7B"/>
    <w:rsid w:val="00127680"/>
    <w:rsid w:val="0012777F"/>
    <w:rsid w:val="00127A6B"/>
    <w:rsid w:val="00131348"/>
    <w:rsid w:val="001315F1"/>
    <w:rsid w:val="00131A28"/>
    <w:rsid w:val="001324E2"/>
    <w:rsid w:val="00133108"/>
    <w:rsid w:val="001332BA"/>
    <w:rsid w:val="0013364D"/>
    <w:rsid w:val="00133A5F"/>
    <w:rsid w:val="001349F8"/>
    <w:rsid w:val="00135145"/>
    <w:rsid w:val="00135783"/>
    <w:rsid w:val="00135DE3"/>
    <w:rsid w:val="00135E6C"/>
    <w:rsid w:val="00136E26"/>
    <w:rsid w:val="001370AB"/>
    <w:rsid w:val="001371EA"/>
    <w:rsid w:val="0013794E"/>
    <w:rsid w:val="00137E55"/>
    <w:rsid w:val="001401CA"/>
    <w:rsid w:val="00140448"/>
    <w:rsid w:val="00141076"/>
    <w:rsid w:val="0014107A"/>
    <w:rsid w:val="00141EDC"/>
    <w:rsid w:val="0014248B"/>
    <w:rsid w:val="00143953"/>
    <w:rsid w:val="001447CB"/>
    <w:rsid w:val="00144C43"/>
    <w:rsid w:val="00144D58"/>
    <w:rsid w:val="00145512"/>
    <w:rsid w:val="00145588"/>
    <w:rsid w:val="001457F2"/>
    <w:rsid w:val="00145D76"/>
    <w:rsid w:val="00145E08"/>
    <w:rsid w:val="00146801"/>
    <w:rsid w:val="00146ED4"/>
    <w:rsid w:val="00147885"/>
    <w:rsid w:val="0014795F"/>
    <w:rsid w:val="00147AAF"/>
    <w:rsid w:val="001508A3"/>
    <w:rsid w:val="00150F14"/>
    <w:rsid w:val="0015145E"/>
    <w:rsid w:val="001533E7"/>
    <w:rsid w:val="00153903"/>
    <w:rsid w:val="00153D5C"/>
    <w:rsid w:val="0015487C"/>
    <w:rsid w:val="00154F5A"/>
    <w:rsid w:val="00155AA8"/>
    <w:rsid w:val="00155B2F"/>
    <w:rsid w:val="00155BCE"/>
    <w:rsid w:val="001568AE"/>
    <w:rsid w:val="00156CA0"/>
    <w:rsid w:val="00156EF0"/>
    <w:rsid w:val="00156FA9"/>
    <w:rsid w:val="00157295"/>
    <w:rsid w:val="00157433"/>
    <w:rsid w:val="0016024C"/>
    <w:rsid w:val="00161664"/>
    <w:rsid w:val="00162727"/>
    <w:rsid w:val="0016309E"/>
    <w:rsid w:val="00163528"/>
    <w:rsid w:val="00163E53"/>
    <w:rsid w:val="001640DD"/>
    <w:rsid w:val="0016459E"/>
    <w:rsid w:val="001656BD"/>
    <w:rsid w:val="0016593C"/>
    <w:rsid w:val="001662B5"/>
    <w:rsid w:val="001665A2"/>
    <w:rsid w:val="00166E1C"/>
    <w:rsid w:val="00167BA4"/>
    <w:rsid w:val="00167E0A"/>
    <w:rsid w:val="00170465"/>
    <w:rsid w:val="00170470"/>
    <w:rsid w:val="0017095A"/>
    <w:rsid w:val="00170A53"/>
    <w:rsid w:val="00170F0B"/>
    <w:rsid w:val="00170F16"/>
    <w:rsid w:val="0017259A"/>
    <w:rsid w:val="001728DA"/>
    <w:rsid w:val="00172FDB"/>
    <w:rsid w:val="0017359A"/>
    <w:rsid w:val="00175410"/>
    <w:rsid w:val="0017554A"/>
    <w:rsid w:val="001765FA"/>
    <w:rsid w:val="00176959"/>
    <w:rsid w:val="001769C3"/>
    <w:rsid w:val="00176E15"/>
    <w:rsid w:val="001772F7"/>
    <w:rsid w:val="00177A88"/>
    <w:rsid w:val="00177C08"/>
    <w:rsid w:val="001816B5"/>
    <w:rsid w:val="00181E72"/>
    <w:rsid w:val="00182416"/>
    <w:rsid w:val="001828F6"/>
    <w:rsid w:val="00183439"/>
    <w:rsid w:val="00183CE3"/>
    <w:rsid w:val="00183D09"/>
    <w:rsid w:val="001843A4"/>
    <w:rsid w:val="001844C3"/>
    <w:rsid w:val="0018507D"/>
    <w:rsid w:val="001854B7"/>
    <w:rsid w:val="00185CC4"/>
    <w:rsid w:val="00185EE2"/>
    <w:rsid w:val="00186C6A"/>
    <w:rsid w:val="00187086"/>
    <w:rsid w:val="00187639"/>
    <w:rsid w:val="0019088E"/>
    <w:rsid w:val="00190ED4"/>
    <w:rsid w:val="001915F1"/>
    <w:rsid w:val="001932D6"/>
    <w:rsid w:val="00193853"/>
    <w:rsid w:val="001944A9"/>
    <w:rsid w:val="00195207"/>
    <w:rsid w:val="00195A2A"/>
    <w:rsid w:val="001961FE"/>
    <w:rsid w:val="00196251"/>
    <w:rsid w:val="0019632D"/>
    <w:rsid w:val="001966D8"/>
    <w:rsid w:val="001967DA"/>
    <w:rsid w:val="0019706B"/>
    <w:rsid w:val="00197555"/>
    <w:rsid w:val="001A0749"/>
    <w:rsid w:val="001A0B8D"/>
    <w:rsid w:val="001A0CF9"/>
    <w:rsid w:val="001A0F12"/>
    <w:rsid w:val="001A1644"/>
    <w:rsid w:val="001A21CE"/>
    <w:rsid w:val="001A21F2"/>
    <w:rsid w:val="001A23D0"/>
    <w:rsid w:val="001A31F3"/>
    <w:rsid w:val="001A3632"/>
    <w:rsid w:val="001A36EA"/>
    <w:rsid w:val="001A5497"/>
    <w:rsid w:val="001A5F57"/>
    <w:rsid w:val="001A6602"/>
    <w:rsid w:val="001A67F2"/>
    <w:rsid w:val="001A6C0D"/>
    <w:rsid w:val="001A6C25"/>
    <w:rsid w:val="001B05CC"/>
    <w:rsid w:val="001B07AB"/>
    <w:rsid w:val="001B0E89"/>
    <w:rsid w:val="001B130A"/>
    <w:rsid w:val="001B1A29"/>
    <w:rsid w:val="001B251B"/>
    <w:rsid w:val="001B36DE"/>
    <w:rsid w:val="001B376B"/>
    <w:rsid w:val="001B3913"/>
    <w:rsid w:val="001B4502"/>
    <w:rsid w:val="001B4717"/>
    <w:rsid w:val="001B6073"/>
    <w:rsid w:val="001B6C26"/>
    <w:rsid w:val="001B71F9"/>
    <w:rsid w:val="001B764E"/>
    <w:rsid w:val="001C23FD"/>
    <w:rsid w:val="001C3339"/>
    <w:rsid w:val="001C33AD"/>
    <w:rsid w:val="001C3509"/>
    <w:rsid w:val="001C3B35"/>
    <w:rsid w:val="001C3BAD"/>
    <w:rsid w:val="001C3D0C"/>
    <w:rsid w:val="001C414A"/>
    <w:rsid w:val="001C418C"/>
    <w:rsid w:val="001C4764"/>
    <w:rsid w:val="001C4AB4"/>
    <w:rsid w:val="001C52FD"/>
    <w:rsid w:val="001C5604"/>
    <w:rsid w:val="001C58F1"/>
    <w:rsid w:val="001C59F3"/>
    <w:rsid w:val="001C6900"/>
    <w:rsid w:val="001C75B0"/>
    <w:rsid w:val="001D083E"/>
    <w:rsid w:val="001D09B0"/>
    <w:rsid w:val="001D0FCA"/>
    <w:rsid w:val="001D18B0"/>
    <w:rsid w:val="001D1BC5"/>
    <w:rsid w:val="001D30A6"/>
    <w:rsid w:val="001D319E"/>
    <w:rsid w:val="001D3401"/>
    <w:rsid w:val="001D3B27"/>
    <w:rsid w:val="001D41DB"/>
    <w:rsid w:val="001D57D5"/>
    <w:rsid w:val="001D6430"/>
    <w:rsid w:val="001D6627"/>
    <w:rsid w:val="001D7B62"/>
    <w:rsid w:val="001E0912"/>
    <w:rsid w:val="001E0FEF"/>
    <w:rsid w:val="001E1434"/>
    <w:rsid w:val="001E19BF"/>
    <w:rsid w:val="001E1F7C"/>
    <w:rsid w:val="001E331E"/>
    <w:rsid w:val="001E34B3"/>
    <w:rsid w:val="001E3B10"/>
    <w:rsid w:val="001E4FE8"/>
    <w:rsid w:val="001E63B8"/>
    <w:rsid w:val="001E74E3"/>
    <w:rsid w:val="001E7711"/>
    <w:rsid w:val="001E77C9"/>
    <w:rsid w:val="001E7BFD"/>
    <w:rsid w:val="001F1764"/>
    <w:rsid w:val="001F1A18"/>
    <w:rsid w:val="001F1BB0"/>
    <w:rsid w:val="001F1E05"/>
    <w:rsid w:val="001F2066"/>
    <w:rsid w:val="001F2519"/>
    <w:rsid w:val="001F2A3C"/>
    <w:rsid w:val="001F34EB"/>
    <w:rsid w:val="001F3A22"/>
    <w:rsid w:val="001F3B5B"/>
    <w:rsid w:val="001F41B6"/>
    <w:rsid w:val="001F421B"/>
    <w:rsid w:val="001F5AF7"/>
    <w:rsid w:val="001F6622"/>
    <w:rsid w:val="001F72A3"/>
    <w:rsid w:val="002000A7"/>
    <w:rsid w:val="00200668"/>
    <w:rsid w:val="00200EEB"/>
    <w:rsid w:val="00202076"/>
    <w:rsid w:val="00202958"/>
    <w:rsid w:val="00202FD1"/>
    <w:rsid w:val="00203078"/>
    <w:rsid w:val="00203BA1"/>
    <w:rsid w:val="00205839"/>
    <w:rsid w:val="002060A8"/>
    <w:rsid w:val="002068E2"/>
    <w:rsid w:val="0020696B"/>
    <w:rsid w:val="00207227"/>
    <w:rsid w:val="00207658"/>
    <w:rsid w:val="002100B6"/>
    <w:rsid w:val="0021047D"/>
    <w:rsid w:val="00211479"/>
    <w:rsid w:val="00211A70"/>
    <w:rsid w:val="002127CF"/>
    <w:rsid w:val="002133DE"/>
    <w:rsid w:val="002137AE"/>
    <w:rsid w:val="00213A9C"/>
    <w:rsid w:val="00214213"/>
    <w:rsid w:val="002147EE"/>
    <w:rsid w:val="0021519D"/>
    <w:rsid w:val="002159F1"/>
    <w:rsid w:val="0021672C"/>
    <w:rsid w:val="00217689"/>
    <w:rsid w:val="00220413"/>
    <w:rsid w:val="0022078F"/>
    <w:rsid w:val="00220E47"/>
    <w:rsid w:val="00221163"/>
    <w:rsid w:val="00221D67"/>
    <w:rsid w:val="0022277D"/>
    <w:rsid w:val="00222EBF"/>
    <w:rsid w:val="00223D8A"/>
    <w:rsid w:val="0022426C"/>
    <w:rsid w:val="00224CF0"/>
    <w:rsid w:val="002250CD"/>
    <w:rsid w:val="00225585"/>
    <w:rsid w:val="002256DC"/>
    <w:rsid w:val="00225830"/>
    <w:rsid w:val="0022624A"/>
    <w:rsid w:val="0022680A"/>
    <w:rsid w:val="00226FAE"/>
    <w:rsid w:val="00230499"/>
    <w:rsid w:val="00230AA7"/>
    <w:rsid w:val="00230DB5"/>
    <w:rsid w:val="00230EAF"/>
    <w:rsid w:val="002334D8"/>
    <w:rsid w:val="002335D0"/>
    <w:rsid w:val="002337FF"/>
    <w:rsid w:val="00233EBC"/>
    <w:rsid w:val="002340EB"/>
    <w:rsid w:val="0023449A"/>
    <w:rsid w:val="002345EA"/>
    <w:rsid w:val="00234BB5"/>
    <w:rsid w:val="00234C70"/>
    <w:rsid w:val="00236535"/>
    <w:rsid w:val="00241B82"/>
    <w:rsid w:val="00242776"/>
    <w:rsid w:val="0024291D"/>
    <w:rsid w:val="00242A9C"/>
    <w:rsid w:val="00242DE4"/>
    <w:rsid w:val="00242E49"/>
    <w:rsid w:val="00242FFC"/>
    <w:rsid w:val="002430BB"/>
    <w:rsid w:val="002434FC"/>
    <w:rsid w:val="002438EC"/>
    <w:rsid w:val="0024397D"/>
    <w:rsid w:val="002456D3"/>
    <w:rsid w:val="00246DC1"/>
    <w:rsid w:val="00247A99"/>
    <w:rsid w:val="00247F4A"/>
    <w:rsid w:val="00250687"/>
    <w:rsid w:val="00250D31"/>
    <w:rsid w:val="0025122C"/>
    <w:rsid w:val="0025190B"/>
    <w:rsid w:val="00252098"/>
    <w:rsid w:val="00254454"/>
    <w:rsid w:val="00255531"/>
    <w:rsid w:val="002570FB"/>
    <w:rsid w:val="00257263"/>
    <w:rsid w:val="002577F2"/>
    <w:rsid w:val="0026033F"/>
    <w:rsid w:val="00263015"/>
    <w:rsid w:val="00263300"/>
    <w:rsid w:val="00263B51"/>
    <w:rsid w:val="00263E04"/>
    <w:rsid w:val="0026589C"/>
    <w:rsid w:val="00265D6D"/>
    <w:rsid w:val="002660C9"/>
    <w:rsid w:val="0026754F"/>
    <w:rsid w:val="0026777B"/>
    <w:rsid w:val="00267793"/>
    <w:rsid w:val="002678C3"/>
    <w:rsid w:val="00267C44"/>
    <w:rsid w:val="002703E9"/>
    <w:rsid w:val="00270548"/>
    <w:rsid w:val="00270D23"/>
    <w:rsid w:val="00273191"/>
    <w:rsid w:val="00274016"/>
    <w:rsid w:val="0027402A"/>
    <w:rsid w:val="00274383"/>
    <w:rsid w:val="00274485"/>
    <w:rsid w:val="00274BB5"/>
    <w:rsid w:val="00274CF2"/>
    <w:rsid w:val="00274F48"/>
    <w:rsid w:val="002750BB"/>
    <w:rsid w:val="002759D9"/>
    <w:rsid w:val="00275F17"/>
    <w:rsid w:val="00276573"/>
    <w:rsid w:val="00277A76"/>
    <w:rsid w:val="00277FBF"/>
    <w:rsid w:val="00280753"/>
    <w:rsid w:val="002808D1"/>
    <w:rsid w:val="00281974"/>
    <w:rsid w:val="002824BB"/>
    <w:rsid w:val="00282851"/>
    <w:rsid w:val="0028324A"/>
    <w:rsid w:val="00283BED"/>
    <w:rsid w:val="00283E0E"/>
    <w:rsid w:val="00284C50"/>
    <w:rsid w:val="00284DA3"/>
    <w:rsid w:val="00284E34"/>
    <w:rsid w:val="002858E6"/>
    <w:rsid w:val="00285EBE"/>
    <w:rsid w:val="00286403"/>
    <w:rsid w:val="002865C8"/>
    <w:rsid w:val="00286BC7"/>
    <w:rsid w:val="00287676"/>
    <w:rsid w:val="00290605"/>
    <w:rsid w:val="002908A3"/>
    <w:rsid w:val="002925D6"/>
    <w:rsid w:val="00293198"/>
    <w:rsid w:val="0029335A"/>
    <w:rsid w:val="00294A5E"/>
    <w:rsid w:val="00294ACE"/>
    <w:rsid w:val="00294DD1"/>
    <w:rsid w:val="002953CA"/>
    <w:rsid w:val="00295A40"/>
    <w:rsid w:val="00296862"/>
    <w:rsid w:val="00296E53"/>
    <w:rsid w:val="002A0314"/>
    <w:rsid w:val="002A09A2"/>
    <w:rsid w:val="002A0F94"/>
    <w:rsid w:val="002A143F"/>
    <w:rsid w:val="002A1F85"/>
    <w:rsid w:val="002A2816"/>
    <w:rsid w:val="002A2B16"/>
    <w:rsid w:val="002A2FCD"/>
    <w:rsid w:val="002A38B5"/>
    <w:rsid w:val="002A3B31"/>
    <w:rsid w:val="002A5544"/>
    <w:rsid w:val="002A5610"/>
    <w:rsid w:val="002A580B"/>
    <w:rsid w:val="002A6036"/>
    <w:rsid w:val="002A6319"/>
    <w:rsid w:val="002A6673"/>
    <w:rsid w:val="002A72F1"/>
    <w:rsid w:val="002B0827"/>
    <w:rsid w:val="002B0926"/>
    <w:rsid w:val="002B0F09"/>
    <w:rsid w:val="002B1273"/>
    <w:rsid w:val="002B37E9"/>
    <w:rsid w:val="002B3B60"/>
    <w:rsid w:val="002B3E03"/>
    <w:rsid w:val="002B62AB"/>
    <w:rsid w:val="002B6EC0"/>
    <w:rsid w:val="002B7981"/>
    <w:rsid w:val="002C0A60"/>
    <w:rsid w:val="002C15C7"/>
    <w:rsid w:val="002C1703"/>
    <w:rsid w:val="002C1B2D"/>
    <w:rsid w:val="002C34D3"/>
    <w:rsid w:val="002C3B61"/>
    <w:rsid w:val="002C4636"/>
    <w:rsid w:val="002C5090"/>
    <w:rsid w:val="002C52B0"/>
    <w:rsid w:val="002C530C"/>
    <w:rsid w:val="002C53EC"/>
    <w:rsid w:val="002C5839"/>
    <w:rsid w:val="002C585F"/>
    <w:rsid w:val="002C7E46"/>
    <w:rsid w:val="002D000A"/>
    <w:rsid w:val="002D072E"/>
    <w:rsid w:val="002D134E"/>
    <w:rsid w:val="002D2060"/>
    <w:rsid w:val="002D22E7"/>
    <w:rsid w:val="002D25E8"/>
    <w:rsid w:val="002D2CA2"/>
    <w:rsid w:val="002D3B2F"/>
    <w:rsid w:val="002D4B44"/>
    <w:rsid w:val="002D4B9B"/>
    <w:rsid w:val="002D59D0"/>
    <w:rsid w:val="002D5AA3"/>
    <w:rsid w:val="002D5B67"/>
    <w:rsid w:val="002D6450"/>
    <w:rsid w:val="002D66A0"/>
    <w:rsid w:val="002D6724"/>
    <w:rsid w:val="002D72FE"/>
    <w:rsid w:val="002D7657"/>
    <w:rsid w:val="002E1B0C"/>
    <w:rsid w:val="002E2324"/>
    <w:rsid w:val="002E2439"/>
    <w:rsid w:val="002E2565"/>
    <w:rsid w:val="002E27DA"/>
    <w:rsid w:val="002E38A8"/>
    <w:rsid w:val="002E40F5"/>
    <w:rsid w:val="002E42F7"/>
    <w:rsid w:val="002E4512"/>
    <w:rsid w:val="002E49CF"/>
    <w:rsid w:val="002E50BB"/>
    <w:rsid w:val="002E5240"/>
    <w:rsid w:val="002E538E"/>
    <w:rsid w:val="002E5C13"/>
    <w:rsid w:val="002E5CE2"/>
    <w:rsid w:val="002E621A"/>
    <w:rsid w:val="002E6BC6"/>
    <w:rsid w:val="002E6F49"/>
    <w:rsid w:val="002E6FFA"/>
    <w:rsid w:val="002E781C"/>
    <w:rsid w:val="002F04DE"/>
    <w:rsid w:val="002F092B"/>
    <w:rsid w:val="002F0E8A"/>
    <w:rsid w:val="002F1FEB"/>
    <w:rsid w:val="002F2013"/>
    <w:rsid w:val="002F26AC"/>
    <w:rsid w:val="002F30EC"/>
    <w:rsid w:val="002F3145"/>
    <w:rsid w:val="002F334D"/>
    <w:rsid w:val="002F448F"/>
    <w:rsid w:val="002F456C"/>
    <w:rsid w:val="002F49EA"/>
    <w:rsid w:val="002F4A75"/>
    <w:rsid w:val="002F4BB4"/>
    <w:rsid w:val="002F4D83"/>
    <w:rsid w:val="002F646B"/>
    <w:rsid w:val="002F698E"/>
    <w:rsid w:val="002F6FAF"/>
    <w:rsid w:val="002F73D8"/>
    <w:rsid w:val="00300038"/>
    <w:rsid w:val="003004AE"/>
    <w:rsid w:val="00300A8C"/>
    <w:rsid w:val="00300D92"/>
    <w:rsid w:val="0030298A"/>
    <w:rsid w:val="00302DC9"/>
    <w:rsid w:val="00302FF3"/>
    <w:rsid w:val="003044F7"/>
    <w:rsid w:val="00304FE5"/>
    <w:rsid w:val="00305122"/>
    <w:rsid w:val="003052BA"/>
    <w:rsid w:val="0030593A"/>
    <w:rsid w:val="0030629F"/>
    <w:rsid w:val="003067D9"/>
    <w:rsid w:val="00306F55"/>
    <w:rsid w:val="00306FDA"/>
    <w:rsid w:val="0030754B"/>
    <w:rsid w:val="00307C24"/>
    <w:rsid w:val="003103BC"/>
    <w:rsid w:val="00310913"/>
    <w:rsid w:val="00311866"/>
    <w:rsid w:val="00312196"/>
    <w:rsid w:val="00313C76"/>
    <w:rsid w:val="00313E46"/>
    <w:rsid w:val="003140AC"/>
    <w:rsid w:val="003142AC"/>
    <w:rsid w:val="003144C5"/>
    <w:rsid w:val="00314521"/>
    <w:rsid w:val="00314619"/>
    <w:rsid w:val="00315262"/>
    <w:rsid w:val="0031529B"/>
    <w:rsid w:val="00315546"/>
    <w:rsid w:val="00315686"/>
    <w:rsid w:val="003165D8"/>
    <w:rsid w:val="00316F6A"/>
    <w:rsid w:val="003205CA"/>
    <w:rsid w:val="003210AF"/>
    <w:rsid w:val="00321F63"/>
    <w:rsid w:val="00322A10"/>
    <w:rsid w:val="00323560"/>
    <w:rsid w:val="00323FA2"/>
    <w:rsid w:val="00324848"/>
    <w:rsid w:val="00326440"/>
    <w:rsid w:val="00326581"/>
    <w:rsid w:val="0032698C"/>
    <w:rsid w:val="00326A05"/>
    <w:rsid w:val="00327593"/>
    <w:rsid w:val="00330078"/>
    <w:rsid w:val="0033039D"/>
    <w:rsid w:val="003308E4"/>
    <w:rsid w:val="00330BE5"/>
    <w:rsid w:val="00331482"/>
    <w:rsid w:val="003320A3"/>
    <w:rsid w:val="00332BC2"/>
    <w:rsid w:val="00332DE4"/>
    <w:rsid w:val="00332F57"/>
    <w:rsid w:val="003339F6"/>
    <w:rsid w:val="00333E03"/>
    <w:rsid w:val="00334DA1"/>
    <w:rsid w:val="00334E35"/>
    <w:rsid w:val="0033594B"/>
    <w:rsid w:val="00336546"/>
    <w:rsid w:val="0033782C"/>
    <w:rsid w:val="00337880"/>
    <w:rsid w:val="00337D1E"/>
    <w:rsid w:val="003401D1"/>
    <w:rsid w:val="0034041C"/>
    <w:rsid w:val="003406C4"/>
    <w:rsid w:val="00340D9D"/>
    <w:rsid w:val="00340EFD"/>
    <w:rsid w:val="00341EF5"/>
    <w:rsid w:val="00341F48"/>
    <w:rsid w:val="0034287F"/>
    <w:rsid w:val="00343C9D"/>
    <w:rsid w:val="003444F5"/>
    <w:rsid w:val="00344604"/>
    <w:rsid w:val="00344803"/>
    <w:rsid w:val="00344D53"/>
    <w:rsid w:val="0034528C"/>
    <w:rsid w:val="00345E76"/>
    <w:rsid w:val="00346187"/>
    <w:rsid w:val="00346D90"/>
    <w:rsid w:val="0034769B"/>
    <w:rsid w:val="00350355"/>
    <w:rsid w:val="003506B2"/>
    <w:rsid w:val="003516A7"/>
    <w:rsid w:val="003517CA"/>
    <w:rsid w:val="003539BD"/>
    <w:rsid w:val="003558EA"/>
    <w:rsid w:val="00355BD0"/>
    <w:rsid w:val="00356AC6"/>
    <w:rsid w:val="0036084F"/>
    <w:rsid w:val="00360921"/>
    <w:rsid w:val="00360A30"/>
    <w:rsid w:val="00360E08"/>
    <w:rsid w:val="00361262"/>
    <w:rsid w:val="00361471"/>
    <w:rsid w:val="00361D27"/>
    <w:rsid w:val="003626E7"/>
    <w:rsid w:val="00362FE2"/>
    <w:rsid w:val="0036341B"/>
    <w:rsid w:val="00363B3C"/>
    <w:rsid w:val="0036410B"/>
    <w:rsid w:val="00364454"/>
    <w:rsid w:val="0036445F"/>
    <w:rsid w:val="00364B49"/>
    <w:rsid w:val="00365325"/>
    <w:rsid w:val="0037038F"/>
    <w:rsid w:val="003706DC"/>
    <w:rsid w:val="003712FF"/>
    <w:rsid w:val="00371517"/>
    <w:rsid w:val="0037165B"/>
    <w:rsid w:val="0037202C"/>
    <w:rsid w:val="00372242"/>
    <w:rsid w:val="00372904"/>
    <w:rsid w:val="00372EE0"/>
    <w:rsid w:val="00372FC9"/>
    <w:rsid w:val="00373092"/>
    <w:rsid w:val="003744EA"/>
    <w:rsid w:val="00375247"/>
    <w:rsid w:val="0037580A"/>
    <w:rsid w:val="00375A7C"/>
    <w:rsid w:val="00375E29"/>
    <w:rsid w:val="00376044"/>
    <w:rsid w:val="00376199"/>
    <w:rsid w:val="00376A80"/>
    <w:rsid w:val="00377AE9"/>
    <w:rsid w:val="00377BDB"/>
    <w:rsid w:val="00377D84"/>
    <w:rsid w:val="00377DA2"/>
    <w:rsid w:val="00380994"/>
    <w:rsid w:val="00380E47"/>
    <w:rsid w:val="00380E80"/>
    <w:rsid w:val="0038127F"/>
    <w:rsid w:val="00381889"/>
    <w:rsid w:val="00381D68"/>
    <w:rsid w:val="00384D01"/>
    <w:rsid w:val="0038524B"/>
    <w:rsid w:val="00385BEF"/>
    <w:rsid w:val="003873ED"/>
    <w:rsid w:val="00387964"/>
    <w:rsid w:val="00387B4D"/>
    <w:rsid w:val="00390E16"/>
    <w:rsid w:val="00390E67"/>
    <w:rsid w:val="00391160"/>
    <w:rsid w:val="00391714"/>
    <w:rsid w:val="00391A06"/>
    <w:rsid w:val="00392028"/>
    <w:rsid w:val="0039224F"/>
    <w:rsid w:val="0039296A"/>
    <w:rsid w:val="00392A45"/>
    <w:rsid w:val="00392EF1"/>
    <w:rsid w:val="00393D09"/>
    <w:rsid w:val="00393E39"/>
    <w:rsid w:val="00393FB8"/>
    <w:rsid w:val="00394839"/>
    <w:rsid w:val="0039502F"/>
    <w:rsid w:val="003957AB"/>
    <w:rsid w:val="003957BB"/>
    <w:rsid w:val="00395D64"/>
    <w:rsid w:val="00395D9D"/>
    <w:rsid w:val="00396C79"/>
    <w:rsid w:val="00396DCF"/>
    <w:rsid w:val="0039742A"/>
    <w:rsid w:val="00397689"/>
    <w:rsid w:val="0039796A"/>
    <w:rsid w:val="003A1666"/>
    <w:rsid w:val="003A16EB"/>
    <w:rsid w:val="003A2B90"/>
    <w:rsid w:val="003A2C09"/>
    <w:rsid w:val="003A2FBE"/>
    <w:rsid w:val="003A3500"/>
    <w:rsid w:val="003A489E"/>
    <w:rsid w:val="003A4D1E"/>
    <w:rsid w:val="003A53D3"/>
    <w:rsid w:val="003A5540"/>
    <w:rsid w:val="003A55E0"/>
    <w:rsid w:val="003A5778"/>
    <w:rsid w:val="003A67DA"/>
    <w:rsid w:val="003A6E67"/>
    <w:rsid w:val="003A6E95"/>
    <w:rsid w:val="003A71D3"/>
    <w:rsid w:val="003A79E3"/>
    <w:rsid w:val="003B0A73"/>
    <w:rsid w:val="003B1B31"/>
    <w:rsid w:val="003B27A9"/>
    <w:rsid w:val="003B293C"/>
    <w:rsid w:val="003B2FDA"/>
    <w:rsid w:val="003B3980"/>
    <w:rsid w:val="003B440A"/>
    <w:rsid w:val="003B594E"/>
    <w:rsid w:val="003B748F"/>
    <w:rsid w:val="003B7848"/>
    <w:rsid w:val="003B78D8"/>
    <w:rsid w:val="003C0658"/>
    <w:rsid w:val="003C07F0"/>
    <w:rsid w:val="003C10EF"/>
    <w:rsid w:val="003C12D6"/>
    <w:rsid w:val="003C371B"/>
    <w:rsid w:val="003C48D2"/>
    <w:rsid w:val="003C5CD8"/>
    <w:rsid w:val="003C6A87"/>
    <w:rsid w:val="003C6CF2"/>
    <w:rsid w:val="003C707A"/>
    <w:rsid w:val="003C76F5"/>
    <w:rsid w:val="003C7D9D"/>
    <w:rsid w:val="003D02F6"/>
    <w:rsid w:val="003D0397"/>
    <w:rsid w:val="003D06FD"/>
    <w:rsid w:val="003D1027"/>
    <w:rsid w:val="003D1D45"/>
    <w:rsid w:val="003D3135"/>
    <w:rsid w:val="003D345D"/>
    <w:rsid w:val="003D4BAE"/>
    <w:rsid w:val="003D5060"/>
    <w:rsid w:val="003D509E"/>
    <w:rsid w:val="003D519E"/>
    <w:rsid w:val="003D6037"/>
    <w:rsid w:val="003D62EE"/>
    <w:rsid w:val="003D6DAA"/>
    <w:rsid w:val="003D7997"/>
    <w:rsid w:val="003E0923"/>
    <w:rsid w:val="003E0ACA"/>
    <w:rsid w:val="003E1C3C"/>
    <w:rsid w:val="003E1D1B"/>
    <w:rsid w:val="003E22CF"/>
    <w:rsid w:val="003E358A"/>
    <w:rsid w:val="003E38D7"/>
    <w:rsid w:val="003E39CB"/>
    <w:rsid w:val="003E3BBD"/>
    <w:rsid w:val="003E3CD7"/>
    <w:rsid w:val="003E3E23"/>
    <w:rsid w:val="003E4502"/>
    <w:rsid w:val="003E491D"/>
    <w:rsid w:val="003E57CD"/>
    <w:rsid w:val="003E69EA"/>
    <w:rsid w:val="003E7366"/>
    <w:rsid w:val="003E7B3D"/>
    <w:rsid w:val="003E7BBC"/>
    <w:rsid w:val="003E7BCB"/>
    <w:rsid w:val="003F0A32"/>
    <w:rsid w:val="003F0C64"/>
    <w:rsid w:val="003F0FAD"/>
    <w:rsid w:val="003F1642"/>
    <w:rsid w:val="003F1911"/>
    <w:rsid w:val="003F1ABA"/>
    <w:rsid w:val="003F1AE2"/>
    <w:rsid w:val="003F1E0F"/>
    <w:rsid w:val="003F2821"/>
    <w:rsid w:val="003F3628"/>
    <w:rsid w:val="003F3924"/>
    <w:rsid w:val="003F4238"/>
    <w:rsid w:val="003F4378"/>
    <w:rsid w:val="003F6148"/>
    <w:rsid w:val="003F6190"/>
    <w:rsid w:val="003F6482"/>
    <w:rsid w:val="003F66B8"/>
    <w:rsid w:val="003F6715"/>
    <w:rsid w:val="00400912"/>
    <w:rsid w:val="004012D2"/>
    <w:rsid w:val="004014C2"/>
    <w:rsid w:val="0040176E"/>
    <w:rsid w:val="00401E44"/>
    <w:rsid w:val="00402F86"/>
    <w:rsid w:val="004036B8"/>
    <w:rsid w:val="004045C9"/>
    <w:rsid w:val="00404B16"/>
    <w:rsid w:val="00404BBF"/>
    <w:rsid w:val="0040519A"/>
    <w:rsid w:val="00405223"/>
    <w:rsid w:val="004054F3"/>
    <w:rsid w:val="00405762"/>
    <w:rsid w:val="004059BD"/>
    <w:rsid w:val="00406974"/>
    <w:rsid w:val="00406F46"/>
    <w:rsid w:val="00407E62"/>
    <w:rsid w:val="00410C34"/>
    <w:rsid w:val="004112AB"/>
    <w:rsid w:val="00411601"/>
    <w:rsid w:val="0041173F"/>
    <w:rsid w:val="00411830"/>
    <w:rsid w:val="004118EA"/>
    <w:rsid w:val="00412D1C"/>
    <w:rsid w:val="004144B5"/>
    <w:rsid w:val="00415CF3"/>
    <w:rsid w:val="00416123"/>
    <w:rsid w:val="004164D8"/>
    <w:rsid w:val="00416F51"/>
    <w:rsid w:val="004171BB"/>
    <w:rsid w:val="0041746E"/>
    <w:rsid w:val="0042214B"/>
    <w:rsid w:val="00422242"/>
    <w:rsid w:val="004226A6"/>
    <w:rsid w:val="004229FB"/>
    <w:rsid w:val="004236B2"/>
    <w:rsid w:val="00423D0D"/>
    <w:rsid w:val="0042474C"/>
    <w:rsid w:val="00424945"/>
    <w:rsid w:val="00425362"/>
    <w:rsid w:val="004253D9"/>
    <w:rsid w:val="0042600C"/>
    <w:rsid w:val="004267C8"/>
    <w:rsid w:val="00426835"/>
    <w:rsid w:val="004270A0"/>
    <w:rsid w:val="00430180"/>
    <w:rsid w:val="004305FE"/>
    <w:rsid w:val="004307E0"/>
    <w:rsid w:val="00430835"/>
    <w:rsid w:val="00431AFD"/>
    <w:rsid w:val="004320A4"/>
    <w:rsid w:val="00432E15"/>
    <w:rsid w:val="004332C3"/>
    <w:rsid w:val="004332E2"/>
    <w:rsid w:val="00433DFE"/>
    <w:rsid w:val="00434890"/>
    <w:rsid w:val="00435B20"/>
    <w:rsid w:val="00435BA4"/>
    <w:rsid w:val="00436363"/>
    <w:rsid w:val="00436A78"/>
    <w:rsid w:val="00436B53"/>
    <w:rsid w:val="00436CE1"/>
    <w:rsid w:val="00436E67"/>
    <w:rsid w:val="00437C03"/>
    <w:rsid w:val="00440C39"/>
    <w:rsid w:val="0044138C"/>
    <w:rsid w:val="004414EF"/>
    <w:rsid w:val="00441A9E"/>
    <w:rsid w:val="00441C98"/>
    <w:rsid w:val="00441D46"/>
    <w:rsid w:val="0044243D"/>
    <w:rsid w:val="004425D8"/>
    <w:rsid w:val="004429AE"/>
    <w:rsid w:val="004429C8"/>
    <w:rsid w:val="004433EA"/>
    <w:rsid w:val="0044363C"/>
    <w:rsid w:val="00444F19"/>
    <w:rsid w:val="00445352"/>
    <w:rsid w:val="004457F3"/>
    <w:rsid w:val="004459C7"/>
    <w:rsid w:val="00445EC8"/>
    <w:rsid w:val="004500E2"/>
    <w:rsid w:val="0045041B"/>
    <w:rsid w:val="004518F9"/>
    <w:rsid w:val="00451911"/>
    <w:rsid w:val="00451CDE"/>
    <w:rsid w:val="0045233B"/>
    <w:rsid w:val="004528F8"/>
    <w:rsid w:val="00452A42"/>
    <w:rsid w:val="00452AD2"/>
    <w:rsid w:val="00453389"/>
    <w:rsid w:val="00453855"/>
    <w:rsid w:val="00454996"/>
    <w:rsid w:val="00454AB8"/>
    <w:rsid w:val="00454B2B"/>
    <w:rsid w:val="004550E7"/>
    <w:rsid w:val="00455522"/>
    <w:rsid w:val="00455845"/>
    <w:rsid w:val="00456300"/>
    <w:rsid w:val="0045683B"/>
    <w:rsid w:val="004573EE"/>
    <w:rsid w:val="00457E55"/>
    <w:rsid w:val="00461EA8"/>
    <w:rsid w:val="00462259"/>
    <w:rsid w:val="00462678"/>
    <w:rsid w:val="00462DB2"/>
    <w:rsid w:val="004638FA"/>
    <w:rsid w:val="00463EC7"/>
    <w:rsid w:val="00463F64"/>
    <w:rsid w:val="004641E1"/>
    <w:rsid w:val="0046428A"/>
    <w:rsid w:val="00464729"/>
    <w:rsid w:val="00464784"/>
    <w:rsid w:val="00464B92"/>
    <w:rsid w:val="00464F3A"/>
    <w:rsid w:val="00464FF6"/>
    <w:rsid w:val="0046511F"/>
    <w:rsid w:val="004654ED"/>
    <w:rsid w:val="004667AF"/>
    <w:rsid w:val="00466942"/>
    <w:rsid w:val="00466A74"/>
    <w:rsid w:val="00467A7E"/>
    <w:rsid w:val="00470092"/>
    <w:rsid w:val="00470809"/>
    <w:rsid w:val="00470EB0"/>
    <w:rsid w:val="004712CF"/>
    <w:rsid w:val="00471B73"/>
    <w:rsid w:val="00472C40"/>
    <w:rsid w:val="00473019"/>
    <w:rsid w:val="00473810"/>
    <w:rsid w:val="0047381F"/>
    <w:rsid w:val="00474C9D"/>
    <w:rsid w:val="00475454"/>
    <w:rsid w:val="00476194"/>
    <w:rsid w:val="00476BFF"/>
    <w:rsid w:val="00477A70"/>
    <w:rsid w:val="00480B92"/>
    <w:rsid w:val="0048185E"/>
    <w:rsid w:val="00481B6C"/>
    <w:rsid w:val="00484031"/>
    <w:rsid w:val="004844F9"/>
    <w:rsid w:val="004847E6"/>
    <w:rsid w:val="004851C8"/>
    <w:rsid w:val="00485A67"/>
    <w:rsid w:val="00487CAD"/>
    <w:rsid w:val="00490A73"/>
    <w:rsid w:val="00490AA5"/>
    <w:rsid w:val="00490E06"/>
    <w:rsid w:val="00491093"/>
    <w:rsid w:val="004915CE"/>
    <w:rsid w:val="00491865"/>
    <w:rsid w:val="004920E0"/>
    <w:rsid w:val="004921B2"/>
    <w:rsid w:val="00492651"/>
    <w:rsid w:val="00493717"/>
    <w:rsid w:val="004944A0"/>
    <w:rsid w:val="00494B50"/>
    <w:rsid w:val="00494CF8"/>
    <w:rsid w:val="00495198"/>
    <w:rsid w:val="004952BC"/>
    <w:rsid w:val="004963A3"/>
    <w:rsid w:val="00496459"/>
    <w:rsid w:val="00496DE8"/>
    <w:rsid w:val="00496EEF"/>
    <w:rsid w:val="004A0127"/>
    <w:rsid w:val="004A07BB"/>
    <w:rsid w:val="004A0AE9"/>
    <w:rsid w:val="004A0CD7"/>
    <w:rsid w:val="004A1B8C"/>
    <w:rsid w:val="004A2131"/>
    <w:rsid w:val="004A24CA"/>
    <w:rsid w:val="004A30A7"/>
    <w:rsid w:val="004A37D8"/>
    <w:rsid w:val="004A3862"/>
    <w:rsid w:val="004A38D6"/>
    <w:rsid w:val="004A464F"/>
    <w:rsid w:val="004A477B"/>
    <w:rsid w:val="004A47C0"/>
    <w:rsid w:val="004A4FE2"/>
    <w:rsid w:val="004A5327"/>
    <w:rsid w:val="004A563A"/>
    <w:rsid w:val="004A62A8"/>
    <w:rsid w:val="004A678C"/>
    <w:rsid w:val="004A6D63"/>
    <w:rsid w:val="004A6E55"/>
    <w:rsid w:val="004A7409"/>
    <w:rsid w:val="004A7FF0"/>
    <w:rsid w:val="004B08C6"/>
    <w:rsid w:val="004B2C44"/>
    <w:rsid w:val="004B2CED"/>
    <w:rsid w:val="004B2DE5"/>
    <w:rsid w:val="004B2F3B"/>
    <w:rsid w:val="004B3A4E"/>
    <w:rsid w:val="004B5300"/>
    <w:rsid w:val="004B66B7"/>
    <w:rsid w:val="004B6C06"/>
    <w:rsid w:val="004B7085"/>
    <w:rsid w:val="004B77F1"/>
    <w:rsid w:val="004B780E"/>
    <w:rsid w:val="004B79C9"/>
    <w:rsid w:val="004C0BDD"/>
    <w:rsid w:val="004C0CC0"/>
    <w:rsid w:val="004C0D37"/>
    <w:rsid w:val="004C1414"/>
    <w:rsid w:val="004C22AC"/>
    <w:rsid w:val="004C27B2"/>
    <w:rsid w:val="004C28F7"/>
    <w:rsid w:val="004C2C29"/>
    <w:rsid w:val="004C2F22"/>
    <w:rsid w:val="004C380C"/>
    <w:rsid w:val="004C3CA3"/>
    <w:rsid w:val="004C3FC9"/>
    <w:rsid w:val="004C45FE"/>
    <w:rsid w:val="004C49BE"/>
    <w:rsid w:val="004C5053"/>
    <w:rsid w:val="004C56D6"/>
    <w:rsid w:val="004C5A6C"/>
    <w:rsid w:val="004C6350"/>
    <w:rsid w:val="004C7248"/>
    <w:rsid w:val="004C7B6B"/>
    <w:rsid w:val="004C7F5E"/>
    <w:rsid w:val="004C7F6C"/>
    <w:rsid w:val="004D02E6"/>
    <w:rsid w:val="004D049F"/>
    <w:rsid w:val="004D0AA8"/>
    <w:rsid w:val="004D1076"/>
    <w:rsid w:val="004D126A"/>
    <w:rsid w:val="004D1B23"/>
    <w:rsid w:val="004D24A6"/>
    <w:rsid w:val="004D2E66"/>
    <w:rsid w:val="004D3342"/>
    <w:rsid w:val="004D336C"/>
    <w:rsid w:val="004D3596"/>
    <w:rsid w:val="004D3B8E"/>
    <w:rsid w:val="004D3D07"/>
    <w:rsid w:val="004D43FA"/>
    <w:rsid w:val="004D55E3"/>
    <w:rsid w:val="004D5661"/>
    <w:rsid w:val="004D5B10"/>
    <w:rsid w:val="004D5DEC"/>
    <w:rsid w:val="004D6067"/>
    <w:rsid w:val="004D790A"/>
    <w:rsid w:val="004D7CBF"/>
    <w:rsid w:val="004E0580"/>
    <w:rsid w:val="004E0744"/>
    <w:rsid w:val="004E099B"/>
    <w:rsid w:val="004E0A63"/>
    <w:rsid w:val="004E116E"/>
    <w:rsid w:val="004E1933"/>
    <w:rsid w:val="004E2661"/>
    <w:rsid w:val="004E2BB0"/>
    <w:rsid w:val="004E3555"/>
    <w:rsid w:val="004E3BB4"/>
    <w:rsid w:val="004E3D88"/>
    <w:rsid w:val="004E3EAF"/>
    <w:rsid w:val="004E423E"/>
    <w:rsid w:val="004E4B80"/>
    <w:rsid w:val="004E5B48"/>
    <w:rsid w:val="004E5EBB"/>
    <w:rsid w:val="004E5F2B"/>
    <w:rsid w:val="004E6E9A"/>
    <w:rsid w:val="004E7023"/>
    <w:rsid w:val="004E73EF"/>
    <w:rsid w:val="004E7719"/>
    <w:rsid w:val="004E77DB"/>
    <w:rsid w:val="004F03E9"/>
    <w:rsid w:val="004F0F5D"/>
    <w:rsid w:val="004F15AA"/>
    <w:rsid w:val="004F16F2"/>
    <w:rsid w:val="004F4D16"/>
    <w:rsid w:val="004F4FF7"/>
    <w:rsid w:val="004F51E3"/>
    <w:rsid w:val="004F5834"/>
    <w:rsid w:val="004F591C"/>
    <w:rsid w:val="004F6A52"/>
    <w:rsid w:val="004F73E5"/>
    <w:rsid w:val="004F79B3"/>
    <w:rsid w:val="0050039C"/>
    <w:rsid w:val="005007D2"/>
    <w:rsid w:val="005012FA"/>
    <w:rsid w:val="005019E2"/>
    <w:rsid w:val="00501F74"/>
    <w:rsid w:val="00502516"/>
    <w:rsid w:val="00502556"/>
    <w:rsid w:val="00502798"/>
    <w:rsid w:val="005029EC"/>
    <w:rsid w:val="005032DB"/>
    <w:rsid w:val="00503BD0"/>
    <w:rsid w:val="005043AE"/>
    <w:rsid w:val="0050541F"/>
    <w:rsid w:val="00505543"/>
    <w:rsid w:val="00505602"/>
    <w:rsid w:val="00505A40"/>
    <w:rsid w:val="00505DBA"/>
    <w:rsid w:val="0050651F"/>
    <w:rsid w:val="0050663F"/>
    <w:rsid w:val="00506AF1"/>
    <w:rsid w:val="00507034"/>
    <w:rsid w:val="00507CC6"/>
    <w:rsid w:val="00510A9C"/>
    <w:rsid w:val="00510E87"/>
    <w:rsid w:val="00510EFD"/>
    <w:rsid w:val="005110FB"/>
    <w:rsid w:val="005115DD"/>
    <w:rsid w:val="00511D38"/>
    <w:rsid w:val="00512742"/>
    <w:rsid w:val="00512D2E"/>
    <w:rsid w:val="005133C6"/>
    <w:rsid w:val="0051386C"/>
    <w:rsid w:val="00513B4A"/>
    <w:rsid w:val="00513BBD"/>
    <w:rsid w:val="00513D16"/>
    <w:rsid w:val="00513E3A"/>
    <w:rsid w:val="005143B5"/>
    <w:rsid w:val="005144A1"/>
    <w:rsid w:val="00514680"/>
    <w:rsid w:val="00514826"/>
    <w:rsid w:val="00515172"/>
    <w:rsid w:val="00515CC4"/>
    <w:rsid w:val="00515EC9"/>
    <w:rsid w:val="005164D7"/>
    <w:rsid w:val="00516CA5"/>
    <w:rsid w:val="0051726C"/>
    <w:rsid w:val="00517522"/>
    <w:rsid w:val="00517B74"/>
    <w:rsid w:val="00521871"/>
    <w:rsid w:val="00521C02"/>
    <w:rsid w:val="005222A4"/>
    <w:rsid w:val="005227CF"/>
    <w:rsid w:val="005229A3"/>
    <w:rsid w:val="00524158"/>
    <w:rsid w:val="0052421A"/>
    <w:rsid w:val="00524E40"/>
    <w:rsid w:val="0052517F"/>
    <w:rsid w:val="005253BA"/>
    <w:rsid w:val="00525506"/>
    <w:rsid w:val="0052580A"/>
    <w:rsid w:val="00525D29"/>
    <w:rsid w:val="00525E75"/>
    <w:rsid w:val="00525F31"/>
    <w:rsid w:val="0052782F"/>
    <w:rsid w:val="00527CCE"/>
    <w:rsid w:val="00527D9D"/>
    <w:rsid w:val="0053052E"/>
    <w:rsid w:val="005307CD"/>
    <w:rsid w:val="00530DE3"/>
    <w:rsid w:val="00532233"/>
    <w:rsid w:val="00532726"/>
    <w:rsid w:val="00532976"/>
    <w:rsid w:val="00532BFD"/>
    <w:rsid w:val="00532DA0"/>
    <w:rsid w:val="00533D69"/>
    <w:rsid w:val="00534940"/>
    <w:rsid w:val="00534BF6"/>
    <w:rsid w:val="005354A4"/>
    <w:rsid w:val="005359CB"/>
    <w:rsid w:val="0053679B"/>
    <w:rsid w:val="00536F56"/>
    <w:rsid w:val="00537FD7"/>
    <w:rsid w:val="005401A3"/>
    <w:rsid w:val="0054020B"/>
    <w:rsid w:val="00540484"/>
    <w:rsid w:val="005407AE"/>
    <w:rsid w:val="005409D6"/>
    <w:rsid w:val="00542365"/>
    <w:rsid w:val="005428A2"/>
    <w:rsid w:val="0054290E"/>
    <w:rsid w:val="005429DF"/>
    <w:rsid w:val="00542FE0"/>
    <w:rsid w:val="00543082"/>
    <w:rsid w:val="00543FCA"/>
    <w:rsid w:val="00544191"/>
    <w:rsid w:val="00544545"/>
    <w:rsid w:val="00544B5D"/>
    <w:rsid w:val="00545F09"/>
    <w:rsid w:val="00546F53"/>
    <w:rsid w:val="0054705B"/>
    <w:rsid w:val="00550070"/>
    <w:rsid w:val="00550DA9"/>
    <w:rsid w:val="005512D5"/>
    <w:rsid w:val="005518E7"/>
    <w:rsid w:val="00551A4E"/>
    <w:rsid w:val="005526B6"/>
    <w:rsid w:val="00552F3F"/>
    <w:rsid w:val="005533F2"/>
    <w:rsid w:val="00554760"/>
    <w:rsid w:val="00554BCC"/>
    <w:rsid w:val="00554FEC"/>
    <w:rsid w:val="0055536E"/>
    <w:rsid w:val="00555A0F"/>
    <w:rsid w:val="00555C0A"/>
    <w:rsid w:val="0055681A"/>
    <w:rsid w:val="005579F0"/>
    <w:rsid w:val="0056062A"/>
    <w:rsid w:val="0056071A"/>
    <w:rsid w:val="00560BB2"/>
    <w:rsid w:val="00560CE3"/>
    <w:rsid w:val="0056120D"/>
    <w:rsid w:val="005613DD"/>
    <w:rsid w:val="00561F71"/>
    <w:rsid w:val="0056214D"/>
    <w:rsid w:val="005647E7"/>
    <w:rsid w:val="005651F5"/>
    <w:rsid w:val="00565E7D"/>
    <w:rsid w:val="0056652E"/>
    <w:rsid w:val="005702FB"/>
    <w:rsid w:val="00570633"/>
    <w:rsid w:val="00570ACF"/>
    <w:rsid w:val="00571169"/>
    <w:rsid w:val="005712A8"/>
    <w:rsid w:val="00571B5D"/>
    <w:rsid w:val="00571CAF"/>
    <w:rsid w:val="00572AD0"/>
    <w:rsid w:val="00573595"/>
    <w:rsid w:val="005745C7"/>
    <w:rsid w:val="00574DCB"/>
    <w:rsid w:val="00575025"/>
    <w:rsid w:val="0057537C"/>
    <w:rsid w:val="0057581A"/>
    <w:rsid w:val="00576518"/>
    <w:rsid w:val="005765B7"/>
    <w:rsid w:val="00576B2D"/>
    <w:rsid w:val="00576D4A"/>
    <w:rsid w:val="0057798E"/>
    <w:rsid w:val="00580625"/>
    <w:rsid w:val="00580CB5"/>
    <w:rsid w:val="00580DA3"/>
    <w:rsid w:val="00582168"/>
    <w:rsid w:val="00583629"/>
    <w:rsid w:val="0058408B"/>
    <w:rsid w:val="005845C0"/>
    <w:rsid w:val="00584A57"/>
    <w:rsid w:val="00585C70"/>
    <w:rsid w:val="00585F98"/>
    <w:rsid w:val="005861CA"/>
    <w:rsid w:val="005866A9"/>
    <w:rsid w:val="005869E1"/>
    <w:rsid w:val="0058778D"/>
    <w:rsid w:val="00587969"/>
    <w:rsid w:val="00587B68"/>
    <w:rsid w:val="00587D8D"/>
    <w:rsid w:val="00587DAB"/>
    <w:rsid w:val="00587F70"/>
    <w:rsid w:val="0059095A"/>
    <w:rsid w:val="0059175C"/>
    <w:rsid w:val="00593125"/>
    <w:rsid w:val="0059341F"/>
    <w:rsid w:val="00593E80"/>
    <w:rsid w:val="005943B1"/>
    <w:rsid w:val="00594446"/>
    <w:rsid w:val="005949D2"/>
    <w:rsid w:val="0059635D"/>
    <w:rsid w:val="00597942"/>
    <w:rsid w:val="00597E99"/>
    <w:rsid w:val="005A08BA"/>
    <w:rsid w:val="005A1C4F"/>
    <w:rsid w:val="005A214C"/>
    <w:rsid w:val="005A24DD"/>
    <w:rsid w:val="005A3A82"/>
    <w:rsid w:val="005A4BF3"/>
    <w:rsid w:val="005A6001"/>
    <w:rsid w:val="005A67B6"/>
    <w:rsid w:val="005A7418"/>
    <w:rsid w:val="005A7CFB"/>
    <w:rsid w:val="005B090D"/>
    <w:rsid w:val="005B0E2B"/>
    <w:rsid w:val="005B1779"/>
    <w:rsid w:val="005B1A47"/>
    <w:rsid w:val="005B23D8"/>
    <w:rsid w:val="005B547A"/>
    <w:rsid w:val="005B5BD0"/>
    <w:rsid w:val="005B7CE2"/>
    <w:rsid w:val="005B7CFA"/>
    <w:rsid w:val="005B7FA6"/>
    <w:rsid w:val="005C0818"/>
    <w:rsid w:val="005C0CC9"/>
    <w:rsid w:val="005C0FFE"/>
    <w:rsid w:val="005C1073"/>
    <w:rsid w:val="005C210C"/>
    <w:rsid w:val="005C28B7"/>
    <w:rsid w:val="005C2913"/>
    <w:rsid w:val="005C2B5B"/>
    <w:rsid w:val="005C5A28"/>
    <w:rsid w:val="005C6659"/>
    <w:rsid w:val="005C67C4"/>
    <w:rsid w:val="005C6871"/>
    <w:rsid w:val="005C7B29"/>
    <w:rsid w:val="005C7CDE"/>
    <w:rsid w:val="005D0D27"/>
    <w:rsid w:val="005D0F0C"/>
    <w:rsid w:val="005D1127"/>
    <w:rsid w:val="005D1523"/>
    <w:rsid w:val="005D1F8E"/>
    <w:rsid w:val="005D2552"/>
    <w:rsid w:val="005D31C7"/>
    <w:rsid w:val="005D341D"/>
    <w:rsid w:val="005D4487"/>
    <w:rsid w:val="005D52D6"/>
    <w:rsid w:val="005D530D"/>
    <w:rsid w:val="005D53C1"/>
    <w:rsid w:val="005D607D"/>
    <w:rsid w:val="005D6641"/>
    <w:rsid w:val="005D6E55"/>
    <w:rsid w:val="005D7406"/>
    <w:rsid w:val="005D7A00"/>
    <w:rsid w:val="005E04C9"/>
    <w:rsid w:val="005E080D"/>
    <w:rsid w:val="005E0BFD"/>
    <w:rsid w:val="005E105F"/>
    <w:rsid w:val="005E15E4"/>
    <w:rsid w:val="005E1702"/>
    <w:rsid w:val="005E1B86"/>
    <w:rsid w:val="005E39B0"/>
    <w:rsid w:val="005E3DF4"/>
    <w:rsid w:val="005E4301"/>
    <w:rsid w:val="005E4696"/>
    <w:rsid w:val="005E4CCC"/>
    <w:rsid w:val="005E4FCE"/>
    <w:rsid w:val="005E7CC9"/>
    <w:rsid w:val="005F083B"/>
    <w:rsid w:val="005F0C77"/>
    <w:rsid w:val="005F1823"/>
    <w:rsid w:val="005F1D9B"/>
    <w:rsid w:val="005F3D90"/>
    <w:rsid w:val="005F4CA1"/>
    <w:rsid w:val="005F512E"/>
    <w:rsid w:val="005F584E"/>
    <w:rsid w:val="005F5C3B"/>
    <w:rsid w:val="005F6685"/>
    <w:rsid w:val="005F6F04"/>
    <w:rsid w:val="005F7B12"/>
    <w:rsid w:val="00600418"/>
    <w:rsid w:val="00600738"/>
    <w:rsid w:val="00601728"/>
    <w:rsid w:val="00601E5B"/>
    <w:rsid w:val="00603198"/>
    <w:rsid w:val="006031A0"/>
    <w:rsid w:val="006040FF"/>
    <w:rsid w:val="006052D5"/>
    <w:rsid w:val="00605E1D"/>
    <w:rsid w:val="00606961"/>
    <w:rsid w:val="00606D7A"/>
    <w:rsid w:val="00606E53"/>
    <w:rsid w:val="00606E9F"/>
    <w:rsid w:val="006076D3"/>
    <w:rsid w:val="00610775"/>
    <w:rsid w:val="006115C8"/>
    <w:rsid w:val="00611AC7"/>
    <w:rsid w:val="00611F76"/>
    <w:rsid w:val="006121AE"/>
    <w:rsid w:val="00612371"/>
    <w:rsid w:val="0061335F"/>
    <w:rsid w:val="00613716"/>
    <w:rsid w:val="006139F8"/>
    <w:rsid w:val="006149E4"/>
    <w:rsid w:val="00614B72"/>
    <w:rsid w:val="0061564A"/>
    <w:rsid w:val="00615A9F"/>
    <w:rsid w:val="0061600B"/>
    <w:rsid w:val="00616D42"/>
    <w:rsid w:val="0061705A"/>
    <w:rsid w:val="00617681"/>
    <w:rsid w:val="00617E00"/>
    <w:rsid w:val="00617FCA"/>
    <w:rsid w:val="006205A4"/>
    <w:rsid w:val="0062222E"/>
    <w:rsid w:val="00622311"/>
    <w:rsid w:val="0062254D"/>
    <w:rsid w:val="00623378"/>
    <w:rsid w:val="00623DCC"/>
    <w:rsid w:val="006251A0"/>
    <w:rsid w:val="0062569E"/>
    <w:rsid w:val="00625AB5"/>
    <w:rsid w:val="00625DB8"/>
    <w:rsid w:val="006265A6"/>
    <w:rsid w:val="00626F7F"/>
    <w:rsid w:val="00627C8E"/>
    <w:rsid w:val="0063050E"/>
    <w:rsid w:val="00630A16"/>
    <w:rsid w:val="00632648"/>
    <w:rsid w:val="006326B5"/>
    <w:rsid w:val="00632ECE"/>
    <w:rsid w:val="006346E4"/>
    <w:rsid w:val="0063487A"/>
    <w:rsid w:val="006349F3"/>
    <w:rsid w:val="00635899"/>
    <w:rsid w:val="00635A9D"/>
    <w:rsid w:val="00636435"/>
    <w:rsid w:val="0063699F"/>
    <w:rsid w:val="00636AAC"/>
    <w:rsid w:val="006373C8"/>
    <w:rsid w:val="00637C9F"/>
    <w:rsid w:val="0064003D"/>
    <w:rsid w:val="00640185"/>
    <w:rsid w:val="006408C2"/>
    <w:rsid w:val="006409F6"/>
    <w:rsid w:val="00640E54"/>
    <w:rsid w:val="00642605"/>
    <w:rsid w:val="00642B4B"/>
    <w:rsid w:val="00642C3C"/>
    <w:rsid w:val="00642FFC"/>
    <w:rsid w:val="0064390B"/>
    <w:rsid w:val="00643A93"/>
    <w:rsid w:val="00643CD5"/>
    <w:rsid w:val="00645532"/>
    <w:rsid w:val="00645707"/>
    <w:rsid w:val="00645C08"/>
    <w:rsid w:val="0064606F"/>
    <w:rsid w:val="0064613A"/>
    <w:rsid w:val="00646330"/>
    <w:rsid w:val="00646F0B"/>
    <w:rsid w:val="00646F8F"/>
    <w:rsid w:val="00650F99"/>
    <w:rsid w:val="006516E1"/>
    <w:rsid w:val="00652985"/>
    <w:rsid w:val="0065339F"/>
    <w:rsid w:val="0065354B"/>
    <w:rsid w:val="006544AA"/>
    <w:rsid w:val="00655458"/>
    <w:rsid w:val="00655E85"/>
    <w:rsid w:val="00656C50"/>
    <w:rsid w:val="00656FEA"/>
    <w:rsid w:val="00657517"/>
    <w:rsid w:val="00660246"/>
    <w:rsid w:val="00665516"/>
    <w:rsid w:val="00665561"/>
    <w:rsid w:val="00665B18"/>
    <w:rsid w:val="00666937"/>
    <w:rsid w:val="00666D68"/>
    <w:rsid w:val="006670CA"/>
    <w:rsid w:val="00670854"/>
    <w:rsid w:val="00670B52"/>
    <w:rsid w:val="00670D4A"/>
    <w:rsid w:val="00670EC1"/>
    <w:rsid w:val="00672131"/>
    <w:rsid w:val="0067227D"/>
    <w:rsid w:val="006723BD"/>
    <w:rsid w:val="0067279A"/>
    <w:rsid w:val="00672D13"/>
    <w:rsid w:val="00673873"/>
    <w:rsid w:val="00673CA5"/>
    <w:rsid w:val="006755A3"/>
    <w:rsid w:val="00675783"/>
    <w:rsid w:val="0067582E"/>
    <w:rsid w:val="00675BAD"/>
    <w:rsid w:val="00675BBD"/>
    <w:rsid w:val="00676B32"/>
    <w:rsid w:val="006771C5"/>
    <w:rsid w:val="0068048F"/>
    <w:rsid w:val="00680C25"/>
    <w:rsid w:val="0068337B"/>
    <w:rsid w:val="00683908"/>
    <w:rsid w:val="0068464C"/>
    <w:rsid w:val="00684762"/>
    <w:rsid w:val="00684848"/>
    <w:rsid w:val="00685AD1"/>
    <w:rsid w:val="00685ADE"/>
    <w:rsid w:val="00685F23"/>
    <w:rsid w:val="0068701F"/>
    <w:rsid w:val="00687930"/>
    <w:rsid w:val="0069064A"/>
    <w:rsid w:val="00690B17"/>
    <w:rsid w:val="00690CF5"/>
    <w:rsid w:val="006929ED"/>
    <w:rsid w:val="00693B56"/>
    <w:rsid w:val="00694F2D"/>
    <w:rsid w:val="00694FD0"/>
    <w:rsid w:val="00695481"/>
    <w:rsid w:val="006957ED"/>
    <w:rsid w:val="00695F24"/>
    <w:rsid w:val="006960C1"/>
    <w:rsid w:val="006963F2"/>
    <w:rsid w:val="00696AEF"/>
    <w:rsid w:val="0069710D"/>
    <w:rsid w:val="006A00FC"/>
    <w:rsid w:val="006A08D0"/>
    <w:rsid w:val="006A0953"/>
    <w:rsid w:val="006A1025"/>
    <w:rsid w:val="006A15C1"/>
    <w:rsid w:val="006A1E8A"/>
    <w:rsid w:val="006A1F7F"/>
    <w:rsid w:val="006A2191"/>
    <w:rsid w:val="006A22AC"/>
    <w:rsid w:val="006A3376"/>
    <w:rsid w:val="006A3441"/>
    <w:rsid w:val="006A3742"/>
    <w:rsid w:val="006A3771"/>
    <w:rsid w:val="006A3C55"/>
    <w:rsid w:val="006A40DC"/>
    <w:rsid w:val="006A46C6"/>
    <w:rsid w:val="006A4885"/>
    <w:rsid w:val="006A499A"/>
    <w:rsid w:val="006A4B72"/>
    <w:rsid w:val="006A4F7E"/>
    <w:rsid w:val="006A5179"/>
    <w:rsid w:val="006A51AC"/>
    <w:rsid w:val="006A5B43"/>
    <w:rsid w:val="006A6352"/>
    <w:rsid w:val="006A689F"/>
    <w:rsid w:val="006A6E70"/>
    <w:rsid w:val="006B01EA"/>
    <w:rsid w:val="006B0CD1"/>
    <w:rsid w:val="006B3137"/>
    <w:rsid w:val="006B3688"/>
    <w:rsid w:val="006B4283"/>
    <w:rsid w:val="006B4319"/>
    <w:rsid w:val="006B4771"/>
    <w:rsid w:val="006B4CFC"/>
    <w:rsid w:val="006B4E69"/>
    <w:rsid w:val="006B4E6A"/>
    <w:rsid w:val="006B58F5"/>
    <w:rsid w:val="006B5AB0"/>
    <w:rsid w:val="006B5D41"/>
    <w:rsid w:val="006B6423"/>
    <w:rsid w:val="006B6642"/>
    <w:rsid w:val="006C045D"/>
    <w:rsid w:val="006C0A66"/>
    <w:rsid w:val="006C0F68"/>
    <w:rsid w:val="006C1C35"/>
    <w:rsid w:val="006C2002"/>
    <w:rsid w:val="006C29DD"/>
    <w:rsid w:val="006C2E14"/>
    <w:rsid w:val="006C349E"/>
    <w:rsid w:val="006C3DCB"/>
    <w:rsid w:val="006C3F93"/>
    <w:rsid w:val="006C423B"/>
    <w:rsid w:val="006C4E34"/>
    <w:rsid w:val="006C5315"/>
    <w:rsid w:val="006C6352"/>
    <w:rsid w:val="006C70C1"/>
    <w:rsid w:val="006C73DD"/>
    <w:rsid w:val="006C7738"/>
    <w:rsid w:val="006D055E"/>
    <w:rsid w:val="006D0EE0"/>
    <w:rsid w:val="006D1A34"/>
    <w:rsid w:val="006D1B19"/>
    <w:rsid w:val="006D29B7"/>
    <w:rsid w:val="006D39AB"/>
    <w:rsid w:val="006D3A2D"/>
    <w:rsid w:val="006D3A81"/>
    <w:rsid w:val="006D410A"/>
    <w:rsid w:val="006D56C8"/>
    <w:rsid w:val="006D673E"/>
    <w:rsid w:val="006D7101"/>
    <w:rsid w:val="006D754B"/>
    <w:rsid w:val="006E028A"/>
    <w:rsid w:val="006E0344"/>
    <w:rsid w:val="006E099D"/>
    <w:rsid w:val="006E0E9A"/>
    <w:rsid w:val="006E10E7"/>
    <w:rsid w:val="006E20B4"/>
    <w:rsid w:val="006E3557"/>
    <w:rsid w:val="006E3771"/>
    <w:rsid w:val="006E5335"/>
    <w:rsid w:val="006E54C1"/>
    <w:rsid w:val="006E5BA7"/>
    <w:rsid w:val="006E7D57"/>
    <w:rsid w:val="006F0812"/>
    <w:rsid w:val="006F0C6B"/>
    <w:rsid w:val="006F0D5C"/>
    <w:rsid w:val="006F155D"/>
    <w:rsid w:val="006F17E8"/>
    <w:rsid w:val="006F1829"/>
    <w:rsid w:val="006F1845"/>
    <w:rsid w:val="006F3CF3"/>
    <w:rsid w:val="006F4DA0"/>
    <w:rsid w:val="006F50AB"/>
    <w:rsid w:val="006F5200"/>
    <w:rsid w:val="006F53FC"/>
    <w:rsid w:val="006F5495"/>
    <w:rsid w:val="006F6648"/>
    <w:rsid w:val="006F7506"/>
    <w:rsid w:val="006F7EDA"/>
    <w:rsid w:val="00701294"/>
    <w:rsid w:val="00701882"/>
    <w:rsid w:val="007018BE"/>
    <w:rsid w:val="00701912"/>
    <w:rsid w:val="00701DF4"/>
    <w:rsid w:val="00701E91"/>
    <w:rsid w:val="007020F9"/>
    <w:rsid w:val="00702CE9"/>
    <w:rsid w:val="00702D74"/>
    <w:rsid w:val="00703E65"/>
    <w:rsid w:val="00704193"/>
    <w:rsid w:val="00704BDE"/>
    <w:rsid w:val="00704F98"/>
    <w:rsid w:val="0070596A"/>
    <w:rsid w:val="00705B3A"/>
    <w:rsid w:val="00706B8F"/>
    <w:rsid w:val="007070D7"/>
    <w:rsid w:val="007074F9"/>
    <w:rsid w:val="00707A06"/>
    <w:rsid w:val="00707F3C"/>
    <w:rsid w:val="00710F58"/>
    <w:rsid w:val="00710FAA"/>
    <w:rsid w:val="007114E1"/>
    <w:rsid w:val="00711506"/>
    <w:rsid w:val="00712510"/>
    <w:rsid w:val="00712ABB"/>
    <w:rsid w:val="00712C27"/>
    <w:rsid w:val="00713F61"/>
    <w:rsid w:val="00714355"/>
    <w:rsid w:val="00714719"/>
    <w:rsid w:val="007147D8"/>
    <w:rsid w:val="00716C71"/>
    <w:rsid w:val="00720427"/>
    <w:rsid w:val="00720C98"/>
    <w:rsid w:val="00721389"/>
    <w:rsid w:val="00721910"/>
    <w:rsid w:val="007219E0"/>
    <w:rsid w:val="00721EA2"/>
    <w:rsid w:val="00721EA4"/>
    <w:rsid w:val="0072281C"/>
    <w:rsid w:val="007230B4"/>
    <w:rsid w:val="007260CF"/>
    <w:rsid w:val="00726652"/>
    <w:rsid w:val="00727003"/>
    <w:rsid w:val="007278F7"/>
    <w:rsid w:val="0073278D"/>
    <w:rsid w:val="00733552"/>
    <w:rsid w:val="00733862"/>
    <w:rsid w:val="00733C8C"/>
    <w:rsid w:val="007348F7"/>
    <w:rsid w:val="00735454"/>
    <w:rsid w:val="00735985"/>
    <w:rsid w:val="007362E0"/>
    <w:rsid w:val="007365C3"/>
    <w:rsid w:val="00737AED"/>
    <w:rsid w:val="00737D9F"/>
    <w:rsid w:val="0074009B"/>
    <w:rsid w:val="007406BB"/>
    <w:rsid w:val="0074092A"/>
    <w:rsid w:val="007416A0"/>
    <w:rsid w:val="00742266"/>
    <w:rsid w:val="00742CAB"/>
    <w:rsid w:val="0074319F"/>
    <w:rsid w:val="0074381F"/>
    <w:rsid w:val="00744F02"/>
    <w:rsid w:val="007456B4"/>
    <w:rsid w:val="00745A8B"/>
    <w:rsid w:val="00745B94"/>
    <w:rsid w:val="00745C94"/>
    <w:rsid w:val="00747259"/>
    <w:rsid w:val="0074774E"/>
    <w:rsid w:val="007479CA"/>
    <w:rsid w:val="007504FF"/>
    <w:rsid w:val="00750800"/>
    <w:rsid w:val="007516A5"/>
    <w:rsid w:val="00751B1E"/>
    <w:rsid w:val="00751E32"/>
    <w:rsid w:val="0075205C"/>
    <w:rsid w:val="00752594"/>
    <w:rsid w:val="007536AA"/>
    <w:rsid w:val="007538DA"/>
    <w:rsid w:val="00753C04"/>
    <w:rsid w:val="00754035"/>
    <w:rsid w:val="007544D7"/>
    <w:rsid w:val="0075450B"/>
    <w:rsid w:val="0075464A"/>
    <w:rsid w:val="00754F85"/>
    <w:rsid w:val="007553B4"/>
    <w:rsid w:val="00757217"/>
    <w:rsid w:val="00760B42"/>
    <w:rsid w:val="007615F4"/>
    <w:rsid w:val="00762120"/>
    <w:rsid w:val="0076244E"/>
    <w:rsid w:val="0076321D"/>
    <w:rsid w:val="007633B1"/>
    <w:rsid w:val="00763C4A"/>
    <w:rsid w:val="00763DC7"/>
    <w:rsid w:val="0076433B"/>
    <w:rsid w:val="007643F7"/>
    <w:rsid w:val="0076453C"/>
    <w:rsid w:val="00764BAE"/>
    <w:rsid w:val="00765234"/>
    <w:rsid w:val="0076534D"/>
    <w:rsid w:val="00765694"/>
    <w:rsid w:val="007656E5"/>
    <w:rsid w:val="00765EAE"/>
    <w:rsid w:val="00766230"/>
    <w:rsid w:val="00766D2E"/>
    <w:rsid w:val="00770486"/>
    <w:rsid w:val="00770807"/>
    <w:rsid w:val="00771063"/>
    <w:rsid w:val="007715BB"/>
    <w:rsid w:val="00771A35"/>
    <w:rsid w:val="00771C64"/>
    <w:rsid w:val="00773761"/>
    <w:rsid w:val="007744F0"/>
    <w:rsid w:val="00774614"/>
    <w:rsid w:val="00774621"/>
    <w:rsid w:val="007748C9"/>
    <w:rsid w:val="00775A4D"/>
    <w:rsid w:val="00776B1F"/>
    <w:rsid w:val="00776FA9"/>
    <w:rsid w:val="00777A99"/>
    <w:rsid w:val="00777DD7"/>
    <w:rsid w:val="00777DEB"/>
    <w:rsid w:val="00780130"/>
    <w:rsid w:val="00780D6A"/>
    <w:rsid w:val="00781500"/>
    <w:rsid w:val="00781880"/>
    <w:rsid w:val="007822D6"/>
    <w:rsid w:val="00782FA8"/>
    <w:rsid w:val="0078303F"/>
    <w:rsid w:val="00783259"/>
    <w:rsid w:val="007836F3"/>
    <w:rsid w:val="00784875"/>
    <w:rsid w:val="007878EE"/>
    <w:rsid w:val="00787996"/>
    <w:rsid w:val="00787BC5"/>
    <w:rsid w:val="007901FC"/>
    <w:rsid w:val="00791928"/>
    <w:rsid w:val="007919B3"/>
    <w:rsid w:val="00791AB6"/>
    <w:rsid w:val="00791B83"/>
    <w:rsid w:val="00791F8C"/>
    <w:rsid w:val="00792B52"/>
    <w:rsid w:val="00792F2A"/>
    <w:rsid w:val="0079340D"/>
    <w:rsid w:val="00793AFF"/>
    <w:rsid w:val="007946B1"/>
    <w:rsid w:val="007946F6"/>
    <w:rsid w:val="0079532A"/>
    <w:rsid w:val="00796AF7"/>
    <w:rsid w:val="0079774C"/>
    <w:rsid w:val="007A04FA"/>
    <w:rsid w:val="007A0C6A"/>
    <w:rsid w:val="007A13BD"/>
    <w:rsid w:val="007A1A52"/>
    <w:rsid w:val="007A1C85"/>
    <w:rsid w:val="007A1CCF"/>
    <w:rsid w:val="007A20C9"/>
    <w:rsid w:val="007A23E8"/>
    <w:rsid w:val="007A2792"/>
    <w:rsid w:val="007A3BC8"/>
    <w:rsid w:val="007A3DD7"/>
    <w:rsid w:val="007A47B1"/>
    <w:rsid w:val="007A52D0"/>
    <w:rsid w:val="007A5704"/>
    <w:rsid w:val="007A5B66"/>
    <w:rsid w:val="007A6AEB"/>
    <w:rsid w:val="007A7A64"/>
    <w:rsid w:val="007B0306"/>
    <w:rsid w:val="007B1117"/>
    <w:rsid w:val="007B14CE"/>
    <w:rsid w:val="007B1B54"/>
    <w:rsid w:val="007B210E"/>
    <w:rsid w:val="007B25C0"/>
    <w:rsid w:val="007B31EA"/>
    <w:rsid w:val="007B32C4"/>
    <w:rsid w:val="007B33E4"/>
    <w:rsid w:val="007B3691"/>
    <w:rsid w:val="007B3A69"/>
    <w:rsid w:val="007B3AB9"/>
    <w:rsid w:val="007B3DC9"/>
    <w:rsid w:val="007B3ED4"/>
    <w:rsid w:val="007B3EDD"/>
    <w:rsid w:val="007B5743"/>
    <w:rsid w:val="007B68DC"/>
    <w:rsid w:val="007B6A6C"/>
    <w:rsid w:val="007C0EF4"/>
    <w:rsid w:val="007C1014"/>
    <w:rsid w:val="007C14A0"/>
    <w:rsid w:val="007C21B5"/>
    <w:rsid w:val="007C2FF2"/>
    <w:rsid w:val="007C3233"/>
    <w:rsid w:val="007C37D8"/>
    <w:rsid w:val="007C3C07"/>
    <w:rsid w:val="007C3DEF"/>
    <w:rsid w:val="007C4769"/>
    <w:rsid w:val="007C481A"/>
    <w:rsid w:val="007C505B"/>
    <w:rsid w:val="007C57BD"/>
    <w:rsid w:val="007C582B"/>
    <w:rsid w:val="007C58F7"/>
    <w:rsid w:val="007C6DA5"/>
    <w:rsid w:val="007C7430"/>
    <w:rsid w:val="007C75C8"/>
    <w:rsid w:val="007C774A"/>
    <w:rsid w:val="007C7C1F"/>
    <w:rsid w:val="007D0767"/>
    <w:rsid w:val="007D0989"/>
    <w:rsid w:val="007D0A7D"/>
    <w:rsid w:val="007D16F4"/>
    <w:rsid w:val="007D24F2"/>
    <w:rsid w:val="007D3ADF"/>
    <w:rsid w:val="007D40BD"/>
    <w:rsid w:val="007D43B6"/>
    <w:rsid w:val="007D477D"/>
    <w:rsid w:val="007D4B14"/>
    <w:rsid w:val="007D4B8E"/>
    <w:rsid w:val="007D4CB8"/>
    <w:rsid w:val="007D58F2"/>
    <w:rsid w:val="007D642C"/>
    <w:rsid w:val="007D6898"/>
    <w:rsid w:val="007D741B"/>
    <w:rsid w:val="007D748C"/>
    <w:rsid w:val="007D75BB"/>
    <w:rsid w:val="007D7851"/>
    <w:rsid w:val="007E0129"/>
    <w:rsid w:val="007E0FA5"/>
    <w:rsid w:val="007E15F0"/>
    <w:rsid w:val="007E1846"/>
    <w:rsid w:val="007E1C61"/>
    <w:rsid w:val="007E2058"/>
    <w:rsid w:val="007E246E"/>
    <w:rsid w:val="007E2BC9"/>
    <w:rsid w:val="007E2D00"/>
    <w:rsid w:val="007E3CAC"/>
    <w:rsid w:val="007E3F84"/>
    <w:rsid w:val="007E40DE"/>
    <w:rsid w:val="007E45AD"/>
    <w:rsid w:val="007E4810"/>
    <w:rsid w:val="007E4BBA"/>
    <w:rsid w:val="007E587F"/>
    <w:rsid w:val="007E5887"/>
    <w:rsid w:val="007E59A1"/>
    <w:rsid w:val="007E59C8"/>
    <w:rsid w:val="007E6D87"/>
    <w:rsid w:val="007E7FC9"/>
    <w:rsid w:val="007E7FF5"/>
    <w:rsid w:val="007F0B96"/>
    <w:rsid w:val="007F0F4E"/>
    <w:rsid w:val="007F1A34"/>
    <w:rsid w:val="007F22BC"/>
    <w:rsid w:val="007F2880"/>
    <w:rsid w:val="007F28C3"/>
    <w:rsid w:val="007F2D0A"/>
    <w:rsid w:val="007F425A"/>
    <w:rsid w:val="007F4632"/>
    <w:rsid w:val="007F4A4C"/>
    <w:rsid w:val="007F5525"/>
    <w:rsid w:val="007F6DB4"/>
    <w:rsid w:val="007F7028"/>
    <w:rsid w:val="007F766D"/>
    <w:rsid w:val="007F79F8"/>
    <w:rsid w:val="007F7A8E"/>
    <w:rsid w:val="007F7E2D"/>
    <w:rsid w:val="008009AD"/>
    <w:rsid w:val="00801217"/>
    <w:rsid w:val="00801A5F"/>
    <w:rsid w:val="00802938"/>
    <w:rsid w:val="0080307B"/>
    <w:rsid w:val="00803978"/>
    <w:rsid w:val="00803A25"/>
    <w:rsid w:val="00803E82"/>
    <w:rsid w:val="008051EB"/>
    <w:rsid w:val="008060C6"/>
    <w:rsid w:val="008062EE"/>
    <w:rsid w:val="0080663D"/>
    <w:rsid w:val="00806A23"/>
    <w:rsid w:val="00807BE3"/>
    <w:rsid w:val="00810193"/>
    <w:rsid w:val="0081061D"/>
    <w:rsid w:val="00810DF9"/>
    <w:rsid w:val="00810F72"/>
    <w:rsid w:val="0081170F"/>
    <w:rsid w:val="00811BB0"/>
    <w:rsid w:val="008131B4"/>
    <w:rsid w:val="00813352"/>
    <w:rsid w:val="0081342F"/>
    <w:rsid w:val="0081350D"/>
    <w:rsid w:val="008142ED"/>
    <w:rsid w:val="008146CD"/>
    <w:rsid w:val="00815E80"/>
    <w:rsid w:val="00816AD2"/>
    <w:rsid w:val="008171A2"/>
    <w:rsid w:val="0081745F"/>
    <w:rsid w:val="0081794F"/>
    <w:rsid w:val="00821083"/>
    <w:rsid w:val="008213EC"/>
    <w:rsid w:val="00821844"/>
    <w:rsid w:val="00821CF7"/>
    <w:rsid w:val="00822031"/>
    <w:rsid w:val="00822676"/>
    <w:rsid w:val="00822987"/>
    <w:rsid w:val="00822C5A"/>
    <w:rsid w:val="0082328D"/>
    <w:rsid w:val="008233C3"/>
    <w:rsid w:val="00823D7F"/>
    <w:rsid w:val="008240B0"/>
    <w:rsid w:val="00824AD2"/>
    <w:rsid w:val="0082557A"/>
    <w:rsid w:val="00825ABC"/>
    <w:rsid w:val="00825EC3"/>
    <w:rsid w:val="008263DC"/>
    <w:rsid w:val="008278AB"/>
    <w:rsid w:val="00830082"/>
    <w:rsid w:val="008306C1"/>
    <w:rsid w:val="0083226A"/>
    <w:rsid w:val="00832971"/>
    <w:rsid w:val="00832E4A"/>
    <w:rsid w:val="00832E93"/>
    <w:rsid w:val="008332E3"/>
    <w:rsid w:val="0083465E"/>
    <w:rsid w:val="00834AEC"/>
    <w:rsid w:val="00834DC4"/>
    <w:rsid w:val="00834DD1"/>
    <w:rsid w:val="00835438"/>
    <w:rsid w:val="00835D71"/>
    <w:rsid w:val="00835F15"/>
    <w:rsid w:val="00836103"/>
    <w:rsid w:val="00836AE6"/>
    <w:rsid w:val="00837632"/>
    <w:rsid w:val="00837FCE"/>
    <w:rsid w:val="00841711"/>
    <w:rsid w:val="00841721"/>
    <w:rsid w:val="00841C42"/>
    <w:rsid w:val="00842582"/>
    <w:rsid w:val="008429C6"/>
    <w:rsid w:val="00842AA7"/>
    <w:rsid w:val="00843000"/>
    <w:rsid w:val="00843A66"/>
    <w:rsid w:val="00843C6C"/>
    <w:rsid w:val="00843D36"/>
    <w:rsid w:val="008458DC"/>
    <w:rsid w:val="00846FC2"/>
    <w:rsid w:val="008473D0"/>
    <w:rsid w:val="008476EE"/>
    <w:rsid w:val="00847E47"/>
    <w:rsid w:val="00847EA8"/>
    <w:rsid w:val="008507F9"/>
    <w:rsid w:val="00851009"/>
    <w:rsid w:val="008519EB"/>
    <w:rsid w:val="00851EC5"/>
    <w:rsid w:val="0085200A"/>
    <w:rsid w:val="0085391A"/>
    <w:rsid w:val="00854D49"/>
    <w:rsid w:val="00855AF1"/>
    <w:rsid w:val="0085601C"/>
    <w:rsid w:val="008561EC"/>
    <w:rsid w:val="008565E8"/>
    <w:rsid w:val="0085725A"/>
    <w:rsid w:val="00857E7F"/>
    <w:rsid w:val="008602D8"/>
    <w:rsid w:val="00860683"/>
    <w:rsid w:val="00861128"/>
    <w:rsid w:val="0086137E"/>
    <w:rsid w:val="008622A0"/>
    <w:rsid w:val="008628B2"/>
    <w:rsid w:val="00862E25"/>
    <w:rsid w:val="0086320B"/>
    <w:rsid w:val="00863603"/>
    <w:rsid w:val="00863C7E"/>
    <w:rsid w:val="0086485A"/>
    <w:rsid w:val="00864C50"/>
    <w:rsid w:val="00864E21"/>
    <w:rsid w:val="00864E25"/>
    <w:rsid w:val="00864F0B"/>
    <w:rsid w:val="008650D3"/>
    <w:rsid w:val="00865FB5"/>
    <w:rsid w:val="00865FC9"/>
    <w:rsid w:val="008663C3"/>
    <w:rsid w:val="00866DED"/>
    <w:rsid w:val="0086709D"/>
    <w:rsid w:val="0087219C"/>
    <w:rsid w:val="00872220"/>
    <w:rsid w:val="008725CB"/>
    <w:rsid w:val="00872721"/>
    <w:rsid w:val="008732E7"/>
    <w:rsid w:val="008734DB"/>
    <w:rsid w:val="00873787"/>
    <w:rsid w:val="00873D1B"/>
    <w:rsid w:val="00873D42"/>
    <w:rsid w:val="00874227"/>
    <w:rsid w:val="0087477C"/>
    <w:rsid w:val="008750ED"/>
    <w:rsid w:val="00875296"/>
    <w:rsid w:val="00876C95"/>
    <w:rsid w:val="00876C9A"/>
    <w:rsid w:val="00876ED5"/>
    <w:rsid w:val="0088160B"/>
    <w:rsid w:val="00881B28"/>
    <w:rsid w:val="00881C4F"/>
    <w:rsid w:val="0088209C"/>
    <w:rsid w:val="00882419"/>
    <w:rsid w:val="00882FF2"/>
    <w:rsid w:val="00883905"/>
    <w:rsid w:val="00883DD8"/>
    <w:rsid w:val="008845E6"/>
    <w:rsid w:val="00884CA6"/>
    <w:rsid w:val="00885007"/>
    <w:rsid w:val="008859BE"/>
    <w:rsid w:val="00885E6A"/>
    <w:rsid w:val="00886BF6"/>
    <w:rsid w:val="008871CD"/>
    <w:rsid w:val="0089010A"/>
    <w:rsid w:val="0089086C"/>
    <w:rsid w:val="00891067"/>
    <w:rsid w:val="00891D7B"/>
    <w:rsid w:val="00892254"/>
    <w:rsid w:val="00892C82"/>
    <w:rsid w:val="0089321A"/>
    <w:rsid w:val="00893BB4"/>
    <w:rsid w:val="008946CB"/>
    <w:rsid w:val="008947F1"/>
    <w:rsid w:val="0089492D"/>
    <w:rsid w:val="00894E67"/>
    <w:rsid w:val="00896001"/>
    <w:rsid w:val="0089649C"/>
    <w:rsid w:val="00896683"/>
    <w:rsid w:val="00896A92"/>
    <w:rsid w:val="00897038"/>
    <w:rsid w:val="00897077"/>
    <w:rsid w:val="008A0353"/>
    <w:rsid w:val="008A1345"/>
    <w:rsid w:val="008A16F2"/>
    <w:rsid w:val="008A1D6E"/>
    <w:rsid w:val="008A240A"/>
    <w:rsid w:val="008A28E9"/>
    <w:rsid w:val="008A35E8"/>
    <w:rsid w:val="008A38D7"/>
    <w:rsid w:val="008A3938"/>
    <w:rsid w:val="008A3F0F"/>
    <w:rsid w:val="008A402D"/>
    <w:rsid w:val="008A43E5"/>
    <w:rsid w:val="008A4491"/>
    <w:rsid w:val="008A4D5E"/>
    <w:rsid w:val="008A5962"/>
    <w:rsid w:val="008A61B4"/>
    <w:rsid w:val="008A6D26"/>
    <w:rsid w:val="008A723C"/>
    <w:rsid w:val="008A73A2"/>
    <w:rsid w:val="008B11FF"/>
    <w:rsid w:val="008B1C65"/>
    <w:rsid w:val="008B31D3"/>
    <w:rsid w:val="008B3AAA"/>
    <w:rsid w:val="008B4139"/>
    <w:rsid w:val="008B45AE"/>
    <w:rsid w:val="008B47B8"/>
    <w:rsid w:val="008B4AA7"/>
    <w:rsid w:val="008B548A"/>
    <w:rsid w:val="008B57A0"/>
    <w:rsid w:val="008B5B2C"/>
    <w:rsid w:val="008B5CD5"/>
    <w:rsid w:val="008B619F"/>
    <w:rsid w:val="008B6706"/>
    <w:rsid w:val="008B76D5"/>
    <w:rsid w:val="008B7E35"/>
    <w:rsid w:val="008C061F"/>
    <w:rsid w:val="008C0B3F"/>
    <w:rsid w:val="008C102B"/>
    <w:rsid w:val="008C2499"/>
    <w:rsid w:val="008C2CBA"/>
    <w:rsid w:val="008C4260"/>
    <w:rsid w:val="008C4D85"/>
    <w:rsid w:val="008C51C9"/>
    <w:rsid w:val="008C676F"/>
    <w:rsid w:val="008C6E57"/>
    <w:rsid w:val="008C7421"/>
    <w:rsid w:val="008C742D"/>
    <w:rsid w:val="008C75CF"/>
    <w:rsid w:val="008D05DE"/>
    <w:rsid w:val="008D073C"/>
    <w:rsid w:val="008D0D4B"/>
    <w:rsid w:val="008D1AE4"/>
    <w:rsid w:val="008D1AEF"/>
    <w:rsid w:val="008D1C7B"/>
    <w:rsid w:val="008D2B80"/>
    <w:rsid w:val="008D2C9B"/>
    <w:rsid w:val="008D2DEE"/>
    <w:rsid w:val="008D33AB"/>
    <w:rsid w:val="008D3713"/>
    <w:rsid w:val="008D3DFD"/>
    <w:rsid w:val="008D4533"/>
    <w:rsid w:val="008D50E1"/>
    <w:rsid w:val="008D684F"/>
    <w:rsid w:val="008D7AFD"/>
    <w:rsid w:val="008E01D2"/>
    <w:rsid w:val="008E0655"/>
    <w:rsid w:val="008E07B8"/>
    <w:rsid w:val="008E0ADE"/>
    <w:rsid w:val="008E24F1"/>
    <w:rsid w:val="008E28B7"/>
    <w:rsid w:val="008E344E"/>
    <w:rsid w:val="008E3FC6"/>
    <w:rsid w:val="008E4859"/>
    <w:rsid w:val="008E6262"/>
    <w:rsid w:val="008E660C"/>
    <w:rsid w:val="008E6CD1"/>
    <w:rsid w:val="008E6D74"/>
    <w:rsid w:val="008E6E8F"/>
    <w:rsid w:val="008F035D"/>
    <w:rsid w:val="008F05E8"/>
    <w:rsid w:val="008F073F"/>
    <w:rsid w:val="008F087A"/>
    <w:rsid w:val="008F0979"/>
    <w:rsid w:val="008F16BD"/>
    <w:rsid w:val="008F181A"/>
    <w:rsid w:val="008F1EF2"/>
    <w:rsid w:val="008F2004"/>
    <w:rsid w:val="008F23F7"/>
    <w:rsid w:val="008F2862"/>
    <w:rsid w:val="008F2EFC"/>
    <w:rsid w:val="008F35BC"/>
    <w:rsid w:val="008F36BD"/>
    <w:rsid w:val="008F3A01"/>
    <w:rsid w:val="008F445D"/>
    <w:rsid w:val="008F4544"/>
    <w:rsid w:val="008F4557"/>
    <w:rsid w:val="008F5932"/>
    <w:rsid w:val="008F5A50"/>
    <w:rsid w:val="008F6A51"/>
    <w:rsid w:val="009002A9"/>
    <w:rsid w:val="009005E4"/>
    <w:rsid w:val="00900937"/>
    <w:rsid w:val="00900AA3"/>
    <w:rsid w:val="0090132C"/>
    <w:rsid w:val="00902057"/>
    <w:rsid w:val="009023A9"/>
    <w:rsid w:val="00902C77"/>
    <w:rsid w:val="009030ED"/>
    <w:rsid w:val="009031D8"/>
    <w:rsid w:val="009032AD"/>
    <w:rsid w:val="00903465"/>
    <w:rsid w:val="00903629"/>
    <w:rsid w:val="00903D04"/>
    <w:rsid w:val="009040C0"/>
    <w:rsid w:val="00904708"/>
    <w:rsid w:val="0090488B"/>
    <w:rsid w:val="0090538F"/>
    <w:rsid w:val="00905CD4"/>
    <w:rsid w:val="00906A77"/>
    <w:rsid w:val="00906BBF"/>
    <w:rsid w:val="009072FD"/>
    <w:rsid w:val="009103AB"/>
    <w:rsid w:val="00910640"/>
    <w:rsid w:val="009109AA"/>
    <w:rsid w:val="009116E0"/>
    <w:rsid w:val="009122F3"/>
    <w:rsid w:val="00913119"/>
    <w:rsid w:val="009143E1"/>
    <w:rsid w:val="00914FDF"/>
    <w:rsid w:val="00915338"/>
    <w:rsid w:val="00915C64"/>
    <w:rsid w:val="00916AA3"/>
    <w:rsid w:val="00920B2A"/>
    <w:rsid w:val="00920F59"/>
    <w:rsid w:val="0092242B"/>
    <w:rsid w:val="00922597"/>
    <w:rsid w:val="00922C17"/>
    <w:rsid w:val="00922C64"/>
    <w:rsid w:val="009230F2"/>
    <w:rsid w:val="009237A6"/>
    <w:rsid w:val="009239B2"/>
    <w:rsid w:val="00923A52"/>
    <w:rsid w:val="00925F8B"/>
    <w:rsid w:val="0092678E"/>
    <w:rsid w:val="00927013"/>
    <w:rsid w:val="00931DBB"/>
    <w:rsid w:val="0093245B"/>
    <w:rsid w:val="009324C4"/>
    <w:rsid w:val="00932F31"/>
    <w:rsid w:val="00933AA6"/>
    <w:rsid w:val="00933CEA"/>
    <w:rsid w:val="009344F9"/>
    <w:rsid w:val="009359D8"/>
    <w:rsid w:val="00935A63"/>
    <w:rsid w:val="009361BD"/>
    <w:rsid w:val="0093625B"/>
    <w:rsid w:val="00936542"/>
    <w:rsid w:val="00936D26"/>
    <w:rsid w:val="00937054"/>
    <w:rsid w:val="009378E7"/>
    <w:rsid w:val="00937F16"/>
    <w:rsid w:val="00940014"/>
    <w:rsid w:val="009407B2"/>
    <w:rsid w:val="00940DC6"/>
    <w:rsid w:val="00941CCA"/>
    <w:rsid w:val="009432C5"/>
    <w:rsid w:val="009432CC"/>
    <w:rsid w:val="00943D43"/>
    <w:rsid w:val="00944D47"/>
    <w:rsid w:val="0094502D"/>
    <w:rsid w:val="0094635F"/>
    <w:rsid w:val="00946526"/>
    <w:rsid w:val="009467CF"/>
    <w:rsid w:val="009501E6"/>
    <w:rsid w:val="00950B5A"/>
    <w:rsid w:val="00950B7E"/>
    <w:rsid w:val="00950F2E"/>
    <w:rsid w:val="009518A2"/>
    <w:rsid w:val="00951DD7"/>
    <w:rsid w:val="00951EC0"/>
    <w:rsid w:val="009537A9"/>
    <w:rsid w:val="00954977"/>
    <w:rsid w:val="00955042"/>
    <w:rsid w:val="00956631"/>
    <w:rsid w:val="00961524"/>
    <w:rsid w:val="0096188F"/>
    <w:rsid w:val="009619E5"/>
    <w:rsid w:val="009626D9"/>
    <w:rsid w:val="00962B80"/>
    <w:rsid w:val="00962E0D"/>
    <w:rsid w:val="00963631"/>
    <w:rsid w:val="00963DD1"/>
    <w:rsid w:val="00963FE9"/>
    <w:rsid w:val="009646B9"/>
    <w:rsid w:val="009647C0"/>
    <w:rsid w:val="009648DE"/>
    <w:rsid w:val="0096568B"/>
    <w:rsid w:val="0096579A"/>
    <w:rsid w:val="00965934"/>
    <w:rsid w:val="00966E46"/>
    <w:rsid w:val="00966EE4"/>
    <w:rsid w:val="0096746F"/>
    <w:rsid w:val="00967989"/>
    <w:rsid w:val="00970D37"/>
    <w:rsid w:val="0097149B"/>
    <w:rsid w:val="00972902"/>
    <w:rsid w:val="00973495"/>
    <w:rsid w:val="00975E2E"/>
    <w:rsid w:val="00976308"/>
    <w:rsid w:val="00976D94"/>
    <w:rsid w:val="009774C0"/>
    <w:rsid w:val="0098026E"/>
    <w:rsid w:val="00980E0A"/>
    <w:rsid w:val="00980F8E"/>
    <w:rsid w:val="009810FD"/>
    <w:rsid w:val="0098169B"/>
    <w:rsid w:val="00981921"/>
    <w:rsid w:val="00981BE5"/>
    <w:rsid w:val="0098251F"/>
    <w:rsid w:val="00982B21"/>
    <w:rsid w:val="009838DE"/>
    <w:rsid w:val="00984229"/>
    <w:rsid w:val="009842FE"/>
    <w:rsid w:val="0098431B"/>
    <w:rsid w:val="00984566"/>
    <w:rsid w:val="009849C8"/>
    <w:rsid w:val="00984AB6"/>
    <w:rsid w:val="00984F4A"/>
    <w:rsid w:val="00985315"/>
    <w:rsid w:val="00985963"/>
    <w:rsid w:val="00985D13"/>
    <w:rsid w:val="00985D3A"/>
    <w:rsid w:val="0098742A"/>
    <w:rsid w:val="009875BC"/>
    <w:rsid w:val="00987C8B"/>
    <w:rsid w:val="009909FA"/>
    <w:rsid w:val="0099348B"/>
    <w:rsid w:val="0099416E"/>
    <w:rsid w:val="00994677"/>
    <w:rsid w:val="009948B5"/>
    <w:rsid w:val="0099546B"/>
    <w:rsid w:val="009955DD"/>
    <w:rsid w:val="00995851"/>
    <w:rsid w:val="00995C33"/>
    <w:rsid w:val="00995CC5"/>
    <w:rsid w:val="00995F9C"/>
    <w:rsid w:val="00996175"/>
    <w:rsid w:val="009963C1"/>
    <w:rsid w:val="009963F9"/>
    <w:rsid w:val="009967FA"/>
    <w:rsid w:val="009979F2"/>
    <w:rsid w:val="00997F1E"/>
    <w:rsid w:val="00997FEB"/>
    <w:rsid w:val="009A06AE"/>
    <w:rsid w:val="009A0A61"/>
    <w:rsid w:val="009A10BE"/>
    <w:rsid w:val="009A127F"/>
    <w:rsid w:val="009A1ACB"/>
    <w:rsid w:val="009A1BF7"/>
    <w:rsid w:val="009A269D"/>
    <w:rsid w:val="009A27A8"/>
    <w:rsid w:val="009A2A0D"/>
    <w:rsid w:val="009A2C9E"/>
    <w:rsid w:val="009A2DCC"/>
    <w:rsid w:val="009A2F22"/>
    <w:rsid w:val="009A3443"/>
    <w:rsid w:val="009A3A3F"/>
    <w:rsid w:val="009A4B1E"/>
    <w:rsid w:val="009A4C75"/>
    <w:rsid w:val="009A4D22"/>
    <w:rsid w:val="009A4D33"/>
    <w:rsid w:val="009A561E"/>
    <w:rsid w:val="009A58B0"/>
    <w:rsid w:val="009A5DAD"/>
    <w:rsid w:val="009A7517"/>
    <w:rsid w:val="009A7E3F"/>
    <w:rsid w:val="009B08BE"/>
    <w:rsid w:val="009B1010"/>
    <w:rsid w:val="009B119B"/>
    <w:rsid w:val="009B13FA"/>
    <w:rsid w:val="009B34DB"/>
    <w:rsid w:val="009B3DED"/>
    <w:rsid w:val="009B452A"/>
    <w:rsid w:val="009B4EAF"/>
    <w:rsid w:val="009B76BD"/>
    <w:rsid w:val="009B79A6"/>
    <w:rsid w:val="009B7E8A"/>
    <w:rsid w:val="009C0D92"/>
    <w:rsid w:val="009C0DD8"/>
    <w:rsid w:val="009C1C68"/>
    <w:rsid w:val="009C2194"/>
    <w:rsid w:val="009C33C9"/>
    <w:rsid w:val="009C34A7"/>
    <w:rsid w:val="009C3654"/>
    <w:rsid w:val="009C3DEB"/>
    <w:rsid w:val="009C50DE"/>
    <w:rsid w:val="009C5DFB"/>
    <w:rsid w:val="009C61B7"/>
    <w:rsid w:val="009C786F"/>
    <w:rsid w:val="009C7928"/>
    <w:rsid w:val="009C7A82"/>
    <w:rsid w:val="009D0CC4"/>
    <w:rsid w:val="009D10BF"/>
    <w:rsid w:val="009D1168"/>
    <w:rsid w:val="009D1724"/>
    <w:rsid w:val="009D2383"/>
    <w:rsid w:val="009D2AE8"/>
    <w:rsid w:val="009D2FCF"/>
    <w:rsid w:val="009D2FE5"/>
    <w:rsid w:val="009D308C"/>
    <w:rsid w:val="009D3C15"/>
    <w:rsid w:val="009D3FCD"/>
    <w:rsid w:val="009D43A4"/>
    <w:rsid w:val="009D5A8F"/>
    <w:rsid w:val="009D5B82"/>
    <w:rsid w:val="009D79E6"/>
    <w:rsid w:val="009E03B8"/>
    <w:rsid w:val="009E0A5D"/>
    <w:rsid w:val="009E0D81"/>
    <w:rsid w:val="009E0F60"/>
    <w:rsid w:val="009E10AF"/>
    <w:rsid w:val="009E139C"/>
    <w:rsid w:val="009E1A94"/>
    <w:rsid w:val="009E29FB"/>
    <w:rsid w:val="009E339E"/>
    <w:rsid w:val="009E3608"/>
    <w:rsid w:val="009E37AD"/>
    <w:rsid w:val="009E3919"/>
    <w:rsid w:val="009E462D"/>
    <w:rsid w:val="009E5A35"/>
    <w:rsid w:val="009E6415"/>
    <w:rsid w:val="009E7019"/>
    <w:rsid w:val="009E745F"/>
    <w:rsid w:val="009F007D"/>
    <w:rsid w:val="009F0D2D"/>
    <w:rsid w:val="009F1079"/>
    <w:rsid w:val="009F26FE"/>
    <w:rsid w:val="009F2869"/>
    <w:rsid w:val="009F32BA"/>
    <w:rsid w:val="009F3D04"/>
    <w:rsid w:val="009F4604"/>
    <w:rsid w:val="009F4725"/>
    <w:rsid w:val="009F48AC"/>
    <w:rsid w:val="009F4B6C"/>
    <w:rsid w:val="009F5B47"/>
    <w:rsid w:val="009F5BB8"/>
    <w:rsid w:val="009F6173"/>
    <w:rsid w:val="009F7515"/>
    <w:rsid w:val="009F77C3"/>
    <w:rsid w:val="00A00D77"/>
    <w:rsid w:val="00A01855"/>
    <w:rsid w:val="00A01AA8"/>
    <w:rsid w:val="00A0204F"/>
    <w:rsid w:val="00A02F96"/>
    <w:rsid w:val="00A0321B"/>
    <w:rsid w:val="00A032A1"/>
    <w:rsid w:val="00A03BDB"/>
    <w:rsid w:val="00A03D03"/>
    <w:rsid w:val="00A04125"/>
    <w:rsid w:val="00A04226"/>
    <w:rsid w:val="00A05C23"/>
    <w:rsid w:val="00A067F2"/>
    <w:rsid w:val="00A0734B"/>
    <w:rsid w:val="00A07506"/>
    <w:rsid w:val="00A110E0"/>
    <w:rsid w:val="00A11827"/>
    <w:rsid w:val="00A152CC"/>
    <w:rsid w:val="00A153EE"/>
    <w:rsid w:val="00A15487"/>
    <w:rsid w:val="00A156E2"/>
    <w:rsid w:val="00A16C19"/>
    <w:rsid w:val="00A16C80"/>
    <w:rsid w:val="00A21844"/>
    <w:rsid w:val="00A2187D"/>
    <w:rsid w:val="00A2202D"/>
    <w:rsid w:val="00A22E0F"/>
    <w:rsid w:val="00A232A1"/>
    <w:rsid w:val="00A23535"/>
    <w:rsid w:val="00A240F6"/>
    <w:rsid w:val="00A251DB"/>
    <w:rsid w:val="00A25C95"/>
    <w:rsid w:val="00A25D57"/>
    <w:rsid w:val="00A25DC3"/>
    <w:rsid w:val="00A260F3"/>
    <w:rsid w:val="00A266D5"/>
    <w:rsid w:val="00A26828"/>
    <w:rsid w:val="00A27CAE"/>
    <w:rsid w:val="00A3133B"/>
    <w:rsid w:val="00A31FFE"/>
    <w:rsid w:val="00A320B8"/>
    <w:rsid w:val="00A32838"/>
    <w:rsid w:val="00A32B07"/>
    <w:rsid w:val="00A32BC3"/>
    <w:rsid w:val="00A32DAF"/>
    <w:rsid w:val="00A33594"/>
    <w:rsid w:val="00A338F7"/>
    <w:rsid w:val="00A3422D"/>
    <w:rsid w:val="00A342DC"/>
    <w:rsid w:val="00A34C04"/>
    <w:rsid w:val="00A34F66"/>
    <w:rsid w:val="00A35E63"/>
    <w:rsid w:val="00A36785"/>
    <w:rsid w:val="00A36980"/>
    <w:rsid w:val="00A37F5D"/>
    <w:rsid w:val="00A40121"/>
    <w:rsid w:val="00A401AB"/>
    <w:rsid w:val="00A40275"/>
    <w:rsid w:val="00A413CD"/>
    <w:rsid w:val="00A41A5E"/>
    <w:rsid w:val="00A41E47"/>
    <w:rsid w:val="00A42BDC"/>
    <w:rsid w:val="00A42C21"/>
    <w:rsid w:val="00A43139"/>
    <w:rsid w:val="00A437EC"/>
    <w:rsid w:val="00A43AC7"/>
    <w:rsid w:val="00A43B9B"/>
    <w:rsid w:val="00A44746"/>
    <w:rsid w:val="00A44F35"/>
    <w:rsid w:val="00A45065"/>
    <w:rsid w:val="00A453C6"/>
    <w:rsid w:val="00A4542B"/>
    <w:rsid w:val="00A4545D"/>
    <w:rsid w:val="00A454C1"/>
    <w:rsid w:val="00A4554C"/>
    <w:rsid w:val="00A4571F"/>
    <w:rsid w:val="00A4602C"/>
    <w:rsid w:val="00A466C1"/>
    <w:rsid w:val="00A4677F"/>
    <w:rsid w:val="00A50C3D"/>
    <w:rsid w:val="00A50DF0"/>
    <w:rsid w:val="00A518B0"/>
    <w:rsid w:val="00A53B7B"/>
    <w:rsid w:val="00A53CF0"/>
    <w:rsid w:val="00A54224"/>
    <w:rsid w:val="00A54CD1"/>
    <w:rsid w:val="00A56010"/>
    <w:rsid w:val="00A56111"/>
    <w:rsid w:val="00A561B6"/>
    <w:rsid w:val="00A564E4"/>
    <w:rsid w:val="00A56619"/>
    <w:rsid w:val="00A5696B"/>
    <w:rsid w:val="00A569A7"/>
    <w:rsid w:val="00A569C2"/>
    <w:rsid w:val="00A577E7"/>
    <w:rsid w:val="00A57977"/>
    <w:rsid w:val="00A57D9F"/>
    <w:rsid w:val="00A6029B"/>
    <w:rsid w:val="00A607C8"/>
    <w:rsid w:val="00A616FB"/>
    <w:rsid w:val="00A61BFD"/>
    <w:rsid w:val="00A61DD1"/>
    <w:rsid w:val="00A6369A"/>
    <w:rsid w:val="00A63C16"/>
    <w:rsid w:val="00A63D40"/>
    <w:rsid w:val="00A643DD"/>
    <w:rsid w:val="00A648D4"/>
    <w:rsid w:val="00A64EEB"/>
    <w:rsid w:val="00A65B60"/>
    <w:rsid w:val="00A65CEC"/>
    <w:rsid w:val="00A65D62"/>
    <w:rsid w:val="00A66052"/>
    <w:rsid w:val="00A660DE"/>
    <w:rsid w:val="00A664CC"/>
    <w:rsid w:val="00A66C80"/>
    <w:rsid w:val="00A66D0E"/>
    <w:rsid w:val="00A66D33"/>
    <w:rsid w:val="00A71114"/>
    <w:rsid w:val="00A7115F"/>
    <w:rsid w:val="00A71288"/>
    <w:rsid w:val="00A7149D"/>
    <w:rsid w:val="00A7160A"/>
    <w:rsid w:val="00A71616"/>
    <w:rsid w:val="00A71939"/>
    <w:rsid w:val="00A71BEB"/>
    <w:rsid w:val="00A71E3D"/>
    <w:rsid w:val="00A71FF5"/>
    <w:rsid w:val="00A72026"/>
    <w:rsid w:val="00A72C02"/>
    <w:rsid w:val="00A73CE2"/>
    <w:rsid w:val="00A73D13"/>
    <w:rsid w:val="00A74294"/>
    <w:rsid w:val="00A74648"/>
    <w:rsid w:val="00A7505D"/>
    <w:rsid w:val="00A75114"/>
    <w:rsid w:val="00A753CE"/>
    <w:rsid w:val="00A75AA6"/>
    <w:rsid w:val="00A75F96"/>
    <w:rsid w:val="00A76679"/>
    <w:rsid w:val="00A80843"/>
    <w:rsid w:val="00A80910"/>
    <w:rsid w:val="00A81AAA"/>
    <w:rsid w:val="00A81E10"/>
    <w:rsid w:val="00A827D1"/>
    <w:rsid w:val="00A8294D"/>
    <w:rsid w:val="00A84DD6"/>
    <w:rsid w:val="00A85092"/>
    <w:rsid w:val="00A85223"/>
    <w:rsid w:val="00A8641F"/>
    <w:rsid w:val="00A86FC8"/>
    <w:rsid w:val="00A87240"/>
    <w:rsid w:val="00A90BD6"/>
    <w:rsid w:val="00A91712"/>
    <w:rsid w:val="00A91A1E"/>
    <w:rsid w:val="00A92366"/>
    <w:rsid w:val="00A92430"/>
    <w:rsid w:val="00A92CA1"/>
    <w:rsid w:val="00A92EBD"/>
    <w:rsid w:val="00A946A4"/>
    <w:rsid w:val="00A94F17"/>
    <w:rsid w:val="00A95390"/>
    <w:rsid w:val="00A963C9"/>
    <w:rsid w:val="00A964CB"/>
    <w:rsid w:val="00A967CA"/>
    <w:rsid w:val="00A96B3A"/>
    <w:rsid w:val="00A9702E"/>
    <w:rsid w:val="00A972FF"/>
    <w:rsid w:val="00A9798B"/>
    <w:rsid w:val="00A97AD6"/>
    <w:rsid w:val="00AA020E"/>
    <w:rsid w:val="00AA1C52"/>
    <w:rsid w:val="00AA27A9"/>
    <w:rsid w:val="00AA2892"/>
    <w:rsid w:val="00AA2E0D"/>
    <w:rsid w:val="00AA301C"/>
    <w:rsid w:val="00AA3EFD"/>
    <w:rsid w:val="00AA4AA1"/>
    <w:rsid w:val="00AA57B7"/>
    <w:rsid w:val="00AA5E88"/>
    <w:rsid w:val="00AA6B24"/>
    <w:rsid w:val="00AA789B"/>
    <w:rsid w:val="00AA7904"/>
    <w:rsid w:val="00AB04C3"/>
    <w:rsid w:val="00AB078A"/>
    <w:rsid w:val="00AB1179"/>
    <w:rsid w:val="00AB1EB4"/>
    <w:rsid w:val="00AB2B64"/>
    <w:rsid w:val="00AB32C4"/>
    <w:rsid w:val="00AB3A38"/>
    <w:rsid w:val="00AB3C7F"/>
    <w:rsid w:val="00AB49C6"/>
    <w:rsid w:val="00AB4AEB"/>
    <w:rsid w:val="00AB535B"/>
    <w:rsid w:val="00AB5734"/>
    <w:rsid w:val="00AC10B1"/>
    <w:rsid w:val="00AC12F5"/>
    <w:rsid w:val="00AC1CE9"/>
    <w:rsid w:val="00AC2321"/>
    <w:rsid w:val="00AC36CF"/>
    <w:rsid w:val="00AC4080"/>
    <w:rsid w:val="00AC4595"/>
    <w:rsid w:val="00AC5576"/>
    <w:rsid w:val="00AC5A52"/>
    <w:rsid w:val="00AC5B6B"/>
    <w:rsid w:val="00AC6683"/>
    <w:rsid w:val="00AC68BD"/>
    <w:rsid w:val="00AC6D8A"/>
    <w:rsid w:val="00AC6E8B"/>
    <w:rsid w:val="00AC759B"/>
    <w:rsid w:val="00AC7705"/>
    <w:rsid w:val="00AC7BBA"/>
    <w:rsid w:val="00AD0064"/>
    <w:rsid w:val="00AD03CA"/>
    <w:rsid w:val="00AD0713"/>
    <w:rsid w:val="00AD1BB2"/>
    <w:rsid w:val="00AD221A"/>
    <w:rsid w:val="00AD291D"/>
    <w:rsid w:val="00AD4F0E"/>
    <w:rsid w:val="00AD52EA"/>
    <w:rsid w:val="00AD58D8"/>
    <w:rsid w:val="00AD599A"/>
    <w:rsid w:val="00AD5FA4"/>
    <w:rsid w:val="00AD6C4C"/>
    <w:rsid w:val="00AD6EC1"/>
    <w:rsid w:val="00AD75E6"/>
    <w:rsid w:val="00AE0072"/>
    <w:rsid w:val="00AE1C88"/>
    <w:rsid w:val="00AE30D5"/>
    <w:rsid w:val="00AE34F9"/>
    <w:rsid w:val="00AE4759"/>
    <w:rsid w:val="00AE48D8"/>
    <w:rsid w:val="00AE4CBE"/>
    <w:rsid w:val="00AE4F0F"/>
    <w:rsid w:val="00AE55CB"/>
    <w:rsid w:val="00AE5C02"/>
    <w:rsid w:val="00AE5DDA"/>
    <w:rsid w:val="00AE5F8A"/>
    <w:rsid w:val="00AF070B"/>
    <w:rsid w:val="00AF08F2"/>
    <w:rsid w:val="00AF0A50"/>
    <w:rsid w:val="00AF0D76"/>
    <w:rsid w:val="00AF1341"/>
    <w:rsid w:val="00AF14E3"/>
    <w:rsid w:val="00AF172A"/>
    <w:rsid w:val="00AF1C09"/>
    <w:rsid w:val="00AF1CD8"/>
    <w:rsid w:val="00AF3C7A"/>
    <w:rsid w:val="00AF3E38"/>
    <w:rsid w:val="00AF3F57"/>
    <w:rsid w:val="00AF43E1"/>
    <w:rsid w:val="00AF4A3E"/>
    <w:rsid w:val="00AF508F"/>
    <w:rsid w:val="00AF54FF"/>
    <w:rsid w:val="00AF5FEA"/>
    <w:rsid w:val="00AF67DF"/>
    <w:rsid w:val="00AF7F3A"/>
    <w:rsid w:val="00B0128A"/>
    <w:rsid w:val="00B02254"/>
    <w:rsid w:val="00B02276"/>
    <w:rsid w:val="00B02488"/>
    <w:rsid w:val="00B02E79"/>
    <w:rsid w:val="00B03642"/>
    <w:rsid w:val="00B0373A"/>
    <w:rsid w:val="00B038C4"/>
    <w:rsid w:val="00B0390D"/>
    <w:rsid w:val="00B05580"/>
    <w:rsid w:val="00B0562C"/>
    <w:rsid w:val="00B0599A"/>
    <w:rsid w:val="00B05C71"/>
    <w:rsid w:val="00B067E1"/>
    <w:rsid w:val="00B06F03"/>
    <w:rsid w:val="00B0705C"/>
    <w:rsid w:val="00B071D1"/>
    <w:rsid w:val="00B0729D"/>
    <w:rsid w:val="00B07CA6"/>
    <w:rsid w:val="00B105C6"/>
    <w:rsid w:val="00B10688"/>
    <w:rsid w:val="00B106DC"/>
    <w:rsid w:val="00B11234"/>
    <w:rsid w:val="00B12426"/>
    <w:rsid w:val="00B1278F"/>
    <w:rsid w:val="00B1306A"/>
    <w:rsid w:val="00B130E6"/>
    <w:rsid w:val="00B13922"/>
    <w:rsid w:val="00B141EF"/>
    <w:rsid w:val="00B1475D"/>
    <w:rsid w:val="00B14D32"/>
    <w:rsid w:val="00B16A08"/>
    <w:rsid w:val="00B16E17"/>
    <w:rsid w:val="00B1703B"/>
    <w:rsid w:val="00B1728E"/>
    <w:rsid w:val="00B176DA"/>
    <w:rsid w:val="00B17AB3"/>
    <w:rsid w:val="00B17F16"/>
    <w:rsid w:val="00B20BA5"/>
    <w:rsid w:val="00B21141"/>
    <w:rsid w:val="00B213AA"/>
    <w:rsid w:val="00B21449"/>
    <w:rsid w:val="00B219A7"/>
    <w:rsid w:val="00B22F6C"/>
    <w:rsid w:val="00B23841"/>
    <w:rsid w:val="00B24ACF"/>
    <w:rsid w:val="00B24EF6"/>
    <w:rsid w:val="00B25702"/>
    <w:rsid w:val="00B26733"/>
    <w:rsid w:val="00B2678D"/>
    <w:rsid w:val="00B278A2"/>
    <w:rsid w:val="00B27A65"/>
    <w:rsid w:val="00B31317"/>
    <w:rsid w:val="00B31FDD"/>
    <w:rsid w:val="00B3288E"/>
    <w:rsid w:val="00B329B2"/>
    <w:rsid w:val="00B32C3A"/>
    <w:rsid w:val="00B3380C"/>
    <w:rsid w:val="00B33975"/>
    <w:rsid w:val="00B345BB"/>
    <w:rsid w:val="00B355AF"/>
    <w:rsid w:val="00B355CD"/>
    <w:rsid w:val="00B35626"/>
    <w:rsid w:val="00B36A0F"/>
    <w:rsid w:val="00B40318"/>
    <w:rsid w:val="00B404A8"/>
    <w:rsid w:val="00B407F4"/>
    <w:rsid w:val="00B40CAC"/>
    <w:rsid w:val="00B41A7B"/>
    <w:rsid w:val="00B41EB2"/>
    <w:rsid w:val="00B43C6F"/>
    <w:rsid w:val="00B44377"/>
    <w:rsid w:val="00B4481B"/>
    <w:rsid w:val="00B45B64"/>
    <w:rsid w:val="00B45CB8"/>
    <w:rsid w:val="00B45F2C"/>
    <w:rsid w:val="00B467BC"/>
    <w:rsid w:val="00B46C1C"/>
    <w:rsid w:val="00B47FE2"/>
    <w:rsid w:val="00B51219"/>
    <w:rsid w:val="00B51B01"/>
    <w:rsid w:val="00B526ED"/>
    <w:rsid w:val="00B53738"/>
    <w:rsid w:val="00B542AF"/>
    <w:rsid w:val="00B547D0"/>
    <w:rsid w:val="00B54A5D"/>
    <w:rsid w:val="00B55034"/>
    <w:rsid w:val="00B5597D"/>
    <w:rsid w:val="00B55A69"/>
    <w:rsid w:val="00B55F93"/>
    <w:rsid w:val="00B563B8"/>
    <w:rsid w:val="00B56D4A"/>
    <w:rsid w:val="00B56E27"/>
    <w:rsid w:val="00B56F40"/>
    <w:rsid w:val="00B5750B"/>
    <w:rsid w:val="00B579E4"/>
    <w:rsid w:val="00B57C8B"/>
    <w:rsid w:val="00B62239"/>
    <w:rsid w:val="00B622F9"/>
    <w:rsid w:val="00B62A26"/>
    <w:rsid w:val="00B62E14"/>
    <w:rsid w:val="00B64501"/>
    <w:rsid w:val="00B64D82"/>
    <w:rsid w:val="00B654B5"/>
    <w:rsid w:val="00B65B74"/>
    <w:rsid w:val="00B65F62"/>
    <w:rsid w:val="00B65FDA"/>
    <w:rsid w:val="00B65FF8"/>
    <w:rsid w:val="00B66237"/>
    <w:rsid w:val="00B702D2"/>
    <w:rsid w:val="00B709C6"/>
    <w:rsid w:val="00B713C2"/>
    <w:rsid w:val="00B72AA6"/>
    <w:rsid w:val="00B735B4"/>
    <w:rsid w:val="00B73605"/>
    <w:rsid w:val="00B73749"/>
    <w:rsid w:val="00B73EBA"/>
    <w:rsid w:val="00B741E4"/>
    <w:rsid w:val="00B744BC"/>
    <w:rsid w:val="00B74847"/>
    <w:rsid w:val="00B748D5"/>
    <w:rsid w:val="00B75171"/>
    <w:rsid w:val="00B7547F"/>
    <w:rsid w:val="00B755CB"/>
    <w:rsid w:val="00B75647"/>
    <w:rsid w:val="00B75FAC"/>
    <w:rsid w:val="00B763B6"/>
    <w:rsid w:val="00B77288"/>
    <w:rsid w:val="00B813AB"/>
    <w:rsid w:val="00B81708"/>
    <w:rsid w:val="00B81BBA"/>
    <w:rsid w:val="00B81D1D"/>
    <w:rsid w:val="00B83B61"/>
    <w:rsid w:val="00B83D43"/>
    <w:rsid w:val="00B8433E"/>
    <w:rsid w:val="00B844DE"/>
    <w:rsid w:val="00B84E3C"/>
    <w:rsid w:val="00B85488"/>
    <w:rsid w:val="00B858D1"/>
    <w:rsid w:val="00B85994"/>
    <w:rsid w:val="00B85B16"/>
    <w:rsid w:val="00B85C76"/>
    <w:rsid w:val="00B87279"/>
    <w:rsid w:val="00B87E43"/>
    <w:rsid w:val="00B87E6A"/>
    <w:rsid w:val="00B91356"/>
    <w:rsid w:val="00B91828"/>
    <w:rsid w:val="00B91A23"/>
    <w:rsid w:val="00B92188"/>
    <w:rsid w:val="00B92DDC"/>
    <w:rsid w:val="00B93ABD"/>
    <w:rsid w:val="00B93E5B"/>
    <w:rsid w:val="00B951D8"/>
    <w:rsid w:val="00B95483"/>
    <w:rsid w:val="00B9582A"/>
    <w:rsid w:val="00B962BE"/>
    <w:rsid w:val="00B96575"/>
    <w:rsid w:val="00B96AB7"/>
    <w:rsid w:val="00B9779F"/>
    <w:rsid w:val="00BA016B"/>
    <w:rsid w:val="00BA06B5"/>
    <w:rsid w:val="00BA08A9"/>
    <w:rsid w:val="00BA0A80"/>
    <w:rsid w:val="00BA0AFE"/>
    <w:rsid w:val="00BA1F63"/>
    <w:rsid w:val="00BA274E"/>
    <w:rsid w:val="00BA2A01"/>
    <w:rsid w:val="00BA30CF"/>
    <w:rsid w:val="00BA335E"/>
    <w:rsid w:val="00BA354E"/>
    <w:rsid w:val="00BA3779"/>
    <w:rsid w:val="00BA451A"/>
    <w:rsid w:val="00BA4753"/>
    <w:rsid w:val="00BA489F"/>
    <w:rsid w:val="00BA51D3"/>
    <w:rsid w:val="00BA531B"/>
    <w:rsid w:val="00BA58D9"/>
    <w:rsid w:val="00BA5A64"/>
    <w:rsid w:val="00BA6A21"/>
    <w:rsid w:val="00BA6E04"/>
    <w:rsid w:val="00BA7A0F"/>
    <w:rsid w:val="00BB024C"/>
    <w:rsid w:val="00BB0269"/>
    <w:rsid w:val="00BB0379"/>
    <w:rsid w:val="00BB0F1A"/>
    <w:rsid w:val="00BB1CE0"/>
    <w:rsid w:val="00BB20EF"/>
    <w:rsid w:val="00BB324F"/>
    <w:rsid w:val="00BB327A"/>
    <w:rsid w:val="00BB392B"/>
    <w:rsid w:val="00BB3E9E"/>
    <w:rsid w:val="00BB4108"/>
    <w:rsid w:val="00BB45C1"/>
    <w:rsid w:val="00BB46E6"/>
    <w:rsid w:val="00BB4736"/>
    <w:rsid w:val="00BB4866"/>
    <w:rsid w:val="00BB58E7"/>
    <w:rsid w:val="00BB5D68"/>
    <w:rsid w:val="00BB6B5F"/>
    <w:rsid w:val="00BB6BF7"/>
    <w:rsid w:val="00BB7284"/>
    <w:rsid w:val="00BB72CF"/>
    <w:rsid w:val="00BB7A40"/>
    <w:rsid w:val="00BB7E9E"/>
    <w:rsid w:val="00BC1061"/>
    <w:rsid w:val="00BC13DE"/>
    <w:rsid w:val="00BC22E0"/>
    <w:rsid w:val="00BC246D"/>
    <w:rsid w:val="00BC27F5"/>
    <w:rsid w:val="00BC2B8A"/>
    <w:rsid w:val="00BC2C98"/>
    <w:rsid w:val="00BC3777"/>
    <w:rsid w:val="00BC40F2"/>
    <w:rsid w:val="00BC526C"/>
    <w:rsid w:val="00BC53EB"/>
    <w:rsid w:val="00BC5417"/>
    <w:rsid w:val="00BC5CB7"/>
    <w:rsid w:val="00BC5D69"/>
    <w:rsid w:val="00BC5DB9"/>
    <w:rsid w:val="00BC5E28"/>
    <w:rsid w:val="00BC6514"/>
    <w:rsid w:val="00BD0365"/>
    <w:rsid w:val="00BD0872"/>
    <w:rsid w:val="00BD1496"/>
    <w:rsid w:val="00BD1CAF"/>
    <w:rsid w:val="00BD277D"/>
    <w:rsid w:val="00BD2A05"/>
    <w:rsid w:val="00BD2FB9"/>
    <w:rsid w:val="00BD4A69"/>
    <w:rsid w:val="00BD4A78"/>
    <w:rsid w:val="00BD5334"/>
    <w:rsid w:val="00BD57C7"/>
    <w:rsid w:val="00BD57F6"/>
    <w:rsid w:val="00BD5871"/>
    <w:rsid w:val="00BD6D33"/>
    <w:rsid w:val="00BD74E0"/>
    <w:rsid w:val="00BE0B27"/>
    <w:rsid w:val="00BE0CA2"/>
    <w:rsid w:val="00BE0D78"/>
    <w:rsid w:val="00BE1281"/>
    <w:rsid w:val="00BE2986"/>
    <w:rsid w:val="00BE2C8A"/>
    <w:rsid w:val="00BE2CE4"/>
    <w:rsid w:val="00BE3349"/>
    <w:rsid w:val="00BE3387"/>
    <w:rsid w:val="00BE3C43"/>
    <w:rsid w:val="00BE3CF9"/>
    <w:rsid w:val="00BE44D9"/>
    <w:rsid w:val="00BE45A4"/>
    <w:rsid w:val="00BE4CA2"/>
    <w:rsid w:val="00BE4EF2"/>
    <w:rsid w:val="00BE4F80"/>
    <w:rsid w:val="00BE542F"/>
    <w:rsid w:val="00BE5822"/>
    <w:rsid w:val="00BE59EB"/>
    <w:rsid w:val="00BE5D3C"/>
    <w:rsid w:val="00BE610B"/>
    <w:rsid w:val="00BF0DA8"/>
    <w:rsid w:val="00BF1DFC"/>
    <w:rsid w:val="00BF2269"/>
    <w:rsid w:val="00BF236D"/>
    <w:rsid w:val="00BF2845"/>
    <w:rsid w:val="00BF35BC"/>
    <w:rsid w:val="00BF37F4"/>
    <w:rsid w:val="00BF3B33"/>
    <w:rsid w:val="00BF3BF7"/>
    <w:rsid w:val="00BF4627"/>
    <w:rsid w:val="00BF5501"/>
    <w:rsid w:val="00BF5524"/>
    <w:rsid w:val="00BF5C34"/>
    <w:rsid w:val="00BF5DE2"/>
    <w:rsid w:val="00BF63ED"/>
    <w:rsid w:val="00C00087"/>
    <w:rsid w:val="00C006E3"/>
    <w:rsid w:val="00C007AE"/>
    <w:rsid w:val="00C00BC3"/>
    <w:rsid w:val="00C00EB7"/>
    <w:rsid w:val="00C0114E"/>
    <w:rsid w:val="00C01267"/>
    <w:rsid w:val="00C02F5E"/>
    <w:rsid w:val="00C037BD"/>
    <w:rsid w:val="00C03C34"/>
    <w:rsid w:val="00C03FDC"/>
    <w:rsid w:val="00C041EA"/>
    <w:rsid w:val="00C045E9"/>
    <w:rsid w:val="00C04A7A"/>
    <w:rsid w:val="00C054CD"/>
    <w:rsid w:val="00C06346"/>
    <w:rsid w:val="00C065AF"/>
    <w:rsid w:val="00C07346"/>
    <w:rsid w:val="00C10B67"/>
    <w:rsid w:val="00C112D8"/>
    <w:rsid w:val="00C11CDF"/>
    <w:rsid w:val="00C12FE3"/>
    <w:rsid w:val="00C13F38"/>
    <w:rsid w:val="00C159E9"/>
    <w:rsid w:val="00C15C33"/>
    <w:rsid w:val="00C1643B"/>
    <w:rsid w:val="00C16E40"/>
    <w:rsid w:val="00C1728A"/>
    <w:rsid w:val="00C179FD"/>
    <w:rsid w:val="00C2032C"/>
    <w:rsid w:val="00C20A84"/>
    <w:rsid w:val="00C20C3C"/>
    <w:rsid w:val="00C217CA"/>
    <w:rsid w:val="00C21821"/>
    <w:rsid w:val="00C22788"/>
    <w:rsid w:val="00C22B0B"/>
    <w:rsid w:val="00C239FA"/>
    <w:rsid w:val="00C24B82"/>
    <w:rsid w:val="00C24F75"/>
    <w:rsid w:val="00C25512"/>
    <w:rsid w:val="00C25833"/>
    <w:rsid w:val="00C25857"/>
    <w:rsid w:val="00C25BEB"/>
    <w:rsid w:val="00C2737E"/>
    <w:rsid w:val="00C27451"/>
    <w:rsid w:val="00C30357"/>
    <w:rsid w:val="00C305CC"/>
    <w:rsid w:val="00C30D16"/>
    <w:rsid w:val="00C318DC"/>
    <w:rsid w:val="00C31C30"/>
    <w:rsid w:val="00C31FC2"/>
    <w:rsid w:val="00C323A9"/>
    <w:rsid w:val="00C32521"/>
    <w:rsid w:val="00C32568"/>
    <w:rsid w:val="00C329F3"/>
    <w:rsid w:val="00C32EDA"/>
    <w:rsid w:val="00C33067"/>
    <w:rsid w:val="00C35201"/>
    <w:rsid w:val="00C3570C"/>
    <w:rsid w:val="00C3597A"/>
    <w:rsid w:val="00C3615B"/>
    <w:rsid w:val="00C362CC"/>
    <w:rsid w:val="00C3688F"/>
    <w:rsid w:val="00C37DBE"/>
    <w:rsid w:val="00C37FA9"/>
    <w:rsid w:val="00C409F0"/>
    <w:rsid w:val="00C413DD"/>
    <w:rsid w:val="00C423B8"/>
    <w:rsid w:val="00C42768"/>
    <w:rsid w:val="00C4292E"/>
    <w:rsid w:val="00C43CC7"/>
    <w:rsid w:val="00C43F50"/>
    <w:rsid w:val="00C44679"/>
    <w:rsid w:val="00C454DB"/>
    <w:rsid w:val="00C45A95"/>
    <w:rsid w:val="00C477EE"/>
    <w:rsid w:val="00C47FF3"/>
    <w:rsid w:val="00C502C1"/>
    <w:rsid w:val="00C50F7D"/>
    <w:rsid w:val="00C5139A"/>
    <w:rsid w:val="00C51537"/>
    <w:rsid w:val="00C51E0B"/>
    <w:rsid w:val="00C51EBB"/>
    <w:rsid w:val="00C52688"/>
    <w:rsid w:val="00C53186"/>
    <w:rsid w:val="00C53A07"/>
    <w:rsid w:val="00C54722"/>
    <w:rsid w:val="00C54925"/>
    <w:rsid w:val="00C55788"/>
    <w:rsid w:val="00C557AE"/>
    <w:rsid w:val="00C55955"/>
    <w:rsid w:val="00C561D4"/>
    <w:rsid w:val="00C5650F"/>
    <w:rsid w:val="00C56B18"/>
    <w:rsid w:val="00C56EE5"/>
    <w:rsid w:val="00C5716F"/>
    <w:rsid w:val="00C57761"/>
    <w:rsid w:val="00C57F64"/>
    <w:rsid w:val="00C60CF0"/>
    <w:rsid w:val="00C615C3"/>
    <w:rsid w:val="00C615C7"/>
    <w:rsid w:val="00C61BCD"/>
    <w:rsid w:val="00C6229D"/>
    <w:rsid w:val="00C6260B"/>
    <w:rsid w:val="00C62B1C"/>
    <w:rsid w:val="00C62EE1"/>
    <w:rsid w:val="00C635AC"/>
    <w:rsid w:val="00C64452"/>
    <w:rsid w:val="00C64D52"/>
    <w:rsid w:val="00C654F3"/>
    <w:rsid w:val="00C656F5"/>
    <w:rsid w:val="00C65BC1"/>
    <w:rsid w:val="00C65C78"/>
    <w:rsid w:val="00C65E73"/>
    <w:rsid w:val="00C670FE"/>
    <w:rsid w:val="00C67C3D"/>
    <w:rsid w:val="00C720DC"/>
    <w:rsid w:val="00C72AEE"/>
    <w:rsid w:val="00C73439"/>
    <w:rsid w:val="00C73638"/>
    <w:rsid w:val="00C74092"/>
    <w:rsid w:val="00C7469C"/>
    <w:rsid w:val="00C7525E"/>
    <w:rsid w:val="00C7574E"/>
    <w:rsid w:val="00C75D41"/>
    <w:rsid w:val="00C75DD1"/>
    <w:rsid w:val="00C76979"/>
    <w:rsid w:val="00C771D7"/>
    <w:rsid w:val="00C77424"/>
    <w:rsid w:val="00C77B45"/>
    <w:rsid w:val="00C77B81"/>
    <w:rsid w:val="00C818B4"/>
    <w:rsid w:val="00C82171"/>
    <w:rsid w:val="00C8244B"/>
    <w:rsid w:val="00C82AF6"/>
    <w:rsid w:val="00C8332D"/>
    <w:rsid w:val="00C8356F"/>
    <w:rsid w:val="00C83732"/>
    <w:rsid w:val="00C846ED"/>
    <w:rsid w:val="00C84E98"/>
    <w:rsid w:val="00C850BA"/>
    <w:rsid w:val="00C854DF"/>
    <w:rsid w:val="00C85C50"/>
    <w:rsid w:val="00C86681"/>
    <w:rsid w:val="00C866FF"/>
    <w:rsid w:val="00C876C3"/>
    <w:rsid w:val="00C90034"/>
    <w:rsid w:val="00C90756"/>
    <w:rsid w:val="00C90C60"/>
    <w:rsid w:val="00C90E3C"/>
    <w:rsid w:val="00C912F7"/>
    <w:rsid w:val="00C915B5"/>
    <w:rsid w:val="00C92C31"/>
    <w:rsid w:val="00C93A71"/>
    <w:rsid w:val="00C93C49"/>
    <w:rsid w:val="00C944B7"/>
    <w:rsid w:val="00C96395"/>
    <w:rsid w:val="00C97191"/>
    <w:rsid w:val="00CA0165"/>
    <w:rsid w:val="00CA0D59"/>
    <w:rsid w:val="00CA0F9C"/>
    <w:rsid w:val="00CA1E7F"/>
    <w:rsid w:val="00CA2E03"/>
    <w:rsid w:val="00CA30F1"/>
    <w:rsid w:val="00CA311C"/>
    <w:rsid w:val="00CA3519"/>
    <w:rsid w:val="00CA3761"/>
    <w:rsid w:val="00CA460A"/>
    <w:rsid w:val="00CA5199"/>
    <w:rsid w:val="00CA59B9"/>
    <w:rsid w:val="00CA622B"/>
    <w:rsid w:val="00CA6C61"/>
    <w:rsid w:val="00CA7449"/>
    <w:rsid w:val="00CA7669"/>
    <w:rsid w:val="00CB0C18"/>
    <w:rsid w:val="00CB3125"/>
    <w:rsid w:val="00CB385B"/>
    <w:rsid w:val="00CB47C5"/>
    <w:rsid w:val="00CB499D"/>
    <w:rsid w:val="00CB4F09"/>
    <w:rsid w:val="00CB5226"/>
    <w:rsid w:val="00CB59F0"/>
    <w:rsid w:val="00CB5A5F"/>
    <w:rsid w:val="00CB6B60"/>
    <w:rsid w:val="00CB7447"/>
    <w:rsid w:val="00CB74B3"/>
    <w:rsid w:val="00CB76FC"/>
    <w:rsid w:val="00CB784F"/>
    <w:rsid w:val="00CC0222"/>
    <w:rsid w:val="00CC0490"/>
    <w:rsid w:val="00CC07D6"/>
    <w:rsid w:val="00CC0F13"/>
    <w:rsid w:val="00CC1005"/>
    <w:rsid w:val="00CC1B5F"/>
    <w:rsid w:val="00CC2193"/>
    <w:rsid w:val="00CC2880"/>
    <w:rsid w:val="00CC2AD2"/>
    <w:rsid w:val="00CC3409"/>
    <w:rsid w:val="00CC3608"/>
    <w:rsid w:val="00CC3972"/>
    <w:rsid w:val="00CC399C"/>
    <w:rsid w:val="00CC4059"/>
    <w:rsid w:val="00CC4894"/>
    <w:rsid w:val="00CC49CB"/>
    <w:rsid w:val="00CC4E32"/>
    <w:rsid w:val="00CC5D60"/>
    <w:rsid w:val="00CC62CF"/>
    <w:rsid w:val="00CC68C7"/>
    <w:rsid w:val="00CC6C71"/>
    <w:rsid w:val="00CC6E9B"/>
    <w:rsid w:val="00CC72D2"/>
    <w:rsid w:val="00CD2F78"/>
    <w:rsid w:val="00CD343F"/>
    <w:rsid w:val="00CD37BF"/>
    <w:rsid w:val="00CD494C"/>
    <w:rsid w:val="00CD4FA7"/>
    <w:rsid w:val="00CD5228"/>
    <w:rsid w:val="00CD56BA"/>
    <w:rsid w:val="00CD602A"/>
    <w:rsid w:val="00CD6304"/>
    <w:rsid w:val="00CD6931"/>
    <w:rsid w:val="00CD6D96"/>
    <w:rsid w:val="00CD6F16"/>
    <w:rsid w:val="00CD752E"/>
    <w:rsid w:val="00CD77B1"/>
    <w:rsid w:val="00CD7AA8"/>
    <w:rsid w:val="00CD7F05"/>
    <w:rsid w:val="00CE0888"/>
    <w:rsid w:val="00CE090E"/>
    <w:rsid w:val="00CE1B1F"/>
    <w:rsid w:val="00CE2BD9"/>
    <w:rsid w:val="00CE3D34"/>
    <w:rsid w:val="00CE409E"/>
    <w:rsid w:val="00CE4834"/>
    <w:rsid w:val="00CE5291"/>
    <w:rsid w:val="00CE5A86"/>
    <w:rsid w:val="00CE5B8B"/>
    <w:rsid w:val="00CE63D7"/>
    <w:rsid w:val="00CF03B7"/>
    <w:rsid w:val="00CF0709"/>
    <w:rsid w:val="00CF154E"/>
    <w:rsid w:val="00CF2089"/>
    <w:rsid w:val="00CF5523"/>
    <w:rsid w:val="00CF63CB"/>
    <w:rsid w:val="00CF6509"/>
    <w:rsid w:val="00CF669F"/>
    <w:rsid w:val="00CF66F2"/>
    <w:rsid w:val="00CF68A1"/>
    <w:rsid w:val="00CF7632"/>
    <w:rsid w:val="00CF7F34"/>
    <w:rsid w:val="00D00B9F"/>
    <w:rsid w:val="00D0188B"/>
    <w:rsid w:val="00D01AAE"/>
    <w:rsid w:val="00D032D0"/>
    <w:rsid w:val="00D0440D"/>
    <w:rsid w:val="00D05572"/>
    <w:rsid w:val="00D0618B"/>
    <w:rsid w:val="00D064C7"/>
    <w:rsid w:val="00D07501"/>
    <w:rsid w:val="00D07751"/>
    <w:rsid w:val="00D1023A"/>
    <w:rsid w:val="00D1063B"/>
    <w:rsid w:val="00D10839"/>
    <w:rsid w:val="00D108D4"/>
    <w:rsid w:val="00D114BB"/>
    <w:rsid w:val="00D128E0"/>
    <w:rsid w:val="00D12EA2"/>
    <w:rsid w:val="00D13CB5"/>
    <w:rsid w:val="00D14118"/>
    <w:rsid w:val="00D14930"/>
    <w:rsid w:val="00D1535C"/>
    <w:rsid w:val="00D1571F"/>
    <w:rsid w:val="00D15A43"/>
    <w:rsid w:val="00D160C2"/>
    <w:rsid w:val="00D166D5"/>
    <w:rsid w:val="00D16946"/>
    <w:rsid w:val="00D16B3B"/>
    <w:rsid w:val="00D179CE"/>
    <w:rsid w:val="00D205BC"/>
    <w:rsid w:val="00D20802"/>
    <w:rsid w:val="00D21929"/>
    <w:rsid w:val="00D21D6F"/>
    <w:rsid w:val="00D235BB"/>
    <w:rsid w:val="00D2373E"/>
    <w:rsid w:val="00D238AA"/>
    <w:rsid w:val="00D2479C"/>
    <w:rsid w:val="00D247C7"/>
    <w:rsid w:val="00D25205"/>
    <w:rsid w:val="00D2531F"/>
    <w:rsid w:val="00D2613C"/>
    <w:rsid w:val="00D263D6"/>
    <w:rsid w:val="00D3020D"/>
    <w:rsid w:val="00D304E8"/>
    <w:rsid w:val="00D30BD7"/>
    <w:rsid w:val="00D311B3"/>
    <w:rsid w:val="00D32C8D"/>
    <w:rsid w:val="00D3314B"/>
    <w:rsid w:val="00D336DD"/>
    <w:rsid w:val="00D34692"/>
    <w:rsid w:val="00D34B43"/>
    <w:rsid w:val="00D34BC0"/>
    <w:rsid w:val="00D34F64"/>
    <w:rsid w:val="00D3552E"/>
    <w:rsid w:val="00D35772"/>
    <w:rsid w:val="00D36010"/>
    <w:rsid w:val="00D3779B"/>
    <w:rsid w:val="00D37CFE"/>
    <w:rsid w:val="00D40321"/>
    <w:rsid w:val="00D41945"/>
    <w:rsid w:val="00D41961"/>
    <w:rsid w:val="00D42DCC"/>
    <w:rsid w:val="00D43ABE"/>
    <w:rsid w:val="00D44F83"/>
    <w:rsid w:val="00D45DE9"/>
    <w:rsid w:val="00D46140"/>
    <w:rsid w:val="00D46719"/>
    <w:rsid w:val="00D46796"/>
    <w:rsid w:val="00D46859"/>
    <w:rsid w:val="00D46A28"/>
    <w:rsid w:val="00D47754"/>
    <w:rsid w:val="00D50B3D"/>
    <w:rsid w:val="00D51E82"/>
    <w:rsid w:val="00D52004"/>
    <w:rsid w:val="00D526DF"/>
    <w:rsid w:val="00D52D23"/>
    <w:rsid w:val="00D53148"/>
    <w:rsid w:val="00D5317D"/>
    <w:rsid w:val="00D5325B"/>
    <w:rsid w:val="00D53CE1"/>
    <w:rsid w:val="00D5590E"/>
    <w:rsid w:val="00D56A22"/>
    <w:rsid w:val="00D57442"/>
    <w:rsid w:val="00D57456"/>
    <w:rsid w:val="00D57EC3"/>
    <w:rsid w:val="00D60456"/>
    <w:rsid w:val="00D60E31"/>
    <w:rsid w:val="00D61D38"/>
    <w:rsid w:val="00D625C4"/>
    <w:rsid w:val="00D62916"/>
    <w:rsid w:val="00D62A05"/>
    <w:rsid w:val="00D657AD"/>
    <w:rsid w:val="00D65F73"/>
    <w:rsid w:val="00D661F6"/>
    <w:rsid w:val="00D66A89"/>
    <w:rsid w:val="00D6782C"/>
    <w:rsid w:val="00D7029B"/>
    <w:rsid w:val="00D705C5"/>
    <w:rsid w:val="00D70BAE"/>
    <w:rsid w:val="00D71578"/>
    <w:rsid w:val="00D72B57"/>
    <w:rsid w:val="00D72CEC"/>
    <w:rsid w:val="00D743C1"/>
    <w:rsid w:val="00D74AB9"/>
    <w:rsid w:val="00D75917"/>
    <w:rsid w:val="00D75D11"/>
    <w:rsid w:val="00D763CE"/>
    <w:rsid w:val="00D764C7"/>
    <w:rsid w:val="00D803DB"/>
    <w:rsid w:val="00D80C96"/>
    <w:rsid w:val="00D80CEF"/>
    <w:rsid w:val="00D820DB"/>
    <w:rsid w:val="00D82271"/>
    <w:rsid w:val="00D8228B"/>
    <w:rsid w:val="00D83314"/>
    <w:rsid w:val="00D83AB2"/>
    <w:rsid w:val="00D83CB5"/>
    <w:rsid w:val="00D83D1E"/>
    <w:rsid w:val="00D83DC6"/>
    <w:rsid w:val="00D83EF2"/>
    <w:rsid w:val="00D84AFA"/>
    <w:rsid w:val="00D8523A"/>
    <w:rsid w:val="00D86B30"/>
    <w:rsid w:val="00D86C15"/>
    <w:rsid w:val="00D9064F"/>
    <w:rsid w:val="00D908E1"/>
    <w:rsid w:val="00D91A24"/>
    <w:rsid w:val="00D924EC"/>
    <w:rsid w:val="00D92508"/>
    <w:rsid w:val="00D927DE"/>
    <w:rsid w:val="00D92886"/>
    <w:rsid w:val="00D92978"/>
    <w:rsid w:val="00D92C21"/>
    <w:rsid w:val="00D92DE9"/>
    <w:rsid w:val="00D93CEF"/>
    <w:rsid w:val="00D95787"/>
    <w:rsid w:val="00D96AD0"/>
    <w:rsid w:val="00D96C98"/>
    <w:rsid w:val="00D97E24"/>
    <w:rsid w:val="00D97E95"/>
    <w:rsid w:val="00DA0D84"/>
    <w:rsid w:val="00DA117E"/>
    <w:rsid w:val="00DA18CD"/>
    <w:rsid w:val="00DA1ACC"/>
    <w:rsid w:val="00DA1ED0"/>
    <w:rsid w:val="00DA32BC"/>
    <w:rsid w:val="00DA3F35"/>
    <w:rsid w:val="00DA4920"/>
    <w:rsid w:val="00DA50BC"/>
    <w:rsid w:val="00DA5BC4"/>
    <w:rsid w:val="00DA5F8B"/>
    <w:rsid w:val="00DA6109"/>
    <w:rsid w:val="00DA6805"/>
    <w:rsid w:val="00DA707C"/>
    <w:rsid w:val="00DA725D"/>
    <w:rsid w:val="00DA72B9"/>
    <w:rsid w:val="00DA75DD"/>
    <w:rsid w:val="00DA7C85"/>
    <w:rsid w:val="00DA7D50"/>
    <w:rsid w:val="00DB0072"/>
    <w:rsid w:val="00DB0A61"/>
    <w:rsid w:val="00DB13A6"/>
    <w:rsid w:val="00DB1B44"/>
    <w:rsid w:val="00DB2923"/>
    <w:rsid w:val="00DB3684"/>
    <w:rsid w:val="00DB4CA6"/>
    <w:rsid w:val="00DB4CBB"/>
    <w:rsid w:val="00DB4ED9"/>
    <w:rsid w:val="00DB4FE5"/>
    <w:rsid w:val="00DB516A"/>
    <w:rsid w:val="00DB564D"/>
    <w:rsid w:val="00DB67A8"/>
    <w:rsid w:val="00DB6A76"/>
    <w:rsid w:val="00DB710F"/>
    <w:rsid w:val="00DB7304"/>
    <w:rsid w:val="00DB7309"/>
    <w:rsid w:val="00DB75D2"/>
    <w:rsid w:val="00DB7B2F"/>
    <w:rsid w:val="00DC0220"/>
    <w:rsid w:val="00DC02CD"/>
    <w:rsid w:val="00DC09B2"/>
    <w:rsid w:val="00DC0BF9"/>
    <w:rsid w:val="00DC0C7A"/>
    <w:rsid w:val="00DC109E"/>
    <w:rsid w:val="00DC20BE"/>
    <w:rsid w:val="00DC24F0"/>
    <w:rsid w:val="00DC2C82"/>
    <w:rsid w:val="00DC2CDE"/>
    <w:rsid w:val="00DC300F"/>
    <w:rsid w:val="00DC3EB1"/>
    <w:rsid w:val="00DC3ECE"/>
    <w:rsid w:val="00DC416B"/>
    <w:rsid w:val="00DC4F23"/>
    <w:rsid w:val="00DC6AF5"/>
    <w:rsid w:val="00DC6E2A"/>
    <w:rsid w:val="00DC7D5A"/>
    <w:rsid w:val="00DD042E"/>
    <w:rsid w:val="00DD0B78"/>
    <w:rsid w:val="00DD10D2"/>
    <w:rsid w:val="00DD2674"/>
    <w:rsid w:val="00DD2DB4"/>
    <w:rsid w:val="00DD32AE"/>
    <w:rsid w:val="00DD33F6"/>
    <w:rsid w:val="00DD37DB"/>
    <w:rsid w:val="00DD521E"/>
    <w:rsid w:val="00DD570F"/>
    <w:rsid w:val="00DD58FF"/>
    <w:rsid w:val="00DD6CC6"/>
    <w:rsid w:val="00DD718D"/>
    <w:rsid w:val="00DD7931"/>
    <w:rsid w:val="00DD7A57"/>
    <w:rsid w:val="00DD7AC1"/>
    <w:rsid w:val="00DE0373"/>
    <w:rsid w:val="00DE07C7"/>
    <w:rsid w:val="00DE0989"/>
    <w:rsid w:val="00DE0A0B"/>
    <w:rsid w:val="00DE0BEF"/>
    <w:rsid w:val="00DE1692"/>
    <w:rsid w:val="00DE2C28"/>
    <w:rsid w:val="00DE2E00"/>
    <w:rsid w:val="00DE32D1"/>
    <w:rsid w:val="00DE3819"/>
    <w:rsid w:val="00DE3D25"/>
    <w:rsid w:val="00DE424C"/>
    <w:rsid w:val="00DE464A"/>
    <w:rsid w:val="00DE50EB"/>
    <w:rsid w:val="00DE5A6D"/>
    <w:rsid w:val="00DE5E6A"/>
    <w:rsid w:val="00DE7138"/>
    <w:rsid w:val="00DE782F"/>
    <w:rsid w:val="00DE7D5B"/>
    <w:rsid w:val="00DF0283"/>
    <w:rsid w:val="00DF0314"/>
    <w:rsid w:val="00DF03D0"/>
    <w:rsid w:val="00DF05EB"/>
    <w:rsid w:val="00DF07D5"/>
    <w:rsid w:val="00DF0A14"/>
    <w:rsid w:val="00DF18AF"/>
    <w:rsid w:val="00DF18D2"/>
    <w:rsid w:val="00DF2095"/>
    <w:rsid w:val="00DF2317"/>
    <w:rsid w:val="00DF25FC"/>
    <w:rsid w:val="00DF2ABE"/>
    <w:rsid w:val="00DF2F64"/>
    <w:rsid w:val="00DF3178"/>
    <w:rsid w:val="00DF32B9"/>
    <w:rsid w:val="00DF3BF0"/>
    <w:rsid w:val="00DF405D"/>
    <w:rsid w:val="00DF4129"/>
    <w:rsid w:val="00DF43BE"/>
    <w:rsid w:val="00DF4A0F"/>
    <w:rsid w:val="00DF4DD6"/>
    <w:rsid w:val="00DF504A"/>
    <w:rsid w:val="00DF55AC"/>
    <w:rsid w:val="00DF64CE"/>
    <w:rsid w:val="00DF6BE8"/>
    <w:rsid w:val="00DF701A"/>
    <w:rsid w:val="00DF7595"/>
    <w:rsid w:val="00DF75F6"/>
    <w:rsid w:val="00DF7B22"/>
    <w:rsid w:val="00E0019E"/>
    <w:rsid w:val="00E007E7"/>
    <w:rsid w:val="00E0100C"/>
    <w:rsid w:val="00E01104"/>
    <w:rsid w:val="00E01C22"/>
    <w:rsid w:val="00E01CEB"/>
    <w:rsid w:val="00E02E0D"/>
    <w:rsid w:val="00E03348"/>
    <w:rsid w:val="00E03C7B"/>
    <w:rsid w:val="00E0421E"/>
    <w:rsid w:val="00E0471C"/>
    <w:rsid w:val="00E047B4"/>
    <w:rsid w:val="00E04B82"/>
    <w:rsid w:val="00E04F96"/>
    <w:rsid w:val="00E051EF"/>
    <w:rsid w:val="00E060C9"/>
    <w:rsid w:val="00E0636E"/>
    <w:rsid w:val="00E06A0E"/>
    <w:rsid w:val="00E06D2E"/>
    <w:rsid w:val="00E10E95"/>
    <w:rsid w:val="00E111DC"/>
    <w:rsid w:val="00E11A1C"/>
    <w:rsid w:val="00E12AB4"/>
    <w:rsid w:val="00E13606"/>
    <w:rsid w:val="00E149CE"/>
    <w:rsid w:val="00E155DA"/>
    <w:rsid w:val="00E15CE0"/>
    <w:rsid w:val="00E161C4"/>
    <w:rsid w:val="00E1625E"/>
    <w:rsid w:val="00E17531"/>
    <w:rsid w:val="00E20CF9"/>
    <w:rsid w:val="00E22605"/>
    <w:rsid w:val="00E23088"/>
    <w:rsid w:val="00E23256"/>
    <w:rsid w:val="00E232BD"/>
    <w:rsid w:val="00E23DC8"/>
    <w:rsid w:val="00E24189"/>
    <w:rsid w:val="00E2482A"/>
    <w:rsid w:val="00E250C8"/>
    <w:rsid w:val="00E256DD"/>
    <w:rsid w:val="00E258F2"/>
    <w:rsid w:val="00E26070"/>
    <w:rsid w:val="00E2621F"/>
    <w:rsid w:val="00E262B8"/>
    <w:rsid w:val="00E267B4"/>
    <w:rsid w:val="00E271DE"/>
    <w:rsid w:val="00E278F9"/>
    <w:rsid w:val="00E27E19"/>
    <w:rsid w:val="00E30253"/>
    <w:rsid w:val="00E30675"/>
    <w:rsid w:val="00E30D8F"/>
    <w:rsid w:val="00E31300"/>
    <w:rsid w:val="00E3176D"/>
    <w:rsid w:val="00E3177D"/>
    <w:rsid w:val="00E31D6C"/>
    <w:rsid w:val="00E3221C"/>
    <w:rsid w:val="00E327CB"/>
    <w:rsid w:val="00E3337D"/>
    <w:rsid w:val="00E342C3"/>
    <w:rsid w:val="00E3445E"/>
    <w:rsid w:val="00E34FD1"/>
    <w:rsid w:val="00E35F68"/>
    <w:rsid w:val="00E3612D"/>
    <w:rsid w:val="00E36537"/>
    <w:rsid w:val="00E366D0"/>
    <w:rsid w:val="00E36757"/>
    <w:rsid w:val="00E37409"/>
    <w:rsid w:val="00E40175"/>
    <w:rsid w:val="00E4020B"/>
    <w:rsid w:val="00E404C0"/>
    <w:rsid w:val="00E407B6"/>
    <w:rsid w:val="00E41358"/>
    <w:rsid w:val="00E4258F"/>
    <w:rsid w:val="00E42B8C"/>
    <w:rsid w:val="00E433C9"/>
    <w:rsid w:val="00E437DB"/>
    <w:rsid w:val="00E44ED6"/>
    <w:rsid w:val="00E453CD"/>
    <w:rsid w:val="00E477D4"/>
    <w:rsid w:val="00E47CCE"/>
    <w:rsid w:val="00E50BFA"/>
    <w:rsid w:val="00E51407"/>
    <w:rsid w:val="00E5201F"/>
    <w:rsid w:val="00E52574"/>
    <w:rsid w:val="00E53F9B"/>
    <w:rsid w:val="00E54EB0"/>
    <w:rsid w:val="00E56786"/>
    <w:rsid w:val="00E57063"/>
    <w:rsid w:val="00E57985"/>
    <w:rsid w:val="00E6004E"/>
    <w:rsid w:val="00E603D1"/>
    <w:rsid w:val="00E60571"/>
    <w:rsid w:val="00E60BFA"/>
    <w:rsid w:val="00E60E5D"/>
    <w:rsid w:val="00E61CA2"/>
    <w:rsid w:val="00E623E0"/>
    <w:rsid w:val="00E64AFA"/>
    <w:rsid w:val="00E650E8"/>
    <w:rsid w:val="00E6517A"/>
    <w:rsid w:val="00E65B78"/>
    <w:rsid w:val="00E65B8D"/>
    <w:rsid w:val="00E664B2"/>
    <w:rsid w:val="00E6721D"/>
    <w:rsid w:val="00E67267"/>
    <w:rsid w:val="00E7067C"/>
    <w:rsid w:val="00E70AD1"/>
    <w:rsid w:val="00E70B65"/>
    <w:rsid w:val="00E70C7F"/>
    <w:rsid w:val="00E715FA"/>
    <w:rsid w:val="00E722E5"/>
    <w:rsid w:val="00E7238D"/>
    <w:rsid w:val="00E72390"/>
    <w:rsid w:val="00E7279B"/>
    <w:rsid w:val="00E727C9"/>
    <w:rsid w:val="00E727E3"/>
    <w:rsid w:val="00E72D89"/>
    <w:rsid w:val="00E736C2"/>
    <w:rsid w:val="00E73A16"/>
    <w:rsid w:val="00E74418"/>
    <w:rsid w:val="00E74CC7"/>
    <w:rsid w:val="00E7555C"/>
    <w:rsid w:val="00E779FE"/>
    <w:rsid w:val="00E77A8A"/>
    <w:rsid w:val="00E77C0F"/>
    <w:rsid w:val="00E77D26"/>
    <w:rsid w:val="00E818F1"/>
    <w:rsid w:val="00E820C9"/>
    <w:rsid w:val="00E832E0"/>
    <w:rsid w:val="00E83689"/>
    <w:rsid w:val="00E84002"/>
    <w:rsid w:val="00E84360"/>
    <w:rsid w:val="00E84374"/>
    <w:rsid w:val="00E84713"/>
    <w:rsid w:val="00E847BC"/>
    <w:rsid w:val="00E855A7"/>
    <w:rsid w:val="00E8562F"/>
    <w:rsid w:val="00E857CB"/>
    <w:rsid w:val="00E85DEC"/>
    <w:rsid w:val="00E9095B"/>
    <w:rsid w:val="00E90F4D"/>
    <w:rsid w:val="00E9100D"/>
    <w:rsid w:val="00E91340"/>
    <w:rsid w:val="00E9192B"/>
    <w:rsid w:val="00E91A5F"/>
    <w:rsid w:val="00E91E5A"/>
    <w:rsid w:val="00E92825"/>
    <w:rsid w:val="00E935DE"/>
    <w:rsid w:val="00E951A9"/>
    <w:rsid w:val="00E955DA"/>
    <w:rsid w:val="00E9570C"/>
    <w:rsid w:val="00E9590D"/>
    <w:rsid w:val="00E95AAD"/>
    <w:rsid w:val="00E971FC"/>
    <w:rsid w:val="00E9746F"/>
    <w:rsid w:val="00E97F24"/>
    <w:rsid w:val="00EA0447"/>
    <w:rsid w:val="00EA044F"/>
    <w:rsid w:val="00EA08C7"/>
    <w:rsid w:val="00EA1B59"/>
    <w:rsid w:val="00EA22E5"/>
    <w:rsid w:val="00EA2906"/>
    <w:rsid w:val="00EA3B9F"/>
    <w:rsid w:val="00EA3C83"/>
    <w:rsid w:val="00EA4084"/>
    <w:rsid w:val="00EA4148"/>
    <w:rsid w:val="00EA43D0"/>
    <w:rsid w:val="00EA4567"/>
    <w:rsid w:val="00EA5E17"/>
    <w:rsid w:val="00EA63CF"/>
    <w:rsid w:val="00EA66A2"/>
    <w:rsid w:val="00EA7102"/>
    <w:rsid w:val="00EA7186"/>
    <w:rsid w:val="00EA768A"/>
    <w:rsid w:val="00EA7E22"/>
    <w:rsid w:val="00EB0E20"/>
    <w:rsid w:val="00EB153A"/>
    <w:rsid w:val="00EB153B"/>
    <w:rsid w:val="00EB165A"/>
    <w:rsid w:val="00EB17DF"/>
    <w:rsid w:val="00EB18C5"/>
    <w:rsid w:val="00EB20E9"/>
    <w:rsid w:val="00EB22C6"/>
    <w:rsid w:val="00EB278C"/>
    <w:rsid w:val="00EB2B6C"/>
    <w:rsid w:val="00EB35B4"/>
    <w:rsid w:val="00EB39AB"/>
    <w:rsid w:val="00EB4252"/>
    <w:rsid w:val="00EB44A0"/>
    <w:rsid w:val="00EB4C48"/>
    <w:rsid w:val="00EB5422"/>
    <w:rsid w:val="00EB560B"/>
    <w:rsid w:val="00EB5DE1"/>
    <w:rsid w:val="00EB65EC"/>
    <w:rsid w:val="00EB7073"/>
    <w:rsid w:val="00EB77C5"/>
    <w:rsid w:val="00EB7C86"/>
    <w:rsid w:val="00EC0AC2"/>
    <w:rsid w:val="00EC0CF1"/>
    <w:rsid w:val="00EC1ED9"/>
    <w:rsid w:val="00EC2063"/>
    <w:rsid w:val="00EC20E5"/>
    <w:rsid w:val="00EC222A"/>
    <w:rsid w:val="00EC2309"/>
    <w:rsid w:val="00EC2395"/>
    <w:rsid w:val="00EC34D0"/>
    <w:rsid w:val="00EC3E8C"/>
    <w:rsid w:val="00EC4035"/>
    <w:rsid w:val="00EC4557"/>
    <w:rsid w:val="00EC4663"/>
    <w:rsid w:val="00EC62C5"/>
    <w:rsid w:val="00EC7443"/>
    <w:rsid w:val="00EC7516"/>
    <w:rsid w:val="00EC7C5A"/>
    <w:rsid w:val="00ED14DD"/>
    <w:rsid w:val="00ED150E"/>
    <w:rsid w:val="00ED1D6A"/>
    <w:rsid w:val="00ED1F55"/>
    <w:rsid w:val="00ED3F55"/>
    <w:rsid w:val="00ED40FB"/>
    <w:rsid w:val="00ED446B"/>
    <w:rsid w:val="00ED5203"/>
    <w:rsid w:val="00ED6748"/>
    <w:rsid w:val="00ED71A8"/>
    <w:rsid w:val="00EE094A"/>
    <w:rsid w:val="00EE1333"/>
    <w:rsid w:val="00EE206B"/>
    <w:rsid w:val="00EE2A4E"/>
    <w:rsid w:val="00EE2CF1"/>
    <w:rsid w:val="00EE3563"/>
    <w:rsid w:val="00EE404B"/>
    <w:rsid w:val="00EE41D9"/>
    <w:rsid w:val="00EE4B0E"/>
    <w:rsid w:val="00EE5B0C"/>
    <w:rsid w:val="00EE65B1"/>
    <w:rsid w:val="00EE6774"/>
    <w:rsid w:val="00EE691F"/>
    <w:rsid w:val="00EE6BC1"/>
    <w:rsid w:val="00EE7B33"/>
    <w:rsid w:val="00EF06B9"/>
    <w:rsid w:val="00EF142F"/>
    <w:rsid w:val="00EF186B"/>
    <w:rsid w:val="00EF29A1"/>
    <w:rsid w:val="00EF2F0A"/>
    <w:rsid w:val="00EF3238"/>
    <w:rsid w:val="00EF3EE8"/>
    <w:rsid w:val="00EF4B34"/>
    <w:rsid w:val="00EF50A0"/>
    <w:rsid w:val="00EF5C5A"/>
    <w:rsid w:val="00EF63FB"/>
    <w:rsid w:val="00F00386"/>
    <w:rsid w:val="00F00660"/>
    <w:rsid w:val="00F01626"/>
    <w:rsid w:val="00F03021"/>
    <w:rsid w:val="00F0322E"/>
    <w:rsid w:val="00F03608"/>
    <w:rsid w:val="00F0588F"/>
    <w:rsid w:val="00F05A9B"/>
    <w:rsid w:val="00F05CF4"/>
    <w:rsid w:val="00F0651E"/>
    <w:rsid w:val="00F068BF"/>
    <w:rsid w:val="00F06AC0"/>
    <w:rsid w:val="00F07770"/>
    <w:rsid w:val="00F0784D"/>
    <w:rsid w:val="00F0797C"/>
    <w:rsid w:val="00F07A76"/>
    <w:rsid w:val="00F07BB3"/>
    <w:rsid w:val="00F07D2B"/>
    <w:rsid w:val="00F11087"/>
    <w:rsid w:val="00F11752"/>
    <w:rsid w:val="00F1182F"/>
    <w:rsid w:val="00F124F9"/>
    <w:rsid w:val="00F12DF0"/>
    <w:rsid w:val="00F13306"/>
    <w:rsid w:val="00F1349F"/>
    <w:rsid w:val="00F14367"/>
    <w:rsid w:val="00F148F0"/>
    <w:rsid w:val="00F14B1A"/>
    <w:rsid w:val="00F1581D"/>
    <w:rsid w:val="00F162CC"/>
    <w:rsid w:val="00F175C1"/>
    <w:rsid w:val="00F20844"/>
    <w:rsid w:val="00F20EEC"/>
    <w:rsid w:val="00F21D77"/>
    <w:rsid w:val="00F21F3C"/>
    <w:rsid w:val="00F22337"/>
    <w:rsid w:val="00F22D1A"/>
    <w:rsid w:val="00F24AA9"/>
    <w:rsid w:val="00F24C12"/>
    <w:rsid w:val="00F24F2B"/>
    <w:rsid w:val="00F25900"/>
    <w:rsid w:val="00F25C00"/>
    <w:rsid w:val="00F2671E"/>
    <w:rsid w:val="00F26A02"/>
    <w:rsid w:val="00F26B99"/>
    <w:rsid w:val="00F26E43"/>
    <w:rsid w:val="00F26E66"/>
    <w:rsid w:val="00F26EC4"/>
    <w:rsid w:val="00F270DE"/>
    <w:rsid w:val="00F30675"/>
    <w:rsid w:val="00F30775"/>
    <w:rsid w:val="00F31382"/>
    <w:rsid w:val="00F3148B"/>
    <w:rsid w:val="00F318D4"/>
    <w:rsid w:val="00F32ABB"/>
    <w:rsid w:val="00F32B7C"/>
    <w:rsid w:val="00F33BFE"/>
    <w:rsid w:val="00F3483B"/>
    <w:rsid w:val="00F34D25"/>
    <w:rsid w:val="00F350C2"/>
    <w:rsid w:val="00F355AB"/>
    <w:rsid w:val="00F355B9"/>
    <w:rsid w:val="00F35BD6"/>
    <w:rsid w:val="00F35D1F"/>
    <w:rsid w:val="00F35E0B"/>
    <w:rsid w:val="00F35F04"/>
    <w:rsid w:val="00F368AE"/>
    <w:rsid w:val="00F37338"/>
    <w:rsid w:val="00F401B3"/>
    <w:rsid w:val="00F4023F"/>
    <w:rsid w:val="00F40A39"/>
    <w:rsid w:val="00F4168C"/>
    <w:rsid w:val="00F421C1"/>
    <w:rsid w:val="00F4277B"/>
    <w:rsid w:val="00F42782"/>
    <w:rsid w:val="00F42931"/>
    <w:rsid w:val="00F42E1A"/>
    <w:rsid w:val="00F4325E"/>
    <w:rsid w:val="00F445CB"/>
    <w:rsid w:val="00F44924"/>
    <w:rsid w:val="00F45502"/>
    <w:rsid w:val="00F45AA0"/>
    <w:rsid w:val="00F46339"/>
    <w:rsid w:val="00F464E9"/>
    <w:rsid w:val="00F466A5"/>
    <w:rsid w:val="00F46D28"/>
    <w:rsid w:val="00F473E0"/>
    <w:rsid w:val="00F47B95"/>
    <w:rsid w:val="00F51199"/>
    <w:rsid w:val="00F51345"/>
    <w:rsid w:val="00F517EB"/>
    <w:rsid w:val="00F51E31"/>
    <w:rsid w:val="00F51EA2"/>
    <w:rsid w:val="00F52286"/>
    <w:rsid w:val="00F53839"/>
    <w:rsid w:val="00F541C4"/>
    <w:rsid w:val="00F54905"/>
    <w:rsid w:val="00F56583"/>
    <w:rsid w:val="00F56821"/>
    <w:rsid w:val="00F57EE4"/>
    <w:rsid w:val="00F57FA5"/>
    <w:rsid w:val="00F61373"/>
    <w:rsid w:val="00F61713"/>
    <w:rsid w:val="00F625D7"/>
    <w:rsid w:val="00F62795"/>
    <w:rsid w:val="00F62B26"/>
    <w:rsid w:val="00F6425E"/>
    <w:rsid w:val="00F65197"/>
    <w:rsid w:val="00F6578E"/>
    <w:rsid w:val="00F65963"/>
    <w:rsid w:val="00F65EBD"/>
    <w:rsid w:val="00F6617E"/>
    <w:rsid w:val="00F66F42"/>
    <w:rsid w:val="00F670FC"/>
    <w:rsid w:val="00F67ABF"/>
    <w:rsid w:val="00F67BEA"/>
    <w:rsid w:val="00F70364"/>
    <w:rsid w:val="00F706D0"/>
    <w:rsid w:val="00F70BCB"/>
    <w:rsid w:val="00F719F7"/>
    <w:rsid w:val="00F72661"/>
    <w:rsid w:val="00F7296D"/>
    <w:rsid w:val="00F72C0A"/>
    <w:rsid w:val="00F7369E"/>
    <w:rsid w:val="00F73B89"/>
    <w:rsid w:val="00F73BA3"/>
    <w:rsid w:val="00F74348"/>
    <w:rsid w:val="00F74AD9"/>
    <w:rsid w:val="00F74DA0"/>
    <w:rsid w:val="00F760AF"/>
    <w:rsid w:val="00F760FF"/>
    <w:rsid w:val="00F76494"/>
    <w:rsid w:val="00F76583"/>
    <w:rsid w:val="00F76780"/>
    <w:rsid w:val="00F769F0"/>
    <w:rsid w:val="00F7765E"/>
    <w:rsid w:val="00F803AB"/>
    <w:rsid w:val="00F80486"/>
    <w:rsid w:val="00F80F06"/>
    <w:rsid w:val="00F81392"/>
    <w:rsid w:val="00F81922"/>
    <w:rsid w:val="00F820FA"/>
    <w:rsid w:val="00F82888"/>
    <w:rsid w:val="00F83850"/>
    <w:rsid w:val="00F8448E"/>
    <w:rsid w:val="00F85AC0"/>
    <w:rsid w:val="00F871A4"/>
    <w:rsid w:val="00F87632"/>
    <w:rsid w:val="00F87C1C"/>
    <w:rsid w:val="00F87DF7"/>
    <w:rsid w:val="00F90709"/>
    <w:rsid w:val="00F91016"/>
    <w:rsid w:val="00F9216D"/>
    <w:rsid w:val="00F925F1"/>
    <w:rsid w:val="00F92795"/>
    <w:rsid w:val="00F927CE"/>
    <w:rsid w:val="00F92927"/>
    <w:rsid w:val="00F93037"/>
    <w:rsid w:val="00F9379E"/>
    <w:rsid w:val="00F941A6"/>
    <w:rsid w:val="00F944EB"/>
    <w:rsid w:val="00F9496C"/>
    <w:rsid w:val="00F94993"/>
    <w:rsid w:val="00F94CBB"/>
    <w:rsid w:val="00F95367"/>
    <w:rsid w:val="00F95A18"/>
    <w:rsid w:val="00F968A2"/>
    <w:rsid w:val="00F97AAB"/>
    <w:rsid w:val="00F97F9A"/>
    <w:rsid w:val="00FA0073"/>
    <w:rsid w:val="00FA08EE"/>
    <w:rsid w:val="00FA2E3C"/>
    <w:rsid w:val="00FA2F1B"/>
    <w:rsid w:val="00FA33EB"/>
    <w:rsid w:val="00FA34F9"/>
    <w:rsid w:val="00FA36D1"/>
    <w:rsid w:val="00FA3DBB"/>
    <w:rsid w:val="00FA410F"/>
    <w:rsid w:val="00FA430F"/>
    <w:rsid w:val="00FA471E"/>
    <w:rsid w:val="00FA477E"/>
    <w:rsid w:val="00FA503E"/>
    <w:rsid w:val="00FA553C"/>
    <w:rsid w:val="00FA5EA1"/>
    <w:rsid w:val="00FA6E82"/>
    <w:rsid w:val="00FA7624"/>
    <w:rsid w:val="00FA7D9C"/>
    <w:rsid w:val="00FB0455"/>
    <w:rsid w:val="00FB0BCE"/>
    <w:rsid w:val="00FB1C3C"/>
    <w:rsid w:val="00FB2003"/>
    <w:rsid w:val="00FB20F1"/>
    <w:rsid w:val="00FB3179"/>
    <w:rsid w:val="00FB33FC"/>
    <w:rsid w:val="00FB4200"/>
    <w:rsid w:val="00FB48A6"/>
    <w:rsid w:val="00FB48DC"/>
    <w:rsid w:val="00FB5272"/>
    <w:rsid w:val="00FB5DCD"/>
    <w:rsid w:val="00FB65D8"/>
    <w:rsid w:val="00FB7423"/>
    <w:rsid w:val="00FB743A"/>
    <w:rsid w:val="00FB773F"/>
    <w:rsid w:val="00FC06D1"/>
    <w:rsid w:val="00FC1021"/>
    <w:rsid w:val="00FC1511"/>
    <w:rsid w:val="00FC2AC9"/>
    <w:rsid w:val="00FC3419"/>
    <w:rsid w:val="00FC34A4"/>
    <w:rsid w:val="00FC35B4"/>
    <w:rsid w:val="00FC39C5"/>
    <w:rsid w:val="00FC4697"/>
    <w:rsid w:val="00FC4BE7"/>
    <w:rsid w:val="00FC4CC0"/>
    <w:rsid w:val="00FC4D8E"/>
    <w:rsid w:val="00FC57D2"/>
    <w:rsid w:val="00FC5F4F"/>
    <w:rsid w:val="00FC63B8"/>
    <w:rsid w:val="00FC67E0"/>
    <w:rsid w:val="00FC6D34"/>
    <w:rsid w:val="00FC7287"/>
    <w:rsid w:val="00FC77BD"/>
    <w:rsid w:val="00FD0326"/>
    <w:rsid w:val="00FD0686"/>
    <w:rsid w:val="00FD1444"/>
    <w:rsid w:val="00FD1CD7"/>
    <w:rsid w:val="00FD316B"/>
    <w:rsid w:val="00FD36CE"/>
    <w:rsid w:val="00FD38E3"/>
    <w:rsid w:val="00FD3D91"/>
    <w:rsid w:val="00FD3FE1"/>
    <w:rsid w:val="00FD43E7"/>
    <w:rsid w:val="00FD448E"/>
    <w:rsid w:val="00FD4862"/>
    <w:rsid w:val="00FD60DE"/>
    <w:rsid w:val="00FD61EA"/>
    <w:rsid w:val="00FD633F"/>
    <w:rsid w:val="00FD6B08"/>
    <w:rsid w:val="00FD6F0D"/>
    <w:rsid w:val="00FD7036"/>
    <w:rsid w:val="00FD7707"/>
    <w:rsid w:val="00FD79FA"/>
    <w:rsid w:val="00FE0E92"/>
    <w:rsid w:val="00FE2B1C"/>
    <w:rsid w:val="00FE43BC"/>
    <w:rsid w:val="00FE4596"/>
    <w:rsid w:val="00FE46D6"/>
    <w:rsid w:val="00FE4C5C"/>
    <w:rsid w:val="00FE4DA7"/>
    <w:rsid w:val="00FE6FE3"/>
    <w:rsid w:val="00FE72FD"/>
    <w:rsid w:val="00FF0243"/>
    <w:rsid w:val="00FF07FA"/>
    <w:rsid w:val="00FF09F3"/>
    <w:rsid w:val="00FF0B8D"/>
    <w:rsid w:val="00FF0D49"/>
    <w:rsid w:val="00FF0DCC"/>
    <w:rsid w:val="00FF1404"/>
    <w:rsid w:val="00FF1CBF"/>
    <w:rsid w:val="00FF28E1"/>
    <w:rsid w:val="00FF2A69"/>
    <w:rsid w:val="00FF2D8E"/>
    <w:rsid w:val="00FF34DB"/>
    <w:rsid w:val="00FF3FA5"/>
    <w:rsid w:val="00FF4294"/>
    <w:rsid w:val="00FF470A"/>
    <w:rsid w:val="00FF493F"/>
    <w:rsid w:val="00FF4E9A"/>
    <w:rsid w:val="00FF59EC"/>
    <w:rsid w:val="00FF6178"/>
    <w:rsid w:val="00FF6816"/>
    <w:rsid w:val="00FF688A"/>
    <w:rsid w:val="00FF6FA3"/>
    <w:rsid w:val="00FF76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1C4A"/>
  <w15:docId w15:val="{DB96F245-672A-42D0-82D3-25D9254B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D574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uiPriority w:val="9"/>
    <w:unhideWhenUsed/>
    <w:qFormat/>
    <w:rsid w:val="001154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styleId="Pogrubienie">
    <w:name w:val="Strong"/>
    <w:basedOn w:val="Domylnaczcionkaakapitu"/>
    <w:uiPriority w:val="22"/>
    <w:qFormat/>
    <w:rsid w:val="00D93CEF"/>
    <w:rPr>
      <w:b/>
      <w:bCs/>
    </w:rPr>
  </w:style>
  <w:style w:type="paragraph" w:styleId="Podtytu">
    <w:name w:val="Subtitle"/>
    <w:basedOn w:val="Normalny"/>
    <w:next w:val="Normalny"/>
    <w:link w:val="PodtytuZnak"/>
    <w:uiPriority w:val="11"/>
    <w:qFormat/>
    <w:rsid w:val="0090538F"/>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90538F"/>
    <w:rPr>
      <w:rFonts w:eastAsiaTheme="minorEastAsia"/>
      <w:color w:val="5A5A5A" w:themeColor="text1" w:themeTint="A5"/>
      <w:spacing w:val="15"/>
      <w:lang w:eastAsia="pl-PL"/>
    </w:rPr>
  </w:style>
  <w:style w:type="character" w:customStyle="1" w:styleId="Nagwek3Znak">
    <w:name w:val="Nagłówek 3 Znak"/>
    <w:basedOn w:val="Domylnaczcionkaakapitu"/>
    <w:link w:val="Nagwek3"/>
    <w:uiPriority w:val="9"/>
    <w:rsid w:val="001154A2"/>
    <w:rPr>
      <w:rFonts w:asciiTheme="majorHAnsi" w:eastAsiaTheme="majorEastAsia" w:hAnsiTheme="majorHAnsi" w:cstheme="majorBidi"/>
      <w:color w:val="1F4D78" w:themeColor="accent1" w:themeShade="7F"/>
      <w:sz w:val="24"/>
      <w:szCs w:val="24"/>
      <w:lang w:eastAsia="pl-PL"/>
    </w:rPr>
  </w:style>
  <w:style w:type="character" w:customStyle="1" w:styleId="Nagwek1Znak">
    <w:name w:val="Nagłówek 1 Znak"/>
    <w:basedOn w:val="Domylnaczcionkaakapitu"/>
    <w:link w:val="Nagwek1"/>
    <w:uiPriority w:val="9"/>
    <w:rsid w:val="00D57456"/>
    <w:rPr>
      <w:rFonts w:asciiTheme="majorHAnsi" w:eastAsiaTheme="majorEastAsia" w:hAnsiTheme="majorHAnsi" w:cstheme="majorBidi"/>
      <w:color w:val="2E74B5" w:themeColor="accent1" w:themeShade="BF"/>
      <w:sz w:val="32"/>
      <w:szCs w:val="32"/>
      <w:lang w:eastAsia="pl-PL"/>
    </w:rPr>
  </w:style>
  <w:style w:type="paragraph" w:styleId="Tekstprzypisudolnego">
    <w:name w:val="footnote text"/>
    <w:basedOn w:val="Normalny"/>
    <w:link w:val="TekstprzypisudolnegoZnak"/>
    <w:uiPriority w:val="99"/>
    <w:semiHidden/>
    <w:unhideWhenUsed/>
    <w:rsid w:val="00BD4A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4A78"/>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BD4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483741962">
      <w:bodyDiv w:val="1"/>
      <w:marLeft w:val="0"/>
      <w:marRight w:val="0"/>
      <w:marTop w:val="0"/>
      <w:marBottom w:val="0"/>
      <w:divBdr>
        <w:top w:val="none" w:sz="0" w:space="0" w:color="auto"/>
        <w:left w:val="none" w:sz="0" w:space="0" w:color="auto"/>
        <w:bottom w:val="none" w:sz="0" w:space="0" w:color="auto"/>
        <w:right w:val="none" w:sz="0" w:space="0" w:color="auto"/>
      </w:divBdr>
    </w:div>
    <w:div w:id="1500582533">
      <w:bodyDiv w:val="1"/>
      <w:marLeft w:val="0"/>
      <w:marRight w:val="0"/>
      <w:marTop w:val="0"/>
      <w:marBottom w:val="0"/>
      <w:divBdr>
        <w:top w:val="none" w:sz="0" w:space="0" w:color="auto"/>
        <w:left w:val="none" w:sz="0" w:space="0" w:color="auto"/>
        <w:bottom w:val="none" w:sz="0" w:space="0" w:color="auto"/>
        <w:right w:val="none" w:sz="0" w:space="0" w:color="auto"/>
      </w:divBdr>
    </w:div>
    <w:div w:id="1511336990">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2BF8-2875-4F20-A98C-AEF8F1D9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29425</TotalTime>
  <Pages>1</Pages>
  <Words>5682</Words>
  <Characters>34093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1075</cp:revision>
  <cp:lastPrinted>2025-02-13T07:59:00Z</cp:lastPrinted>
  <dcterms:created xsi:type="dcterms:W3CDTF">2020-08-19T12:12:00Z</dcterms:created>
  <dcterms:modified xsi:type="dcterms:W3CDTF">2025-02-13T07:59:00Z</dcterms:modified>
</cp:coreProperties>
</file>