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5B86C836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A1174">
        <w:rPr>
          <w:rFonts w:ascii="Arial" w:eastAsia="Calibri" w:hAnsi="Arial" w:cs="Arial"/>
          <w:b/>
          <w:sz w:val="28"/>
          <w:szCs w:val="28"/>
        </w:rPr>
        <w:t>2</w:t>
      </w:r>
      <w:r w:rsidR="00EB2978">
        <w:rPr>
          <w:rFonts w:ascii="Arial" w:eastAsia="Calibri" w:hAnsi="Arial" w:cs="Arial"/>
          <w:b/>
          <w:sz w:val="28"/>
          <w:szCs w:val="28"/>
        </w:rPr>
        <w:t>6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B2978">
        <w:rPr>
          <w:rFonts w:ascii="Arial" w:eastAsia="Calibri" w:hAnsi="Arial" w:cs="Arial"/>
          <w:b/>
          <w:sz w:val="28"/>
          <w:szCs w:val="28"/>
        </w:rPr>
        <w:t>27</w:t>
      </w:r>
      <w:r w:rsidR="00BB6078">
        <w:rPr>
          <w:rFonts w:ascii="Arial" w:eastAsia="Calibri" w:hAnsi="Arial" w:cs="Arial"/>
          <w:b/>
          <w:sz w:val="28"/>
          <w:szCs w:val="28"/>
        </w:rPr>
        <w:t xml:space="preserve"> lutego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0C3F55C9" w:rsidR="00BE1B89" w:rsidRPr="00EB2978" w:rsidRDefault="00BE1B89" w:rsidP="00EB297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  <w:r w:rsidRPr="00EB2978">
        <w:rPr>
          <w:rFonts w:ascii="Arial" w:eastAsia="Arial" w:hAnsi="Arial" w:cs="Arial"/>
          <w:color w:val="00000A"/>
          <w:sz w:val="24"/>
        </w:rPr>
        <w:tab/>
      </w:r>
      <w:r w:rsidRPr="00EB2978">
        <w:rPr>
          <w:rFonts w:ascii="Arial" w:eastAsia="Arial" w:hAnsi="Arial" w:cs="Arial"/>
          <w:color w:val="00000A"/>
          <w:sz w:val="24"/>
        </w:rPr>
        <w:tab/>
      </w:r>
      <w:r w:rsidRPr="00EB2978">
        <w:rPr>
          <w:rFonts w:ascii="Arial" w:eastAsia="Arial" w:hAnsi="Arial" w:cs="Arial"/>
          <w:color w:val="00000A"/>
          <w:sz w:val="24"/>
        </w:rPr>
        <w:tab/>
      </w:r>
      <w:r w:rsidRPr="00EB2978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459DF26A" w14:textId="531C0921" w:rsidR="00EB2978" w:rsidRDefault="00EB2978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Arleta Dobkowska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Architektury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i Budownictwa 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</w:t>
      </w:r>
      <w:r w:rsidR="00E8398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w Wieluniu</w:t>
      </w:r>
    </w:p>
    <w:p w14:paraId="4213E4E7" w14:textId="20D4094D" w:rsidR="00EB2978" w:rsidRDefault="00EB2978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Anna Ciach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- Powiatowy Inspektor Nadzoru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Budowlanego w Wieluniu</w:t>
      </w:r>
    </w:p>
    <w:p w14:paraId="15A9D57A" w14:textId="1F920576" w:rsidR="00EB2978" w:rsidRDefault="00EB2978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Pilarczyk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- Dyrektor Powiatowego Urzędu Pracy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</w:t>
      </w:r>
      <w:r w:rsidR="009F122E">
        <w:rPr>
          <w:rFonts w:ascii="Arial" w:eastAsia="Arial" w:hAnsi="Arial" w:cs="Arial"/>
          <w:sz w:val="24"/>
        </w:rPr>
        <w:t xml:space="preserve"> (PUP w Wieluniu)</w:t>
      </w:r>
    </w:p>
    <w:p w14:paraId="5967C89E" w14:textId="6AE5F401" w:rsidR="009F122E" w:rsidRDefault="009F122E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- kierownik Oddziału Zdrowia i Spraw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Społecznych 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w Wieluniu</w:t>
      </w:r>
    </w:p>
    <w:p w14:paraId="205DE3F3" w14:textId="2CA4C26F" w:rsidR="009F122E" w:rsidRDefault="009F122E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 Bartłomiej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- kierownik Powiatowego Zarządu Dróg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w Wieluniu (PZD w Wieluniu)</w:t>
      </w:r>
    </w:p>
    <w:p w14:paraId="7F207F11" w14:textId="2FA44C1B" w:rsidR="002F79F2" w:rsidRDefault="002F79F2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t>Pan</w:t>
      </w:r>
      <w:r w:rsidR="009F122E">
        <w:rPr>
          <w:rFonts w:ascii="Arial" w:eastAsia="Arial" w:hAnsi="Arial" w:cs="Arial"/>
          <w:sz w:val="24"/>
        </w:rPr>
        <w:t>i</w:t>
      </w:r>
      <w:r w:rsidR="00240DC4">
        <w:rPr>
          <w:rFonts w:ascii="Arial" w:eastAsia="Arial" w:hAnsi="Arial" w:cs="Arial"/>
          <w:sz w:val="24"/>
        </w:rPr>
        <w:t xml:space="preserve"> </w:t>
      </w:r>
      <w:r w:rsidR="009F122E">
        <w:rPr>
          <w:rFonts w:ascii="Arial" w:eastAsia="Arial" w:hAnsi="Arial" w:cs="Arial"/>
          <w:sz w:val="24"/>
        </w:rPr>
        <w:t>Karolina Poniewiera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9F122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- </w:t>
      </w:r>
      <w:r w:rsidR="009F122E">
        <w:rPr>
          <w:rFonts w:ascii="Arial" w:eastAsia="Arial" w:hAnsi="Arial" w:cs="Arial"/>
          <w:sz w:val="24"/>
        </w:rPr>
        <w:t>p.o.</w:t>
      </w:r>
      <w:r>
        <w:rPr>
          <w:rFonts w:ascii="Arial" w:eastAsia="Arial" w:hAnsi="Arial" w:cs="Arial"/>
          <w:sz w:val="24"/>
        </w:rPr>
        <w:t xml:space="preserve"> naczelnika Wydziału </w:t>
      </w:r>
      <w:r w:rsidR="00240DC4">
        <w:rPr>
          <w:rFonts w:ascii="Arial" w:eastAsia="Arial" w:hAnsi="Arial" w:cs="Arial"/>
          <w:sz w:val="24"/>
        </w:rPr>
        <w:t xml:space="preserve">Komunikacji, </w:t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</w:r>
      <w:r w:rsidR="00240DC4">
        <w:rPr>
          <w:rFonts w:ascii="Arial" w:eastAsia="Arial" w:hAnsi="Arial" w:cs="Arial"/>
          <w:sz w:val="24"/>
        </w:rPr>
        <w:tab/>
        <w:t xml:space="preserve"> </w:t>
      </w:r>
      <w:r w:rsidR="009F122E">
        <w:rPr>
          <w:rFonts w:ascii="Arial" w:eastAsia="Arial" w:hAnsi="Arial" w:cs="Arial"/>
          <w:sz w:val="24"/>
        </w:rPr>
        <w:t xml:space="preserve"> </w:t>
      </w:r>
      <w:r w:rsidR="00E8398B">
        <w:rPr>
          <w:rFonts w:ascii="Arial" w:eastAsia="Arial" w:hAnsi="Arial" w:cs="Arial"/>
          <w:sz w:val="24"/>
        </w:rPr>
        <w:t xml:space="preserve"> Transportu i</w:t>
      </w:r>
      <w:r w:rsidR="00240DC4">
        <w:rPr>
          <w:rFonts w:ascii="Arial" w:eastAsia="Arial" w:hAnsi="Arial" w:cs="Arial"/>
          <w:sz w:val="24"/>
        </w:rPr>
        <w:t xml:space="preserve"> Dróg </w:t>
      </w:r>
      <w:r>
        <w:rPr>
          <w:rFonts w:ascii="Arial" w:eastAsia="Arial" w:hAnsi="Arial" w:cs="Arial"/>
          <w:sz w:val="24"/>
        </w:rPr>
        <w:t xml:space="preserve">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</w:t>
      </w:r>
      <w:r w:rsidR="009F122E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w Wieluniu</w:t>
      </w:r>
    </w:p>
    <w:p w14:paraId="23E79A02" w14:textId="1427C574" w:rsidR="004B7976" w:rsidRPr="00A428C0" w:rsidRDefault="009F122E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Beata Korczewska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- Dyrektor Powiatowego Centrum Pomocy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Rodzinie w Wieluniu (PCPR w Wieluniu)</w:t>
      </w:r>
      <w:r w:rsidR="00E95E17" w:rsidRPr="00E95E17">
        <w:rPr>
          <w:rFonts w:ascii="Arial" w:eastAsia="Arial" w:hAnsi="Arial" w:cs="Arial"/>
          <w:sz w:val="24"/>
        </w:rPr>
        <w:tab/>
      </w:r>
    </w:p>
    <w:p w14:paraId="73B2FFE4" w14:textId="77777777" w:rsidR="004B7976" w:rsidRPr="00E95E17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49482F5" w14:textId="77777777" w:rsidR="00EB2978" w:rsidRPr="00EB2978" w:rsidRDefault="00EB2978" w:rsidP="00EB2978">
      <w:pPr>
        <w:numPr>
          <w:ilvl w:val="0"/>
          <w:numId w:val="5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Otwarcie XXVI posiedzenia Zarządu Powiatu w Wieluniu.</w:t>
      </w:r>
    </w:p>
    <w:p w14:paraId="7070C047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308D4460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Hlk121399564"/>
      <w:r w:rsidRPr="00EB2978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3684F5F6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Hlk191544458"/>
      <w:bookmarkStart w:id="3" w:name="_Hlk190252305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Przyjęcie protokołów z XXIII, XXIV i XXV posiedzenia Zarządu Powiatu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Wieluniu.</w:t>
      </w:r>
    </w:p>
    <w:p w14:paraId="25DCA51A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Hlk191544605"/>
      <w:bookmarkEnd w:id="2"/>
      <w:r w:rsidRPr="00EB2978">
        <w:rPr>
          <w:rFonts w:ascii="Arial" w:eastAsia="Times New Roman" w:hAnsi="Arial" w:cs="Arial"/>
          <w:color w:val="000000"/>
          <w:sz w:val="24"/>
          <w:szCs w:val="24"/>
        </w:rPr>
        <w:t>Przyjęcie informacji Powiatowego Inspektora Nadzoru Budowlanego w Wieluniu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o funkcjonowaniu Inspektoratu z uwzględnieniem występujących zagrożeń budowlanych w 2024 r.</w:t>
      </w:r>
    </w:p>
    <w:p w14:paraId="1CB69BE8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_Hlk191544631"/>
      <w:bookmarkEnd w:id="4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Wieluniu w dniu 13 lutego 2025 r.</w:t>
      </w:r>
    </w:p>
    <w:p w14:paraId="2487D55F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_Hlk191545069"/>
      <w:bookmarkEnd w:id="5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Dyrektora Powiatowego Urzędu Pracy w Wieluniu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sprawie przyznania kwoty 75 000,00 zł na zakup samochodu osobowego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do celów służbowych.</w:t>
      </w:r>
    </w:p>
    <w:bookmarkEnd w:id="6"/>
    <w:p w14:paraId="0A1158EF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z informacją Dyrektora </w:t>
      </w:r>
      <w:r w:rsidRPr="00EB2978">
        <w:rPr>
          <w:rFonts w:ascii="Arial" w:eastAsia="Times New Roman" w:hAnsi="Arial" w:cs="Arial"/>
          <w:sz w:val="24"/>
          <w:szCs w:val="24"/>
        </w:rPr>
        <w:t xml:space="preserve">Powiatowego Centrum Pomocy Rodzinie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Wieluniu o podpisanych aneksach do porozumień w sprawie przyjęcia dzieci oraz warunków ich pobytu i wysokości wydatków oraz kosztów objęcia rodziny zastępczej lub rodzinnego domu dziecka opieką koordynatora rodzinnej pieczy zastępczej w okresie od dnia 01.07.2024 r. do dnia 31.12.2024 r.</w:t>
      </w:r>
    </w:p>
    <w:p w14:paraId="568D7DDF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a) Zapoznanie z wystąpieniem </w:t>
      </w:r>
      <w:bookmarkStart w:id="7" w:name="_Hlk191290389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Prezesa Stowarzyszenia Integracyjnego Działającego Na Rzecz Osób Niepełnosprawnych i Ich Rodzin „TACY SAMI”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lastRenderedPageBreak/>
        <w:t>w Wieluniu</w:t>
      </w:r>
      <w:bookmarkEnd w:id="7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 o dofinansowanie ze środków PFRON projektu pn.: „Zakup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9-cio osobowego samochodu dla osób niepełnosprawnych” realizowanego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obszarze D.</w:t>
      </w:r>
    </w:p>
    <w:p w14:paraId="0D22C4EF" w14:textId="77777777" w:rsidR="00EB2978" w:rsidRPr="00EB2978" w:rsidRDefault="00EB2978" w:rsidP="00EB2978">
      <w:p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bookmarkStart w:id="8" w:name="_Hlk191545250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Rozpatrzenie prośby Prezesa Stowarzyszenia Integracyjnego Działającego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Rzecz Osób Niepełnosprawnych i Ich Rodzin „TACY SAMI”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Wieluniu o zabezpieczenie środków w budżecie Powiatu w kwocie 27 250,00 zł na realizację powyższego zadania.</w:t>
      </w:r>
    </w:p>
    <w:bookmarkEnd w:id="8"/>
    <w:p w14:paraId="09E9AE0A" w14:textId="77777777" w:rsidR="00EB2978" w:rsidRPr="00EB2978" w:rsidRDefault="00EB2978" w:rsidP="00EB2978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a) Zapoznanie z wnioskiem Dyrektora Zespołu Szkół Specjalnych w Wieluniu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dofinansowanie ze środków PFRON projektów pn.: </w:t>
      </w:r>
    </w:p>
    <w:p w14:paraId="64C6655C" w14:textId="77777777" w:rsidR="00EB2978" w:rsidRPr="00EB2978" w:rsidRDefault="00EB2978" w:rsidP="00EB2978">
      <w:pPr>
        <w:tabs>
          <w:tab w:val="left" w:pos="426"/>
        </w:tabs>
        <w:spacing w:after="0" w:line="360" w:lineRule="auto"/>
        <w:ind w:left="502"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- „Dostosowanie pomieszczeń higieniczno- sanitarnych do potrzeb osób niepełnosprawnych w Zespole Szkół Specjalnych w Wieluniu” realizowanego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obszarze B.</w:t>
      </w:r>
    </w:p>
    <w:p w14:paraId="2A2B6F50" w14:textId="77777777" w:rsidR="00EB2978" w:rsidRPr="00EB2978" w:rsidRDefault="00EB2978" w:rsidP="00EB2978">
      <w:pPr>
        <w:tabs>
          <w:tab w:val="left" w:pos="426"/>
        </w:tabs>
        <w:spacing w:after="0" w:line="360" w:lineRule="auto"/>
        <w:ind w:left="502"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- „Zakup autobusu 19-osobowego dla Zespołu Szkół Specjalnych w Wieluniu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ze specjalnym przystosowaniem do przewozu osób niepełnosprawnych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z możliwością montażu wózka inwalidzkiego” realizowanego w obszarze D.</w:t>
      </w:r>
    </w:p>
    <w:p w14:paraId="5F5A1153" w14:textId="77777777" w:rsidR="00EB2978" w:rsidRPr="00EB2978" w:rsidRDefault="00EB2978" w:rsidP="00EB2978">
      <w:pPr>
        <w:tabs>
          <w:tab w:val="left" w:pos="426"/>
        </w:tabs>
        <w:spacing w:after="0" w:line="360" w:lineRule="auto"/>
        <w:ind w:left="502"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bookmarkStart w:id="9" w:name="_Hlk191545274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Rozpatrzenie </w:t>
      </w:r>
      <w:bookmarkStart w:id="10" w:name="_Hlk191301368"/>
      <w:r w:rsidRPr="00EB2978">
        <w:rPr>
          <w:rFonts w:ascii="Arial" w:eastAsia="Times New Roman" w:hAnsi="Arial" w:cs="Arial"/>
          <w:color w:val="000000"/>
          <w:sz w:val="24"/>
          <w:szCs w:val="24"/>
        </w:rPr>
        <w:t>prośby</w:t>
      </w:r>
      <w:bookmarkEnd w:id="10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 Dyrektora Zespołu Szkół Specjalnych w Wieluniu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zabezpieczenie środków w budżecie Powiatu w kwocie 224 684,76 zł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realizację powyższych zadań. </w:t>
      </w:r>
      <w:bookmarkEnd w:id="9"/>
    </w:p>
    <w:p w14:paraId="1D577F03" w14:textId="3D94DEE0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Zapoznanie z wystąpieniem zastępcy Wójta Gminy Konopnica o dofinansowani</w:t>
      </w:r>
      <w:r w:rsidR="008B5A26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ze środków PFRON projektu pn.: „ŚDS malowanie- degradacji przeciwdziałanie” realizowanego w obszarze F.</w:t>
      </w:r>
    </w:p>
    <w:p w14:paraId="40B0521C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z wystąpieniem Prezesa Stowarzyszenia Przyjaciół Szkół Katolickich o dofinansowanie ze środków PFRON projektu pn.: „Zakup samochodu osobowego o liczbie miejsc 9 łącznie z kierowcą z wykorzystaniem do przewozu osób z niepełnosprawnościami, w tym na wózkach inwalidzkich dla Publicznej Szkoły Podstawowej w Oddziałami Integracyjnymi SPSK w Strugach” realizowanego w obszarze D. </w:t>
      </w:r>
    </w:p>
    <w:p w14:paraId="474AC29B" w14:textId="41182E1D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Zapoznanie z wystąpieniem Burmistrza Wieluni</w:t>
      </w:r>
      <w:r w:rsidR="008B5A26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 o dofinansowanie ze środków PFRON projektu pn.: „Likwidacja barier komunikacyjnych dla osób niepełnosprawnych – zakup autobusu dla WTZ w Olewinie” realizowanego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obszarze D.</w:t>
      </w:r>
    </w:p>
    <w:p w14:paraId="1A188442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1" w:name="_Hlk191545328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dyrektora Poradni Psychologiczno-Pedagogicznej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w sprawie wyrażenia zgody na zwiększenia planu finansowego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jednostki o 28 000,00 zł z przeznaczeniem na montaż urządzeń klimatyzacyjnych w 7 gabinetach Poradni. </w:t>
      </w:r>
    </w:p>
    <w:p w14:paraId="3996AA8C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2" w:name="_Hlk191545358"/>
      <w:bookmarkEnd w:id="11"/>
      <w:r w:rsidRPr="00EB297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ogłoszenia konkursu przeprowadzanego w celu wyłonienia kandydata na stanowisko Dyrektora Powiatowego Młodzieżowego Domu Kultury i Sportu w Wieluniu.</w:t>
      </w:r>
    </w:p>
    <w:p w14:paraId="64199D24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3" w:name="_Hlk191545376"/>
      <w:bookmarkEnd w:id="12"/>
      <w:r w:rsidRPr="00EB297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ustalenia planu wykorzystania zasobu nieruchomości Powiatu Wieluńskiego na lata 2025-2027.</w:t>
      </w:r>
    </w:p>
    <w:p w14:paraId="45AE5794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4" w:name="_Hlk191545404"/>
      <w:bookmarkEnd w:id="13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i rozpatrzenie wniosku Burmistrza Miasta i Gminy Osjaków. </w:t>
      </w:r>
    </w:p>
    <w:p w14:paraId="4C629903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bookmarkStart w:id="15" w:name="_Hlk191545446"/>
      <w:bookmarkEnd w:id="14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z wnioskiem radnego Rady Powiatu w Wieluniu Pana Marka Kielera oraz zaakceptowanie projektu odpowiedzi na przedstawiony wniosek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– dot. prośby mieszkańców sołectwa Chotów w sprawie udzielenia informacji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o pracach związanych z przygotowaniem dokumentacji technicznej dla drogi powiatowej Skomlin- Turów na odcinku Mątewki- Chotów (skrzyżowanie z drogą Nr 4514E).</w:t>
      </w:r>
    </w:p>
    <w:p w14:paraId="7D94F688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6" w:name="_Hlk191545478"/>
      <w:bookmarkEnd w:id="15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z wnioskiem radnego  Rady Powiatu w Wieluniu Pana Marka Kielera oraz zaakceptowanie projektu odpowiedzi na przedstawiony wniosek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–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dot. naprawy radarowych wyświetlaczy prędkości na drodze Nr 4510E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 miejscowości Mokrsko.</w:t>
      </w:r>
    </w:p>
    <w:p w14:paraId="56C2B591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7" w:name="_Hlk191545553"/>
      <w:bookmarkEnd w:id="16"/>
      <w:r w:rsidRPr="00EB2978">
        <w:rPr>
          <w:rFonts w:ascii="Arial" w:eastAsia="Times New Roman" w:hAnsi="Arial" w:cs="Arial"/>
          <w:color w:val="000000"/>
          <w:sz w:val="24"/>
          <w:szCs w:val="24"/>
        </w:rPr>
        <w:t>Zapoznanie z wnioskiem radnego Rady Powiatu w Wieluniu Pana Dariusza Ceglarskiego oraz zaakceptowanie projektu odpowiedzi na przedstawiony wniosek.</w:t>
      </w:r>
    </w:p>
    <w:p w14:paraId="06BC66C1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8" w:name="_Hlk191545600"/>
      <w:bookmarkEnd w:id="17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udzielenia pełnomocnictwa do reprezentowania Powiatu Wieluńskiego w sprawach związanych z opracowywaną dokumentacją projektową pn.: „Rozbudowa drogi powiatowej Nr 4517E na odcinku od drogi krajowej Nr 45 do skrzyżowania drogi krajowej Nr 43 w m. Grębień”. </w:t>
      </w:r>
    </w:p>
    <w:p w14:paraId="04BE9CE2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9" w:name="_Hlk191545652"/>
      <w:bookmarkEnd w:id="18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Przyjęcie sprawozdania końcowego z wykonania zadania publicznego finansowanego ze środków budżetowych Powiatu Wieluńskiego z zakresu organizacji i koordynacji współzawodnictwa sportowego szkół ponadpodstawowych Powiatu Wieluńskiego w zakresie dyscyplin ujętych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kalendarzach imprez Łódzkiego Szkolnego Związku Sportowego w 2024 roku. </w:t>
      </w:r>
    </w:p>
    <w:p w14:paraId="1F95485F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0" w:name="_Hlk191545682"/>
      <w:bookmarkEnd w:id="19"/>
      <w:r w:rsidRPr="00EB297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zmieniającą uchwałę w sprawie uchwalenia Regulaminu organizacyjnego Starostwa Powiatowego w Wieluniu.</w:t>
      </w:r>
    </w:p>
    <w:p w14:paraId="3D0615D1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1" w:name="_Hlk191545720"/>
      <w:bookmarkEnd w:id="20"/>
      <w:r w:rsidRPr="00EB297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struktury wewnętrznej oraz planu etatów Starostwa Powiatowego w Wieluniu. </w:t>
      </w:r>
    </w:p>
    <w:p w14:paraId="2D7FBA55" w14:textId="77777777" w:rsidR="00EB2978" w:rsidRPr="00EB2978" w:rsidRDefault="00EB2978" w:rsidP="00EB2978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2" w:name="_Hlk191545746"/>
      <w:bookmarkEnd w:id="21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Podjęcie </w:t>
      </w:r>
      <w:bookmarkStart w:id="23" w:name="_Hlk191300476"/>
      <w:r w:rsidRPr="00EB2978">
        <w:rPr>
          <w:rFonts w:ascii="Arial" w:eastAsia="Times New Roman" w:hAnsi="Arial" w:cs="Arial"/>
          <w:color w:val="000000"/>
          <w:sz w:val="24"/>
          <w:szCs w:val="24"/>
        </w:rPr>
        <w:t>uchwały Zarządu Powiatu w Wieluniu w sprawie zmian w budżecie powiatu.</w:t>
      </w:r>
    </w:p>
    <w:p w14:paraId="181C2CB1" w14:textId="0FF0263B" w:rsidR="00EB2978" w:rsidRPr="00EB2978" w:rsidRDefault="00EB2978" w:rsidP="00EB2978">
      <w:pPr>
        <w:numPr>
          <w:ilvl w:val="0"/>
          <w:numId w:val="5"/>
        </w:numPr>
        <w:spacing w:after="160" w:line="360" w:lineRule="auto"/>
        <w:ind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4" w:name="_Hlk191545773"/>
      <w:bookmarkEnd w:id="22"/>
      <w:bookmarkEnd w:id="23"/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</w:t>
      </w:r>
      <w:r w:rsidR="009F122E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EB2978">
        <w:rPr>
          <w:rFonts w:ascii="Calibri" w:eastAsia="Times New Roman" w:hAnsi="Calibri" w:cs="Times New Roman"/>
          <w:i/>
          <w:iCs/>
          <w:sz w:val="21"/>
          <w:szCs w:val="21"/>
          <w:lang w:eastAsia="en-US"/>
        </w:rPr>
        <w:t xml:space="preserve"> </w:t>
      </w:r>
      <w:r w:rsidR="009F122E" w:rsidRPr="009F122E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do</w:t>
      </w:r>
      <w:r w:rsidR="009F122E">
        <w:rPr>
          <w:rFonts w:ascii="Calibri" w:eastAsia="Times New Roman" w:hAnsi="Calibri" w:cs="Times New Roman"/>
          <w:sz w:val="21"/>
          <w:szCs w:val="21"/>
          <w:lang w:eastAsia="en-US"/>
        </w:rPr>
        <w:t xml:space="preserve">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uchwały Zarządu Powiatu w Wieluniu w sprawie zmian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 budżecie powiatu.</w:t>
      </w:r>
    </w:p>
    <w:bookmarkEnd w:id="1"/>
    <w:bookmarkEnd w:id="3"/>
    <w:bookmarkEnd w:id="24"/>
    <w:p w14:paraId="0BEB45AA" w14:textId="77777777" w:rsidR="00EB2978" w:rsidRPr="00EB2978" w:rsidRDefault="00EB2978" w:rsidP="00EB2978">
      <w:pPr>
        <w:numPr>
          <w:ilvl w:val="0"/>
          <w:numId w:val="5"/>
        </w:numPr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5BDC498C" w14:textId="77777777" w:rsidR="00EB2978" w:rsidRPr="00EB2978" w:rsidRDefault="00EB2978" w:rsidP="00EB2978">
      <w:pPr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36002B79" w14:textId="66942562" w:rsidR="00EB2978" w:rsidRPr="00EB2978" w:rsidRDefault="00EB2978" w:rsidP="00EB2978">
      <w:pPr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Zamknięcie XXVI posiedzenia Zarządu Powiatu w Wieluniu.</w:t>
      </w:r>
    </w:p>
    <w:p w14:paraId="4E1329C7" w14:textId="77777777" w:rsidR="00BB6078" w:rsidRDefault="00BB6078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0CC04DB" w14:textId="77777777" w:rsidR="00560BCD" w:rsidRDefault="00560BCD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27BA7C9C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4509FE">
        <w:rPr>
          <w:rFonts w:ascii="Arial" w:eastAsia="Times New Roman" w:hAnsi="Arial" w:cs="Arial"/>
          <w:b/>
          <w:sz w:val="24"/>
          <w:szCs w:val="21"/>
        </w:rPr>
        <w:t>X</w:t>
      </w:r>
      <w:r w:rsidR="00FA1174">
        <w:rPr>
          <w:rFonts w:ascii="Arial" w:eastAsia="Times New Roman" w:hAnsi="Arial" w:cs="Arial"/>
          <w:b/>
          <w:sz w:val="24"/>
          <w:szCs w:val="21"/>
        </w:rPr>
        <w:t>X</w:t>
      </w:r>
      <w:r w:rsidR="00BB6078">
        <w:rPr>
          <w:rFonts w:ascii="Arial" w:eastAsia="Times New Roman" w:hAnsi="Arial" w:cs="Arial"/>
          <w:b/>
          <w:sz w:val="24"/>
          <w:szCs w:val="21"/>
        </w:rPr>
        <w:t>V</w:t>
      </w:r>
      <w:r w:rsidR="009F122E">
        <w:rPr>
          <w:rFonts w:ascii="Arial" w:eastAsia="Times New Roman" w:hAnsi="Arial" w:cs="Arial"/>
          <w:b/>
          <w:sz w:val="24"/>
          <w:szCs w:val="21"/>
        </w:rPr>
        <w:t>I</w:t>
      </w:r>
      <w:r w:rsidR="00365176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2A13C8C8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BB6078">
        <w:rPr>
          <w:rFonts w:ascii="Arial" w:eastAsia="Arial" w:hAnsi="Arial" w:cs="Arial"/>
          <w:sz w:val="24"/>
        </w:rPr>
        <w:t>V</w:t>
      </w:r>
      <w:r w:rsidR="00516D6B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5C6B035B" w:rsidR="0089375C" w:rsidRPr="00516D6B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516D6B">
        <w:rPr>
          <w:rFonts w:ascii="Arial" w:eastAsia="Arial" w:hAnsi="Arial" w:cs="Arial"/>
          <w:color w:val="000000"/>
          <w:sz w:val="24"/>
        </w:rPr>
        <w:t>4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07281AEF" w14:textId="77777777" w:rsidR="002030CC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F582423" w14:textId="77777777" w:rsidR="00516D6B" w:rsidRPr="00BE1B89" w:rsidRDefault="00516D6B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F0C5A25" w14:textId="5A30B12A" w:rsidR="00237B38" w:rsidRDefault="008641CA" w:rsidP="00516D6B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="00F81F60" w:rsidRPr="00DF460F">
        <w:rPr>
          <w:rFonts w:ascii="Arial" w:eastAsia="Arial" w:hAnsi="Arial" w:cs="Arial"/>
          <w:bCs/>
          <w:sz w:val="24"/>
        </w:rPr>
        <w:t xml:space="preserve">zapytał, czy są </w:t>
      </w:r>
      <w:r w:rsidR="005E1577" w:rsidRPr="00DF460F">
        <w:rPr>
          <w:rFonts w:ascii="Arial" w:eastAsia="Arial" w:hAnsi="Arial" w:cs="Arial"/>
          <w:bCs/>
          <w:sz w:val="24"/>
        </w:rPr>
        <w:t>uwagi</w:t>
      </w:r>
      <w:r w:rsidR="00F81F60" w:rsidRPr="00DF460F">
        <w:rPr>
          <w:rFonts w:ascii="Arial" w:eastAsia="Arial" w:hAnsi="Arial" w:cs="Arial"/>
          <w:bCs/>
          <w:sz w:val="24"/>
        </w:rPr>
        <w:t xml:space="preserve"> do porządku obrad. </w:t>
      </w:r>
      <w:r w:rsidR="00394600" w:rsidRPr="00DF460F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516D6B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516D6B" w:rsidRPr="00516D6B">
        <w:rPr>
          <w:rFonts w:ascii="Arial" w:eastAsia="Arial" w:hAnsi="Arial" w:cs="Arial"/>
          <w:bCs/>
          <w:sz w:val="24"/>
        </w:rPr>
        <w:t xml:space="preserve">Poinformował, że w punkcie </w:t>
      </w:r>
      <w:r w:rsidR="00516D6B">
        <w:rPr>
          <w:rFonts w:ascii="Arial" w:eastAsia="Arial" w:hAnsi="Arial" w:cs="Arial"/>
          <w:bCs/>
          <w:sz w:val="24"/>
        </w:rPr>
        <w:t xml:space="preserve">pn.: </w:t>
      </w:r>
      <w:r w:rsidR="00516D6B" w:rsidRPr="00516D6B">
        <w:rPr>
          <w:rFonts w:ascii="Arial" w:eastAsia="Arial" w:hAnsi="Arial" w:cs="Arial"/>
          <w:bCs/>
          <w:sz w:val="24"/>
        </w:rPr>
        <w:t>„Sprawy bieżące”</w:t>
      </w:r>
      <w:r w:rsidR="00516D6B">
        <w:rPr>
          <w:rFonts w:ascii="Arial" w:eastAsia="Arial" w:hAnsi="Arial" w:cs="Arial"/>
          <w:bCs/>
          <w:sz w:val="24"/>
        </w:rPr>
        <w:t xml:space="preserve"> znajdują się trzy sprawy. Zapytał, kto jest „za” przyjęciem porządku obrad.</w:t>
      </w:r>
    </w:p>
    <w:p w14:paraId="7F118C09" w14:textId="77777777" w:rsidR="00237B38" w:rsidRDefault="00237B38" w:rsidP="005E15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B81CE36" w14:textId="77777777" w:rsidR="00516D6B" w:rsidRPr="00A236E7" w:rsidRDefault="00516D6B" w:rsidP="005E15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F492F9A" w14:textId="24086207" w:rsidR="00060237" w:rsidRPr="001A4D31" w:rsidRDefault="00237B38" w:rsidP="001A4D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E0203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porząd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ek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obrad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E0203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E8398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Piotr Kędzia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61CD3DD3" w14:textId="77777777" w:rsidR="001E2E4F" w:rsidRDefault="001E2E4F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C70D54" w14:textId="77777777" w:rsidR="00560BCD" w:rsidRDefault="00560BCD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E883074" w14:textId="77777777" w:rsidR="00A236E7" w:rsidRPr="008432DE" w:rsidRDefault="00A236E7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0983A6" w14:textId="77777777" w:rsidR="00EB2978" w:rsidRPr="00EB2978" w:rsidRDefault="00EB2978" w:rsidP="00EB2978">
      <w:pPr>
        <w:numPr>
          <w:ilvl w:val="0"/>
          <w:numId w:val="21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Hlk118376799"/>
      <w:r w:rsidRPr="00EB2978">
        <w:rPr>
          <w:rFonts w:ascii="Arial" w:eastAsia="Times New Roman" w:hAnsi="Arial" w:cs="Arial"/>
          <w:color w:val="000000"/>
          <w:sz w:val="24"/>
          <w:szCs w:val="24"/>
        </w:rPr>
        <w:t>Otwarcie XXVI posiedzenia Zarządu Powiatu w Wieluniu.</w:t>
      </w:r>
    </w:p>
    <w:p w14:paraId="7B0C1F9D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1B25BF9A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12342A46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Przyjęcie protokołów z XXIII, XXIV i XXV posiedzenia Zarządu Powiatu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Wieluniu.</w:t>
      </w:r>
    </w:p>
    <w:p w14:paraId="76468329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Przyjęcie informacji Powiatowego Inspektora Nadzoru Budowlanego w Wieluniu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o funkcjonowaniu Inspektoratu z uwzględnieniem występujących zagrożeń budowlanych w 2024 r.</w:t>
      </w:r>
    </w:p>
    <w:p w14:paraId="0A22C3E5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Wieluniu w dniu 13 lutego 2025 r.</w:t>
      </w:r>
    </w:p>
    <w:p w14:paraId="72C1CF60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Dyrektora Powiatowego Urzędu Pracy w Wieluniu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sprawie przyznania kwoty 75 000,00 zł na zakup samochodu osobowego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do celów służbowych.</w:t>
      </w:r>
    </w:p>
    <w:p w14:paraId="103D9601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z informacją Dyrektora </w:t>
      </w:r>
      <w:r w:rsidRPr="00EB2978">
        <w:rPr>
          <w:rFonts w:ascii="Arial" w:eastAsia="Times New Roman" w:hAnsi="Arial" w:cs="Arial"/>
          <w:sz w:val="24"/>
          <w:szCs w:val="24"/>
        </w:rPr>
        <w:t xml:space="preserve">Powiatowego Centrum Pomocy Rodzinie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Wieluniu o podpisanych aneksach do porozumień w sprawie przyjęcia dzieci oraz warunków ich pobytu i wysokości wydatków oraz kosztów objęcia rodziny zastępczej lub rodzinnego domu dziecka opieką koordynatora rodzinnej pieczy zastępczej w okresie od dnia 01.07.2024 r. do dnia 31.12.2024 r.</w:t>
      </w:r>
    </w:p>
    <w:p w14:paraId="25B06F38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a) Zapoznanie z wystąpieniem Prezesa Stowarzyszenia Integracyjnego Działającego Na Rzecz Osób Niepełnosprawnych i Ich Rodzin „TACY SAMI”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o dofinansowanie ze środków PFRON projektu pn.: „Zakup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9-cio osobowego samochodu dla osób niepełnosprawnych” realizowanego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obszarze D.</w:t>
      </w:r>
    </w:p>
    <w:p w14:paraId="7CA77C6D" w14:textId="77777777" w:rsidR="00EB2978" w:rsidRPr="00EB2978" w:rsidRDefault="00EB2978" w:rsidP="00EB297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b) Rozpatrzenie prośby Prezesa Stowarzyszenia Integracyjnego Działającego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Rzecz Osób Niepełnosprawnych i Ich Rodzin „TACY SAMI”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Wieluniu o zabezpieczenie środków w budżecie Powiatu w kwocie 27 250,00 zł na realizację powyższego zadania.</w:t>
      </w:r>
    </w:p>
    <w:p w14:paraId="405D4D92" w14:textId="77777777" w:rsidR="00EB2978" w:rsidRPr="00EB2978" w:rsidRDefault="00EB2978" w:rsidP="00EB2978">
      <w:pPr>
        <w:numPr>
          <w:ilvl w:val="0"/>
          <w:numId w:val="21"/>
        </w:numPr>
        <w:tabs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a) Zapoznanie z wnioskiem Dyrektora Zespołu Szkół Specjalnych w Wieluniu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dofinansowanie ze środków PFRON projektów pn.: </w:t>
      </w:r>
    </w:p>
    <w:p w14:paraId="5675AA23" w14:textId="77777777" w:rsidR="00EB2978" w:rsidRPr="00EB2978" w:rsidRDefault="00EB2978" w:rsidP="00EB297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- „Dostosowanie pomieszczeń higieniczno- sanitarnych do potrzeb osób niepełnosprawnych w Zespole Szkół Specjalnych w Wieluniu” realizowanego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obszarze B.</w:t>
      </w:r>
    </w:p>
    <w:p w14:paraId="7B0CE138" w14:textId="77777777" w:rsidR="00EB2978" w:rsidRPr="00EB2978" w:rsidRDefault="00EB2978" w:rsidP="00EB297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- „Zakup autobusu 19-osobowego dla Zespołu Szkół Specjalnych w Wieluniu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ze specjalnym przystosowaniem do przewozu osób niepełnosprawnych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z możliwością montażu wózka inwalidzkiego” realizowanego w obszarze D.</w:t>
      </w:r>
    </w:p>
    <w:p w14:paraId="38291FC0" w14:textId="77777777" w:rsidR="00EB2978" w:rsidRPr="00EB2978" w:rsidRDefault="00EB2978" w:rsidP="00EB2978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b) Rozpatrzenie prośby Dyrektora Zespołu Szkół Specjalnych w Wieluniu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zabezpieczenie środków w budżecie Powiatu w kwocie 224 684,76 zł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realizację powyższych zadań. </w:t>
      </w:r>
    </w:p>
    <w:p w14:paraId="1CB3CCB6" w14:textId="42CA3E4D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Zapoznanie z wystąpieniem zastępcy Wójta Gminy Konopnica o dofinansowani</w:t>
      </w:r>
      <w:r w:rsidR="008B5A26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ze środków PFRON projektu pn.: „ŚDS malowanie- degradacji przeciwdziałanie” realizowanego w obszarze F.</w:t>
      </w:r>
    </w:p>
    <w:p w14:paraId="38C1324B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z wystąpieniem Prezesa Stowarzyszenia Przyjaciół Szkół Katolickich o dofinansowanie ze środków PFRON projektu pn.: „Zakup samochodu osobowego o liczbie miejsc 9 łącznie z kierowcą z wykorzystaniem do przewozu osób z niepełnosprawnościami, w tym na wózkach inwalidzkich dla Publicznej Szkoły Podstawowej w Oddziałami Integracyjnymi SPSK w Strugach” realizowanego w obszarze D. </w:t>
      </w:r>
    </w:p>
    <w:p w14:paraId="66B3285B" w14:textId="1470008E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Zapoznanie z wystąpieniem Burmistrza Wieluni</w:t>
      </w:r>
      <w:r w:rsidR="008B5A26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 o dofinansowanie ze środków PFRON projektu pn.: „Likwidacja barier komunikacyjnych dla osób niepełnosprawnych – zakup autobusu dla WTZ w Olewinie” realizowanego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>w obszarze D.</w:t>
      </w:r>
    </w:p>
    <w:p w14:paraId="02202558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dyrektora Poradni Psychologiczno-Pedagogicznej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w sprawie wyrażenia zgody na zwiększenia planu finansowego jednostki o 28 000,00 zł z przeznaczeniem na montaż urządzeń klimatyzacyjnych w 7 gabinetach Poradni. </w:t>
      </w:r>
    </w:p>
    <w:p w14:paraId="2645653B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lastRenderedPageBreak/>
        <w:t>Podjęcie uchwały Zarządu Powiatu w Wieluniu w sprawie ogłoszenia konkursu przeprowadzanego w celu wyłonienia kandydata na stanowisko Dyrektora Powiatowego Młodzieżowego Domu Kultury i Sportu w Wieluniu.</w:t>
      </w:r>
    </w:p>
    <w:p w14:paraId="4F494E1E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ustalenia planu wykorzystania zasobu nieruchomości Powiatu Wieluńskiego na lata 2025-2027.</w:t>
      </w:r>
    </w:p>
    <w:p w14:paraId="4A46C2E5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i rozpatrzenie wniosku Burmistrza Miasta i Gminy Osjaków. </w:t>
      </w:r>
    </w:p>
    <w:p w14:paraId="17AF978C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z wnioskiem radnego Rady Powiatu w Wieluniu Pana Marka Kielera oraz zaakceptowanie projektu odpowiedzi na przedstawiony wniosek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– dot. prośby mieszkańców sołectwa Chotów w sprawie udzielenia informacji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o pracach związanych z przygotowaniem dokumentacji technicznej dla drogi powiatowej Skomlin- Turów na odcinku Mątewki- Chotów (skrzyżowanie z drogą Nr 4514E).</w:t>
      </w:r>
    </w:p>
    <w:p w14:paraId="46558CDB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Zapoznanie z wnioskiem radnego  Rady Powiatu w Wieluniu Pana Marka Kielera oraz zaakceptowanie projektu odpowiedzi na przedstawiony wniosek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–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dot. naprawy radarowych wyświetlaczy prędkości na drodze Nr 4510E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 miejscowości Mokrsko.</w:t>
      </w:r>
    </w:p>
    <w:p w14:paraId="5B0993D6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Zapoznanie z wnioskiem radnego Rady Powiatu w Wieluniu Pana Dariusza Ceglarskiego oraz zaakceptowanie projektu odpowiedzi na przedstawiony wniosek.</w:t>
      </w:r>
    </w:p>
    <w:p w14:paraId="19795043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udzielenia pełnomocnictwa do reprezentowania Powiatu Wieluńskiego w sprawach związanych z opracowywaną dokumentacją projektową pn.: „Rozbudowa drogi powiatowej Nr 4517E na odcinku od drogi krajowej Nr 45 do skrzyżowania drogi krajowej Nr 43 w m. Grębień”. </w:t>
      </w:r>
    </w:p>
    <w:p w14:paraId="5E08D3CF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Przyjęcie sprawozdania końcowego z wykonania zadania publicznego finansowanego ze środków budżetowych Powiatu Wieluńskiego z zakresu organizacji i koordynacji współzawodnictwa sportowego szkół ponadpodstawowych Powiatu Wieluńskiego w zakresie dyscyplin ujętych </w:t>
      </w:r>
      <w:r w:rsidRPr="00EB29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kalendarzach imprez Łódzkiego Szkolnego Związku Sportowego w 2024 roku. </w:t>
      </w:r>
    </w:p>
    <w:p w14:paraId="13B29241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zmieniającą uchwałę w sprawie uchwalenia Regulaminu organizacyjnego Starostwa Powiatowego w Wieluniu.</w:t>
      </w:r>
    </w:p>
    <w:p w14:paraId="44A18A39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struktury wewnętrznej oraz planu etatów Starostwa Powiatowego w Wieluniu. </w:t>
      </w:r>
    </w:p>
    <w:p w14:paraId="044098E8" w14:textId="77777777" w:rsidR="00EB2978" w:rsidRPr="00EB2978" w:rsidRDefault="00EB2978" w:rsidP="00EB2978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lastRenderedPageBreak/>
        <w:t>Podjęcie uchwały Zarządu Powiatu w Wieluniu w sprawie zmian w budżecie powiatu.</w:t>
      </w:r>
    </w:p>
    <w:p w14:paraId="3D36BAD9" w14:textId="07EAC7D6" w:rsidR="00EB2978" w:rsidRPr="00EB2978" w:rsidRDefault="00EB2978" w:rsidP="00EB2978">
      <w:pPr>
        <w:numPr>
          <w:ilvl w:val="0"/>
          <w:numId w:val="21"/>
        </w:numPr>
        <w:spacing w:after="16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</w:t>
      </w:r>
      <w:r w:rsidR="009F122E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EB2978">
        <w:rPr>
          <w:rFonts w:ascii="Calibri" w:eastAsia="Times New Roman" w:hAnsi="Calibri" w:cs="Times New Roman"/>
          <w:sz w:val="21"/>
          <w:szCs w:val="21"/>
          <w:lang w:eastAsia="en-US"/>
        </w:rPr>
        <w:t xml:space="preserve"> </w:t>
      </w:r>
      <w:r w:rsidR="009F122E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do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uchwały Zarządu Powiatu w Wieluniu w sprawie zmian </w:t>
      </w:r>
      <w:r w:rsidRPr="00EB2978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 budżecie powiatu.</w:t>
      </w:r>
    </w:p>
    <w:p w14:paraId="77AAE401" w14:textId="77777777" w:rsidR="00EB2978" w:rsidRPr="00EB2978" w:rsidRDefault="00EB2978" w:rsidP="00EB2978">
      <w:pPr>
        <w:numPr>
          <w:ilvl w:val="0"/>
          <w:numId w:val="21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71F9FE02" w14:textId="77777777" w:rsidR="00EB2978" w:rsidRPr="00EB2978" w:rsidRDefault="00EB2978" w:rsidP="00EB2978">
      <w:pPr>
        <w:numPr>
          <w:ilvl w:val="0"/>
          <w:numId w:val="2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78F03CA2" w14:textId="0738FA3C" w:rsidR="00EB2978" w:rsidRPr="00FC18AA" w:rsidRDefault="00EB2978" w:rsidP="00EB2978">
      <w:pPr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right="-1" w:hanging="50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2978">
        <w:rPr>
          <w:rFonts w:ascii="Arial" w:eastAsia="Times New Roman" w:hAnsi="Arial" w:cs="Arial"/>
          <w:color w:val="000000"/>
          <w:sz w:val="24"/>
          <w:szCs w:val="24"/>
        </w:rPr>
        <w:t>Zamknięcie XXVI posiedzenia Zarządu Powiatu w Wieluniu.</w:t>
      </w:r>
    </w:p>
    <w:p w14:paraId="11565835" w14:textId="77777777" w:rsidR="00A236E7" w:rsidRDefault="00A236E7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3CECBC" w14:textId="77777777" w:rsidR="00DC7346" w:rsidRPr="00A236E7" w:rsidRDefault="00DC7346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536F1D98" w14:textId="77777777" w:rsidR="00D51AD0" w:rsidRPr="00D51AD0" w:rsidRDefault="00D51AD0" w:rsidP="00D51AD0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protokołów z XXIII, XXIV i XXV posiedzenia Zarządu Powiatu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Wieluniu.</w:t>
      </w:r>
    </w:p>
    <w:p w14:paraId="228AC249" w14:textId="77777777" w:rsidR="00F87022" w:rsidRDefault="00F87022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AFEE335" w14:textId="77777777" w:rsidR="00240DC4" w:rsidRDefault="00240DC4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C4A2319" w14:textId="3A37E010" w:rsidR="00AD5313" w:rsidRPr="00240DC4" w:rsidRDefault="00612CC3" w:rsidP="00240DC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BF070F">
        <w:rPr>
          <w:rFonts w:ascii="Arial" w:eastAsia="Arial" w:hAnsi="Arial" w:cs="Arial"/>
          <w:b/>
          <w:sz w:val="24"/>
        </w:rPr>
        <w:t xml:space="preserve"> </w:t>
      </w:r>
      <w:bookmarkStart w:id="26" w:name="_Hlk182916662"/>
      <w:r w:rsidR="001A3306">
        <w:rPr>
          <w:rFonts w:ascii="Arial" w:eastAsia="Arial" w:hAnsi="Arial" w:cs="Arial"/>
          <w:bCs/>
          <w:sz w:val="24"/>
        </w:rPr>
        <w:t xml:space="preserve">zapytał, </w:t>
      </w:r>
      <w:r w:rsidR="00C11E1D">
        <w:rPr>
          <w:rFonts w:ascii="Arial" w:eastAsia="Arial" w:hAnsi="Arial" w:cs="Arial"/>
          <w:bCs/>
          <w:sz w:val="24"/>
        </w:rPr>
        <w:br/>
      </w:r>
      <w:r w:rsidR="001A3306">
        <w:rPr>
          <w:rFonts w:ascii="Arial" w:eastAsia="Arial" w:hAnsi="Arial" w:cs="Arial"/>
          <w:bCs/>
          <w:sz w:val="24"/>
        </w:rPr>
        <w:t xml:space="preserve">czy są pytania. </w:t>
      </w:r>
      <w:r w:rsidR="00240DC4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1A3306">
        <w:rPr>
          <w:rFonts w:ascii="Arial" w:eastAsia="Arial" w:hAnsi="Arial" w:cs="Arial"/>
          <w:bCs/>
          <w:i/>
          <w:iCs/>
          <w:sz w:val="24"/>
        </w:rPr>
        <w:t>.</w:t>
      </w:r>
      <w:r w:rsidR="00240DC4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AD5313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240DC4">
        <w:rPr>
          <w:rFonts w:ascii="Arial" w:eastAsia="Times New Roman" w:hAnsi="Arial" w:cs="Arial"/>
          <w:sz w:val="24"/>
          <w:szCs w:val="24"/>
        </w:rPr>
        <w:t>przyjęciem protokoł</w:t>
      </w:r>
      <w:r w:rsidR="00E0203F">
        <w:rPr>
          <w:rFonts w:ascii="Arial" w:eastAsia="Times New Roman" w:hAnsi="Arial" w:cs="Arial"/>
          <w:sz w:val="24"/>
          <w:szCs w:val="24"/>
        </w:rPr>
        <w:t>ów</w:t>
      </w:r>
      <w:r w:rsidR="00240DC4">
        <w:rPr>
          <w:rFonts w:ascii="Arial" w:eastAsia="Times New Roman" w:hAnsi="Arial" w:cs="Arial"/>
          <w:sz w:val="24"/>
          <w:szCs w:val="24"/>
        </w:rPr>
        <w:t>.</w:t>
      </w:r>
    </w:p>
    <w:p w14:paraId="31441799" w14:textId="77777777" w:rsidR="00AD5313" w:rsidRPr="00AD5313" w:rsidRDefault="00AD5313" w:rsidP="00A052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5CAE722F" w14:textId="77777777" w:rsidR="00612CC3" w:rsidRDefault="00612CC3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5CA14768" w14:textId="65D35A6A" w:rsidR="001A3306" w:rsidRPr="00CC25F4" w:rsidRDefault="001A3306" w:rsidP="00240DC4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A330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E0203F">
        <w:rPr>
          <w:rFonts w:ascii="Arial" w:hAnsi="Arial" w:cs="Arial"/>
          <w:i/>
          <w:iCs/>
          <w:sz w:val="24"/>
          <w:szCs w:val="24"/>
        </w:rPr>
        <w:t>4</w:t>
      </w:r>
      <w:r w:rsidRPr="001A3306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40DC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przyjął protokół Nr 2</w:t>
      </w:r>
      <w:r w:rsidR="00E0203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  <w:r w:rsidR="00240DC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/2025 z XXI</w:t>
      </w:r>
      <w:r w:rsidR="00E0203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</w:t>
      </w:r>
      <w:r w:rsidR="00240DC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posiedzenia Zarządu Powiatu w Wieluniu</w:t>
      </w:r>
      <w:r w:rsidR="00E0203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protokół Nr 24/2025 </w:t>
      </w:r>
      <w:r w:rsidR="00E0203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z XXIV posiedzenia Zarządu Powiatu w Wieluniu oraz protokół Nr 25/2025 </w:t>
      </w:r>
      <w:r w:rsidR="00E0203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z XXV posiedzenia Zarządu Powiatu w Wieluniu (głosowało 4 członków Zarządu Powiatu, nieobecny Pan Piotr Kędzia). </w:t>
      </w:r>
    </w:p>
    <w:p w14:paraId="470B4430" w14:textId="77777777" w:rsidR="00612CC3" w:rsidRDefault="00612CC3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3025C469" w14:textId="77777777" w:rsidR="00560BCD" w:rsidRPr="00315DDF" w:rsidRDefault="00560BCD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bookmarkEnd w:id="26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0BFB47F2" w14:textId="77777777" w:rsidR="00D51AD0" w:rsidRPr="00D51AD0" w:rsidRDefault="00D51AD0" w:rsidP="00D51AD0">
      <w:pPr>
        <w:tabs>
          <w:tab w:val="left" w:pos="142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informacji Powiatowego Inspektora Nadzoru Budowlanego w Wieluniu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o funkcjonowaniu Inspektoratu z uwzględnieniem występujących zagrożeń budowlanych w 2024 r.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B42929" w14:textId="2AFCEEF5" w:rsidR="00612CC3" w:rsidRDefault="008E193F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27" w:name="_Hlk187313622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148D1" w:rsidRPr="009148D1">
        <w:rPr>
          <w:rFonts w:ascii="Arial" w:eastAsia="Times New Roman" w:hAnsi="Arial" w:cs="Arial"/>
          <w:sz w:val="24"/>
          <w:szCs w:val="24"/>
        </w:rPr>
        <w:t xml:space="preserve">powitał Panią Annę </w:t>
      </w:r>
      <w:r w:rsidR="009148D1">
        <w:rPr>
          <w:rFonts w:ascii="Arial" w:eastAsia="Times New Roman" w:hAnsi="Arial" w:cs="Arial"/>
          <w:sz w:val="24"/>
          <w:szCs w:val="24"/>
        </w:rPr>
        <w:t>C</w:t>
      </w:r>
      <w:r w:rsidR="009148D1" w:rsidRPr="009148D1">
        <w:rPr>
          <w:rFonts w:ascii="Arial" w:eastAsia="Times New Roman" w:hAnsi="Arial" w:cs="Arial"/>
          <w:sz w:val="24"/>
          <w:szCs w:val="24"/>
        </w:rPr>
        <w:t>iach, Powiat</w:t>
      </w:r>
      <w:r w:rsidR="009148D1">
        <w:rPr>
          <w:rFonts w:ascii="Arial" w:eastAsia="Times New Roman" w:hAnsi="Arial" w:cs="Arial"/>
          <w:sz w:val="24"/>
          <w:szCs w:val="24"/>
        </w:rPr>
        <w:t xml:space="preserve">owego Inspektora Nadzoru Budowlanego w Wieluniu oraz Panią Arletę </w:t>
      </w:r>
      <w:r w:rsidR="009148D1">
        <w:rPr>
          <w:rFonts w:ascii="Arial" w:eastAsia="Times New Roman" w:hAnsi="Arial" w:cs="Arial"/>
          <w:sz w:val="24"/>
          <w:szCs w:val="24"/>
        </w:rPr>
        <w:lastRenderedPageBreak/>
        <w:t>Dobkowską, naczelnik Wydziału Architektury i Budownictwa</w:t>
      </w:r>
      <w:r w:rsidR="00936A10">
        <w:rPr>
          <w:rFonts w:ascii="Arial" w:eastAsia="Times New Roman" w:hAnsi="Arial" w:cs="Arial"/>
          <w:sz w:val="24"/>
          <w:szCs w:val="24"/>
        </w:rPr>
        <w:t>.</w:t>
      </w:r>
      <w:r w:rsidR="009148D1">
        <w:rPr>
          <w:rFonts w:ascii="Arial" w:eastAsia="Times New Roman" w:hAnsi="Arial" w:cs="Arial"/>
          <w:sz w:val="24"/>
          <w:szCs w:val="24"/>
        </w:rPr>
        <w:t xml:space="preserve"> </w:t>
      </w:r>
      <w:r w:rsidR="00936A10">
        <w:rPr>
          <w:rFonts w:ascii="Arial" w:eastAsia="Times New Roman" w:hAnsi="Arial" w:cs="Arial"/>
          <w:sz w:val="24"/>
          <w:szCs w:val="24"/>
        </w:rPr>
        <w:t>Z</w:t>
      </w:r>
      <w:r w:rsidRPr="009148D1">
        <w:rPr>
          <w:rFonts w:ascii="Arial" w:eastAsia="Times New Roman" w:hAnsi="Arial" w:cs="Arial"/>
          <w:sz w:val="24"/>
          <w:szCs w:val="24"/>
        </w:rPr>
        <w:t>apytał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9F1C6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 w:rsidR="00936A10">
        <w:rPr>
          <w:rFonts w:ascii="Arial" w:eastAsia="Times New Roman" w:hAnsi="Arial" w:cs="Arial"/>
          <w:i/>
          <w:iCs/>
          <w:sz w:val="24"/>
          <w:szCs w:val="24"/>
        </w:rPr>
        <w:t>Zgłosił się Pan Łukasz Dybka.</w:t>
      </w:r>
      <w:r w:rsidR="00CC25F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25BF8AFF" w14:textId="7D25B382" w:rsidR="00CC25F4" w:rsidRDefault="00936A10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 w:rsidR="00553D5C">
        <w:rPr>
          <w:rFonts w:ascii="Arial" w:eastAsia="Times New Roman" w:hAnsi="Arial" w:cs="Arial"/>
          <w:sz w:val="24"/>
          <w:szCs w:val="24"/>
        </w:rPr>
        <w:t>zapytał, czy toaleta, która znajduje się na podwórku potrzebuje pozwolenia na budowę.</w:t>
      </w:r>
    </w:p>
    <w:p w14:paraId="45C93858" w14:textId="1B1A4FF5" w:rsidR="00553D5C" w:rsidRDefault="00553D5C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 w:rsidR="00D1285B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tak.</w:t>
      </w:r>
    </w:p>
    <w:p w14:paraId="69716FCC" w14:textId="70A56003" w:rsidR="00553D5C" w:rsidRDefault="00553D5C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nawet taka, która stoi tam bardzo długo, o</w:t>
      </w:r>
      <w:r w:rsidR="00E8398B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 xml:space="preserve"> kilkudziesięciu lat. </w:t>
      </w:r>
    </w:p>
    <w:p w14:paraId="4C99891E" w14:textId="45F6CA38" w:rsidR="00553D5C" w:rsidRDefault="00553D5C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 w:rsidR="00D1285B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nie ma to znaczenia.</w:t>
      </w:r>
    </w:p>
    <w:p w14:paraId="01BC7137" w14:textId="27D211C4" w:rsidR="00553D5C" w:rsidRPr="00D1285B" w:rsidRDefault="00553D5C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 w:rsidRPr="00D1285B">
        <w:rPr>
          <w:rFonts w:ascii="Arial" w:eastAsia="Times New Roman" w:hAnsi="Arial" w:cs="Arial"/>
          <w:sz w:val="24"/>
          <w:szCs w:val="24"/>
        </w:rPr>
        <w:t xml:space="preserve">zapytał, </w:t>
      </w:r>
      <w:r w:rsidR="00D1285B" w:rsidRPr="00D1285B">
        <w:rPr>
          <w:rFonts w:ascii="Arial" w:eastAsia="Times New Roman" w:hAnsi="Arial" w:cs="Arial"/>
          <w:sz w:val="24"/>
          <w:szCs w:val="24"/>
        </w:rPr>
        <w:t>c</w:t>
      </w:r>
      <w:r w:rsidRPr="00D1285B">
        <w:rPr>
          <w:rFonts w:ascii="Arial" w:eastAsia="Times New Roman" w:hAnsi="Arial" w:cs="Arial"/>
          <w:sz w:val="24"/>
          <w:szCs w:val="24"/>
        </w:rPr>
        <w:t xml:space="preserve">zy nawet </w:t>
      </w:r>
      <w:r w:rsidR="00D1285B">
        <w:rPr>
          <w:rFonts w:ascii="Arial" w:eastAsia="Times New Roman" w:hAnsi="Arial" w:cs="Arial"/>
          <w:sz w:val="24"/>
          <w:szCs w:val="24"/>
        </w:rPr>
        <w:br/>
      </w:r>
      <w:r w:rsidRPr="00D1285B">
        <w:rPr>
          <w:rFonts w:ascii="Arial" w:eastAsia="Times New Roman" w:hAnsi="Arial" w:cs="Arial"/>
          <w:sz w:val="24"/>
          <w:szCs w:val="24"/>
        </w:rPr>
        <w:t>w przypadku, gdy znajduje się on</w:t>
      </w:r>
      <w:r w:rsidR="008B5A26">
        <w:rPr>
          <w:rFonts w:ascii="Arial" w:eastAsia="Times New Roman" w:hAnsi="Arial" w:cs="Arial"/>
          <w:sz w:val="24"/>
          <w:szCs w:val="24"/>
        </w:rPr>
        <w:t>a</w:t>
      </w:r>
      <w:r w:rsidRPr="00D1285B">
        <w:rPr>
          <w:rFonts w:ascii="Arial" w:eastAsia="Times New Roman" w:hAnsi="Arial" w:cs="Arial"/>
          <w:sz w:val="24"/>
          <w:szCs w:val="24"/>
        </w:rPr>
        <w:t xml:space="preserve"> tam od lat 50. </w:t>
      </w:r>
      <w:r w:rsidR="00D1285B">
        <w:rPr>
          <w:rFonts w:ascii="Arial" w:eastAsia="Times New Roman" w:hAnsi="Arial" w:cs="Arial"/>
          <w:sz w:val="24"/>
          <w:szCs w:val="24"/>
        </w:rPr>
        <w:t>u</w:t>
      </w:r>
      <w:r w:rsidRPr="00D1285B">
        <w:rPr>
          <w:rFonts w:ascii="Arial" w:eastAsia="Times New Roman" w:hAnsi="Arial" w:cs="Arial"/>
          <w:sz w:val="24"/>
          <w:szCs w:val="24"/>
        </w:rPr>
        <w:t>biegłego wieku.</w:t>
      </w:r>
    </w:p>
    <w:p w14:paraId="0E497DEF" w14:textId="27B8A9DA" w:rsidR="00CC25F4" w:rsidRDefault="00D1285B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tym bardziej, ponieważ w tamtych czasach każdy obiekt łącznie z ogrodzeniem i toaletą wymagał pozwolenia na budowę. </w:t>
      </w:r>
    </w:p>
    <w:p w14:paraId="4AA515A1" w14:textId="13DA0335" w:rsidR="00D1285B" w:rsidRDefault="00D1285B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Dybka- członek Zarządu Powiatu </w:t>
      </w:r>
      <w:r w:rsidR="0089260C">
        <w:rPr>
          <w:rFonts w:ascii="Arial" w:eastAsia="Times New Roman" w:hAnsi="Arial" w:cs="Arial"/>
          <w:sz w:val="24"/>
          <w:szCs w:val="24"/>
        </w:rPr>
        <w:t>powiedział, że nawet taka mała toaleta musi mieć pozwolenie. Dodał, że w momencie</w:t>
      </w:r>
      <w:r w:rsidR="00E8398B">
        <w:rPr>
          <w:rFonts w:ascii="Arial" w:eastAsia="Times New Roman" w:hAnsi="Arial" w:cs="Arial"/>
          <w:sz w:val="24"/>
          <w:szCs w:val="24"/>
        </w:rPr>
        <w:t>,</w:t>
      </w:r>
      <w:r w:rsidR="0089260C">
        <w:rPr>
          <w:rFonts w:ascii="Arial" w:eastAsia="Times New Roman" w:hAnsi="Arial" w:cs="Arial"/>
          <w:sz w:val="24"/>
          <w:szCs w:val="24"/>
        </w:rPr>
        <w:t xml:space="preserve"> gdy trwa budowa domu </w:t>
      </w:r>
      <w:r w:rsidR="00E8398B">
        <w:rPr>
          <w:rFonts w:ascii="Arial" w:eastAsia="Times New Roman" w:hAnsi="Arial" w:cs="Arial"/>
          <w:sz w:val="24"/>
          <w:szCs w:val="24"/>
        </w:rPr>
        <w:br/>
      </w:r>
      <w:r w:rsidR="0089260C">
        <w:rPr>
          <w:rFonts w:ascii="Arial" w:eastAsia="Times New Roman" w:hAnsi="Arial" w:cs="Arial"/>
          <w:sz w:val="24"/>
          <w:szCs w:val="24"/>
        </w:rPr>
        <w:t xml:space="preserve">i właściciel działki chce umieścić toaletę na działce, to również musi posiadać pozwolenia na budowę toalety. </w:t>
      </w:r>
    </w:p>
    <w:p w14:paraId="03934567" w14:textId="41005F4D" w:rsidR="0089260C" w:rsidRDefault="0089260C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jeżeli mowa o procesie budowlanym i obiekt ten jest ustawiony na okres trwania prac budowlanych </w:t>
      </w:r>
      <w:r w:rsidR="00CD3A14">
        <w:rPr>
          <w:rFonts w:ascii="Arial" w:eastAsia="Times New Roman" w:hAnsi="Arial" w:cs="Arial"/>
          <w:sz w:val="24"/>
          <w:szCs w:val="24"/>
        </w:rPr>
        <w:t xml:space="preserve">i będzie zawarta informacja o toalecie w dzienniku budowy, to może ona być umieszczona, z zaznaczeniem, </w:t>
      </w:r>
      <w:r w:rsidR="00E8398B">
        <w:rPr>
          <w:rFonts w:ascii="Arial" w:eastAsia="Times New Roman" w:hAnsi="Arial" w:cs="Arial"/>
          <w:sz w:val="24"/>
          <w:szCs w:val="24"/>
        </w:rPr>
        <w:br/>
      </w:r>
      <w:r w:rsidR="00CD3A14">
        <w:rPr>
          <w:rFonts w:ascii="Arial" w:eastAsia="Times New Roman" w:hAnsi="Arial" w:cs="Arial"/>
          <w:sz w:val="24"/>
          <w:szCs w:val="24"/>
        </w:rPr>
        <w:t>że po ukończeniu prac budowlanych będzie on usunięty.</w:t>
      </w:r>
    </w:p>
    <w:p w14:paraId="320CC738" w14:textId="487AF115" w:rsidR="00CD3A14" w:rsidRDefault="00CD3A14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na okres trwania budowy może ta</w:t>
      </w:r>
      <w:r w:rsidR="00E8398B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>i obiekt znajdować się na działce budowlanej.</w:t>
      </w:r>
    </w:p>
    <w:p w14:paraId="7E0207F5" w14:textId="68AEB55B" w:rsidR="00CD3A14" w:rsidRDefault="00CD3A14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tak, ale z ujęciem w dzienniku budowy, że funkcjonuje jako zaplecze. Podkreśliła, </w:t>
      </w:r>
      <w:r w:rsidR="00AE0BE9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jeśli znajduje się tam w innym celu</w:t>
      </w:r>
      <w:r w:rsidR="00AE0BE9">
        <w:rPr>
          <w:rFonts w:ascii="Arial" w:eastAsia="Times New Roman" w:hAnsi="Arial" w:cs="Arial"/>
          <w:sz w:val="24"/>
          <w:szCs w:val="24"/>
        </w:rPr>
        <w:t>, to potrzebuje pozwolenia. Zaznaczyła, że Nadzór Budowlany może skontrolować dokumentację dotyczącą takiego obiektu, jeśl</w:t>
      </w:r>
      <w:r w:rsidR="00E8398B">
        <w:rPr>
          <w:rFonts w:ascii="Arial" w:eastAsia="Times New Roman" w:hAnsi="Arial" w:cs="Arial"/>
          <w:sz w:val="24"/>
          <w:szCs w:val="24"/>
        </w:rPr>
        <w:t>i wynika to z prowadzonego postę</w:t>
      </w:r>
      <w:r w:rsidR="00AE0BE9">
        <w:rPr>
          <w:rFonts w:ascii="Arial" w:eastAsia="Times New Roman" w:hAnsi="Arial" w:cs="Arial"/>
          <w:sz w:val="24"/>
          <w:szCs w:val="24"/>
        </w:rPr>
        <w:t xml:space="preserve">powania </w:t>
      </w:r>
      <w:r w:rsidR="00E8398B">
        <w:rPr>
          <w:rFonts w:ascii="Arial" w:eastAsia="Times New Roman" w:hAnsi="Arial" w:cs="Arial"/>
          <w:sz w:val="24"/>
          <w:szCs w:val="24"/>
        </w:rPr>
        <w:br/>
      </w:r>
      <w:r w:rsidR="00AE0BE9">
        <w:rPr>
          <w:rFonts w:ascii="Arial" w:eastAsia="Times New Roman" w:hAnsi="Arial" w:cs="Arial"/>
          <w:sz w:val="24"/>
          <w:szCs w:val="24"/>
        </w:rPr>
        <w:t xml:space="preserve">na konkretnej działce lub w przypadku, gdy w budynku jest instalacja </w:t>
      </w:r>
      <w:proofErr w:type="spellStart"/>
      <w:r w:rsidR="00AE0BE9">
        <w:rPr>
          <w:rFonts w:ascii="Arial" w:eastAsia="Times New Roman" w:hAnsi="Arial" w:cs="Arial"/>
          <w:sz w:val="24"/>
          <w:szCs w:val="24"/>
        </w:rPr>
        <w:t>wodno</w:t>
      </w:r>
      <w:proofErr w:type="spellEnd"/>
      <w:r w:rsidR="00E8398B">
        <w:rPr>
          <w:rFonts w:ascii="Arial" w:eastAsia="Times New Roman" w:hAnsi="Arial" w:cs="Arial"/>
          <w:sz w:val="24"/>
          <w:szCs w:val="24"/>
        </w:rPr>
        <w:br/>
      </w:r>
      <w:r w:rsidR="00AE0BE9">
        <w:rPr>
          <w:rFonts w:ascii="Arial" w:eastAsia="Times New Roman" w:hAnsi="Arial" w:cs="Arial"/>
          <w:sz w:val="24"/>
          <w:szCs w:val="24"/>
        </w:rPr>
        <w:t xml:space="preserve">-kanalizacyjna, a nie ma zbiornika na ścieki, to wtedy Powiatowy </w:t>
      </w:r>
      <w:r w:rsidR="00315176">
        <w:rPr>
          <w:rFonts w:ascii="Arial" w:eastAsia="Times New Roman" w:hAnsi="Arial" w:cs="Arial"/>
          <w:sz w:val="24"/>
          <w:szCs w:val="24"/>
        </w:rPr>
        <w:t xml:space="preserve">Inspektorat </w:t>
      </w:r>
      <w:r w:rsidR="008B5A26">
        <w:rPr>
          <w:rFonts w:ascii="Arial" w:eastAsia="Times New Roman" w:hAnsi="Arial" w:cs="Arial"/>
          <w:sz w:val="24"/>
          <w:szCs w:val="24"/>
        </w:rPr>
        <w:t>Nadzoru Budowlanego</w:t>
      </w:r>
      <w:r w:rsidR="00EB5D85">
        <w:rPr>
          <w:rFonts w:ascii="Arial" w:eastAsia="Times New Roman" w:hAnsi="Arial" w:cs="Arial"/>
          <w:sz w:val="24"/>
          <w:szCs w:val="24"/>
        </w:rPr>
        <w:t xml:space="preserve"> w Wieluniu (PINB)</w:t>
      </w:r>
      <w:r w:rsidR="00AE0BE9">
        <w:rPr>
          <w:rFonts w:ascii="Arial" w:eastAsia="Times New Roman" w:hAnsi="Arial" w:cs="Arial"/>
          <w:sz w:val="24"/>
          <w:szCs w:val="24"/>
        </w:rPr>
        <w:t xml:space="preserve"> szacuj</w:t>
      </w:r>
      <w:r w:rsidR="00EB5D85">
        <w:rPr>
          <w:rFonts w:ascii="Arial" w:eastAsia="Times New Roman" w:hAnsi="Arial" w:cs="Arial"/>
          <w:sz w:val="24"/>
          <w:szCs w:val="24"/>
        </w:rPr>
        <w:t>e</w:t>
      </w:r>
      <w:r w:rsidR="00AE0BE9">
        <w:rPr>
          <w:rFonts w:ascii="Arial" w:eastAsia="Times New Roman" w:hAnsi="Arial" w:cs="Arial"/>
          <w:sz w:val="24"/>
          <w:szCs w:val="24"/>
        </w:rPr>
        <w:t>, czy dany budynek może funkcjonować</w:t>
      </w:r>
      <w:r w:rsidR="008B5A26">
        <w:rPr>
          <w:rFonts w:ascii="Arial" w:eastAsia="Times New Roman" w:hAnsi="Arial" w:cs="Arial"/>
          <w:sz w:val="24"/>
          <w:szCs w:val="24"/>
        </w:rPr>
        <w:t xml:space="preserve">, </w:t>
      </w:r>
      <w:r w:rsidR="008B5A26">
        <w:rPr>
          <w:rFonts w:ascii="Arial" w:eastAsia="Times New Roman" w:hAnsi="Arial" w:cs="Arial"/>
          <w:sz w:val="24"/>
          <w:szCs w:val="24"/>
        </w:rPr>
        <w:br/>
      </w:r>
      <w:r w:rsidR="00AE0BE9">
        <w:rPr>
          <w:rFonts w:ascii="Arial" w:eastAsia="Times New Roman" w:hAnsi="Arial" w:cs="Arial"/>
          <w:sz w:val="24"/>
          <w:szCs w:val="24"/>
        </w:rPr>
        <w:lastRenderedPageBreak/>
        <w:t>czy nadaje się do zamieszkania</w:t>
      </w:r>
      <w:r w:rsidR="00E8398B">
        <w:rPr>
          <w:rFonts w:ascii="Arial" w:eastAsia="Times New Roman" w:hAnsi="Arial" w:cs="Arial"/>
          <w:sz w:val="24"/>
          <w:szCs w:val="24"/>
        </w:rPr>
        <w:t>,</w:t>
      </w:r>
      <w:r w:rsidR="00AE0BE9">
        <w:rPr>
          <w:rFonts w:ascii="Arial" w:eastAsia="Times New Roman" w:hAnsi="Arial" w:cs="Arial"/>
          <w:sz w:val="24"/>
          <w:szCs w:val="24"/>
        </w:rPr>
        <w:t xml:space="preserve"> pomimo braku zbiornika</w:t>
      </w:r>
      <w:r w:rsidR="007D4C86">
        <w:rPr>
          <w:rFonts w:ascii="Arial" w:eastAsia="Times New Roman" w:hAnsi="Arial" w:cs="Arial"/>
          <w:sz w:val="24"/>
          <w:szCs w:val="24"/>
        </w:rPr>
        <w:t xml:space="preserve"> i gdzie są odprowadzane ścieki. Jeśli gmina przekaże, że dane gospodarstwo nie posiada podpisanej umowy </w:t>
      </w:r>
      <w:r w:rsidR="00EB5D85">
        <w:rPr>
          <w:rFonts w:ascii="Arial" w:eastAsia="Times New Roman" w:hAnsi="Arial" w:cs="Arial"/>
          <w:sz w:val="24"/>
          <w:szCs w:val="24"/>
        </w:rPr>
        <w:br/>
      </w:r>
      <w:r w:rsidR="007D4C86">
        <w:rPr>
          <w:rFonts w:ascii="Arial" w:eastAsia="Times New Roman" w:hAnsi="Arial" w:cs="Arial"/>
          <w:sz w:val="24"/>
          <w:szCs w:val="24"/>
        </w:rPr>
        <w:t xml:space="preserve">z żadną firma odbierającą ścieki, to wtedy inspektorat zajmuje się taką sprawą. Nadmieniła, że prowadzą sprawę umiejscowienia i pozwolenia toalety, tylko </w:t>
      </w:r>
      <w:r w:rsidR="00E8398B">
        <w:rPr>
          <w:rFonts w:ascii="Arial" w:eastAsia="Times New Roman" w:hAnsi="Arial" w:cs="Arial"/>
          <w:sz w:val="24"/>
          <w:szCs w:val="24"/>
        </w:rPr>
        <w:br/>
      </w:r>
      <w:r w:rsidR="007D4C86">
        <w:rPr>
          <w:rFonts w:ascii="Arial" w:eastAsia="Times New Roman" w:hAnsi="Arial" w:cs="Arial"/>
          <w:sz w:val="24"/>
          <w:szCs w:val="24"/>
        </w:rPr>
        <w:t>na</w:t>
      </w:r>
      <w:r w:rsidR="00E8398B">
        <w:rPr>
          <w:rFonts w:ascii="Arial" w:eastAsia="Times New Roman" w:hAnsi="Arial" w:cs="Arial"/>
          <w:sz w:val="24"/>
          <w:szCs w:val="24"/>
        </w:rPr>
        <w:t xml:space="preserve"> wniosek sąsiadów lub jest postę</w:t>
      </w:r>
      <w:r w:rsidR="007D4C86">
        <w:rPr>
          <w:rFonts w:ascii="Arial" w:eastAsia="Times New Roman" w:hAnsi="Arial" w:cs="Arial"/>
          <w:sz w:val="24"/>
          <w:szCs w:val="24"/>
        </w:rPr>
        <w:t xml:space="preserve">powanie naprawcze na działce. </w:t>
      </w:r>
    </w:p>
    <w:p w14:paraId="5BB4C634" w14:textId="66B7D57F" w:rsidR="00AE0BE9" w:rsidRDefault="00AE0BE9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Łukasz Dybka</w:t>
      </w:r>
      <w:r w:rsidR="00411EB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członek Zarządu Powiatu </w:t>
      </w:r>
      <w:r w:rsidR="007D4C86">
        <w:rPr>
          <w:rFonts w:ascii="Arial" w:eastAsia="Times New Roman" w:hAnsi="Arial" w:cs="Arial"/>
          <w:sz w:val="24"/>
          <w:szCs w:val="24"/>
        </w:rPr>
        <w:t>zapytał, czy w przypadku, gdy ktoś doniesie na sąsiada, że ten wykonuje samowolę budowlaną, to nadzór budowlany</w:t>
      </w:r>
      <w:r w:rsidR="00E8398B">
        <w:rPr>
          <w:rFonts w:ascii="Arial" w:eastAsia="Times New Roman" w:hAnsi="Arial" w:cs="Arial"/>
          <w:sz w:val="24"/>
          <w:szCs w:val="24"/>
        </w:rPr>
        <w:t>, jaki ma czas by sprawdzić tę</w:t>
      </w:r>
      <w:r w:rsidR="00315176">
        <w:rPr>
          <w:rFonts w:ascii="Arial" w:eastAsia="Times New Roman" w:hAnsi="Arial" w:cs="Arial"/>
          <w:sz w:val="24"/>
          <w:szCs w:val="24"/>
        </w:rPr>
        <w:t xml:space="preserve"> informację.</w:t>
      </w:r>
    </w:p>
    <w:p w14:paraId="0853A9BA" w14:textId="2075D706" w:rsidR="00315176" w:rsidRDefault="00315176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jest to okres dwóch miesięcy i może go również wydłużyć. </w:t>
      </w:r>
    </w:p>
    <w:p w14:paraId="59F6383A" w14:textId="0439FB94" w:rsidR="00315176" w:rsidRDefault="00315176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przykładowo sąsiad rozpoczął budowę mieszczącą się na granicy działki i drugi sąsiad nie otrzymał powiadomienia, a budowa jest duża oraz </w:t>
      </w:r>
      <w:r w:rsidR="008B5A26">
        <w:rPr>
          <w:rFonts w:ascii="Arial" w:eastAsia="Times New Roman" w:hAnsi="Arial" w:cs="Arial"/>
          <w:sz w:val="24"/>
          <w:szCs w:val="24"/>
        </w:rPr>
        <w:t xml:space="preserve">sąsiad </w:t>
      </w:r>
      <w:r>
        <w:rPr>
          <w:rFonts w:ascii="Arial" w:eastAsia="Times New Roman" w:hAnsi="Arial" w:cs="Arial"/>
          <w:sz w:val="24"/>
          <w:szCs w:val="24"/>
        </w:rPr>
        <w:t>złożył skargę do</w:t>
      </w:r>
      <w:r w:rsidR="00EB5D85">
        <w:rPr>
          <w:rFonts w:ascii="Arial" w:eastAsia="Times New Roman" w:hAnsi="Arial" w:cs="Arial"/>
          <w:sz w:val="24"/>
          <w:szCs w:val="24"/>
        </w:rPr>
        <w:t xml:space="preserve"> PINB, </w:t>
      </w:r>
      <w:r w:rsidR="008B5A26">
        <w:rPr>
          <w:rFonts w:ascii="Arial" w:eastAsia="Times New Roman" w:hAnsi="Arial" w:cs="Arial"/>
          <w:sz w:val="24"/>
          <w:szCs w:val="24"/>
        </w:rPr>
        <w:br/>
      </w:r>
      <w:r w:rsidR="00EB5D85">
        <w:rPr>
          <w:rFonts w:ascii="Arial" w:eastAsia="Times New Roman" w:hAnsi="Arial" w:cs="Arial"/>
          <w:sz w:val="24"/>
          <w:szCs w:val="24"/>
        </w:rPr>
        <w:t>to nadzór jaki ma czas by sprawdzić</w:t>
      </w:r>
      <w:r w:rsidR="003824A7">
        <w:rPr>
          <w:rFonts w:ascii="Arial" w:eastAsia="Times New Roman" w:hAnsi="Arial" w:cs="Arial"/>
          <w:sz w:val="24"/>
          <w:szCs w:val="24"/>
        </w:rPr>
        <w:t>.</w:t>
      </w:r>
    </w:p>
    <w:p w14:paraId="7A29C691" w14:textId="12A3667F" w:rsidR="003824A7" w:rsidRDefault="003824A7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rozpatrują wnioski zgodnie z kolejnością wpływu, więc starają się by oględziny odbyły się w ciągu dwóch miesięcy, ewentualnie post</w:t>
      </w:r>
      <w:r w:rsidR="00411EB4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>powanie zostaje wydłużone.</w:t>
      </w:r>
    </w:p>
    <w:p w14:paraId="6512B99A" w14:textId="5F4BA948" w:rsidR="003824A7" w:rsidRDefault="003824A7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411EB4">
        <w:rPr>
          <w:rFonts w:ascii="Arial" w:eastAsia="Times New Roman" w:hAnsi="Arial" w:cs="Arial"/>
          <w:sz w:val="24"/>
          <w:szCs w:val="24"/>
        </w:rPr>
        <w:t>budowa trwa nadal, to przez ten okres, który minie zanim PINB przyjedzie na kontrolę, to obiekt może być skończony.</w:t>
      </w:r>
    </w:p>
    <w:p w14:paraId="3CA053DB" w14:textId="3EB35348" w:rsidR="00411EB4" w:rsidRDefault="00411EB4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jest to ryzyko inwestora, jeżeli działa bez pozwolenia na budowę, to musi się liczy</w:t>
      </w:r>
      <w:r w:rsidR="00E8398B">
        <w:rPr>
          <w:rFonts w:ascii="Arial" w:eastAsia="Times New Roman" w:hAnsi="Arial" w:cs="Arial"/>
          <w:sz w:val="24"/>
          <w:szCs w:val="24"/>
        </w:rPr>
        <w:t>ć z kosztami, gdy przyjdzie</w:t>
      </w:r>
      <w:r>
        <w:rPr>
          <w:rFonts w:ascii="Arial" w:eastAsia="Times New Roman" w:hAnsi="Arial" w:cs="Arial"/>
          <w:sz w:val="24"/>
          <w:szCs w:val="24"/>
        </w:rPr>
        <w:t xml:space="preserve"> potrzeba</w:t>
      </w:r>
      <w:r w:rsidR="00E8398B">
        <w:rPr>
          <w:rFonts w:ascii="Arial" w:eastAsia="Times New Roman" w:hAnsi="Arial" w:cs="Arial"/>
          <w:sz w:val="24"/>
          <w:szCs w:val="24"/>
        </w:rPr>
        <w:t xml:space="preserve"> rozbiórki</w:t>
      </w:r>
      <w:r>
        <w:rPr>
          <w:rFonts w:ascii="Arial" w:eastAsia="Times New Roman" w:hAnsi="Arial" w:cs="Arial"/>
          <w:sz w:val="24"/>
          <w:szCs w:val="24"/>
        </w:rPr>
        <w:t xml:space="preserve">. Dodała,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prace mogą być wstrzymane w momencie, gdy są stwierdzone istotne odstępstwa, czyli takie, które zostały zawarte w artykule 36a prawa budowlanego. Zaznaczyła, że w przypadku odstępstw od warunków technicznych, to PINB nie ma prawa wstrzymać budowy. Powiedziała, że nadzór budowlany nie działa jak policja, czyli w przypadku zgłoszenia pracownicy jadą na interwencję, lecz zgodnie </w:t>
      </w:r>
      <w:r w:rsidR="00E8398B">
        <w:rPr>
          <w:rFonts w:ascii="Arial" w:eastAsia="Times New Roman" w:hAnsi="Arial" w:cs="Arial"/>
          <w:sz w:val="24"/>
          <w:szCs w:val="24"/>
        </w:rPr>
        <w:br/>
        <w:t>z kodeksem postę</w:t>
      </w:r>
      <w:r>
        <w:rPr>
          <w:rFonts w:ascii="Arial" w:eastAsia="Times New Roman" w:hAnsi="Arial" w:cs="Arial"/>
          <w:sz w:val="24"/>
          <w:szCs w:val="24"/>
        </w:rPr>
        <w:t>powania administracyjnego</w:t>
      </w:r>
      <w:r w:rsidR="00990A20">
        <w:rPr>
          <w:rFonts w:ascii="Arial" w:eastAsia="Times New Roman" w:hAnsi="Arial" w:cs="Arial"/>
          <w:sz w:val="24"/>
          <w:szCs w:val="24"/>
        </w:rPr>
        <w:t xml:space="preserve">, czyli pozyskać informację </w:t>
      </w:r>
      <w:r w:rsidR="00E8398B">
        <w:rPr>
          <w:rFonts w:ascii="Arial" w:eastAsia="Times New Roman" w:hAnsi="Arial" w:cs="Arial"/>
          <w:sz w:val="24"/>
          <w:szCs w:val="24"/>
        </w:rPr>
        <w:br/>
      </w:r>
      <w:r w:rsidR="00990A20">
        <w:rPr>
          <w:rFonts w:ascii="Arial" w:eastAsia="Times New Roman" w:hAnsi="Arial" w:cs="Arial"/>
          <w:sz w:val="24"/>
          <w:szCs w:val="24"/>
        </w:rPr>
        <w:t xml:space="preserve">o właścicielu, ponieważ zdarza się tak, że </w:t>
      </w:r>
      <w:r w:rsidR="008B5A26">
        <w:rPr>
          <w:rFonts w:ascii="Arial" w:eastAsia="Times New Roman" w:hAnsi="Arial" w:cs="Arial"/>
          <w:sz w:val="24"/>
          <w:szCs w:val="24"/>
        </w:rPr>
        <w:t>skargę składa</w:t>
      </w:r>
      <w:r w:rsidR="00990A20">
        <w:rPr>
          <w:rFonts w:ascii="Arial" w:eastAsia="Times New Roman" w:hAnsi="Arial" w:cs="Arial"/>
          <w:sz w:val="24"/>
          <w:szCs w:val="24"/>
        </w:rPr>
        <w:t xml:space="preserve"> osoba kompletnie </w:t>
      </w:r>
      <w:r w:rsidR="00E8398B">
        <w:rPr>
          <w:rFonts w:ascii="Arial" w:eastAsia="Times New Roman" w:hAnsi="Arial" w:cs="Arial"/>
          <w:sz w:val="24"/>
          <w:szCs w:val="24"/>
        </w:rPr>
        <w:br/>
      </w:r>
      <w:r w:rsidR="00990A20">
        <w:rPr>
          <w:rFonts w:ascii="Arial" w:eastAsia="Times New Roman" w:hAnsi="Arial" w:cs="Arial"/>
          <w:sz w:val="24"/>
          <w:szCs w:val="24"/>
        </w:rPr>
        <w:t>z zewnątrz, nie właściciel sąsiadującej działki, któr</w:t>
      </w:r>
      <w:r w:rsidR="008B5A26">
        <w:rPr>
          <w:rFonts w:ascii="Arial" w:eastAsia="Times New Roman" w:hAnsi="Arial" w:cs="Arial"/>
          <w:sz w:val="24"/>
          <w:szCs w:val="24"/>
        </w:rPr>
        <w:t>a</w:t>
      </w:r>
      <w:r w:rsidR="00990A20">
        <w:rPr>
          <w:rFonts w:ascii="Arial" w:eastAsia="Times New Roman" w:hAnsi="Arial" w:cs="Arial"/>
          <w:sz w:val="24"/>
          <w:szCs w:val="24"/>
        </w:rPr>
        <w:t xml:space="preserve"> nie ma prawa być stroną </w:t>
      </w:r>
      <w:r w:rsidR="00E8398B">
        <w:rPr>
          <w:rFonts w:ascii="Arial" w:eastAsia="Times New Roman" w:hAnsi="Arial" w:cs="Arial"/>
          <w:sz w:val="24"/>
          <w:szCs w:val="24"/>
        </w:rPr>
        <w:br/>
      </w:r>
      <w:r w:rsidR="00990A20">
        <w:rPr>
          <w:rFonts w:ascii="Arial" w:eastAsia="Times New Roman" w:hAnsi="Arial" w:cs="Arial"/>
          <w:sz w:val="24"/>
          <w:szCs w:val="24"/>
        </w:rPr>
        <w:lastRenderedPageBreak/>
        <w:t>w postępowaniu, ale może zgłosić. Podkreśliła, że taka osoba będzie poinformowana po zakończeniu postępowania.</w:t>
      </w:r>
    </w:p>
    <w:p w14:paraId="75FE52CE" w14:textId="3F7632FB" w:rsidR="00990A20" w:rsidRDefault="00990A20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 w:rsidR="00CA44ED">
        <w:rPr>
          <w:rFonts w:ascii="Arial" w:eastAsia="Times New Roman" w:hAnsi="Arial" w:cs="Arial"/>
          <w:sz w:val="24"/>
          <w:szCs w:val="24"/>
        </w:rPr>
        <w:t>zapytał, czy</w:t>
      </w:r>
      <w:r>
        <w:rPr>
          <w:rFonts w:ascii="Arial" w:eastAsia="Times New Roman" w:hAnsi="Arial" w:cs="Arial"/>
          <w:sz w:val="24"/>
          <w:szCs w:val="24"/>
        </w:rPr>
        <w:t xml:space="preserve"> osoba niebędąca sąsiadem może zgłosić tę osobę.</w:t>
      </w:r>
    </w:p>
    <w:p w14:paraId="6080D7E5" w14:textId="1CE81B96" w:rsidR="00990A20" w:rsidRDefault="00990A20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tak, ale w takim przypadku należy wyjaśnić, czy osoba zgłaszająca jest stroną, czy nie. </w:t>
      </w:r>
    </w:p>
    <w:p w14:paraId="65012EAD" w14:textId="41368F56" w:rsidR="00990A20" w:rsidRDefault="00990A20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Dybka- członek Zarządu Powiatu </w:t>
      </w:r>
      <w:r>
        <w:rPr>
          <w:rFonts w:ascii="Arial" w:eastAsia="Times New Roman" w:hAnsi="Arial" w:cs="Arial"/>
          <w:sz w:val="24"/>
          <w:szCs w:val="24"/>
        </w:rPr>
        <w:t>zapytał, czy można zgłosić każdą osobę nawet w innej miejscowości.</w:t>
      </w:r>
    </w:p>
    <w:p w14:paraId="7059F8E3" w14:textId="3B345B5D" w:rsidR="00990A20" w:rsidRDefault="00990A20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powiedziała, że tak.</w:t>
      </w:r>
    </w:p>
    <w:p w14:paraId="731AA529" w14:textId="572AF42F" w:rsidR="00990A20" w:rsidRDefault="007463DF" w:rsidP="00892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PINB może wejść do budynku i skontrolować.</w:t>
      </w:r>
    </w:p>
    <w:p w14:paraId="7D51BF9A" w14:textId="5DA7A1A7" w:rsidR="007463DF" w:rsidRDefault="007463DF" w:rsidP="007463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jest to kwestia sporna, ale należy pamiętać, </w:t>
      </w:r>
      <w:r w:rsidR="00CA44E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społeczeństwo nie traktuje oględzin nadzoru jako wyroczni. Dodała, że jednak </w:t>
      </w:r>
      <w:r w:rsidR="00CA44E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są osoby, które nie wpuszczają do domu i często takie sprawy kończą się interwencją policji. </w:t>
      </w:r>
    </w:p>
    <w:p w14:paraId="228044E0" w14:textId="0F054606" w:rsidR="007463DF" w:rsidRDefault="007463DF" w:rsidP="007463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osoba zgłaszająca może zastrzec swoje dane</w:t>
      </w:r>
      <w:r w:rsidR="004C7EE7">
        <w:rPr>
          <w:rFonts w:ascii="Arial" w:eastAsia="Times New Roman" w:hAnsi="Arial" w:cs="Arial"/>
          <w:sz w:val="24"/>
          <w:szCs w:val="24"/>
        </w:rPr>
        <w:t>.</w:t>
      </w:r>
    </w:p>
    <w:p w14:paraId="5E0EA4A8" w14:textId="195502E1" w:rsidR="004C7EE7" w:rsidRDefault="004C7EE7" w:rsidP="007463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opowiedziała, że tak. </w:t>
      </w:r>
    </w:p>
    <w:p w14:paraId="03853B3A" w14:textId="101A5BF2" w:rsidR="004C7EE7" w:rsidRDefault="004C7EE7" w:rsidP="007463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PINB może jechać do osoby zgłoszonej i rozpocząć kontrolę.</w:t>
      </w:r>
    </w:p>
    <w:p w14:paraId="1EE593BE" w14:textId="0F1BE512" w:rsidR="004C7EE7" w:rsidRDefault="004C7EE7" w:rsidP="007463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nie, ponieważ takie oględziny nie mają rangi dowodów. Powiedziała, że najpierw powiadamiają osobę zainteresowaną, z jakiego powodu i w jakiej sprawie przybędą, zgodnie z kodeksem post</w:t>
      </w:r>
      <w:r w:rsidR="00F21E2C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>powania administracyjnego.</w:t>
      </w:r>
      <w:r w:rsidR="00CA44ED">
        <w:rPr>
          <w:rFonts w:ascii="Arial" w:eastAsia="Times New Roman" w:hAnsi="Arial" w:cs="Arial"/>
          <w:sz w:val="24"/>
          <w:szCs w:val="24"/>
        </w:rPr>
        <w:t xml:space="preserve"> Dodała, ż</w:t>
      </w:r>
      <w:r w:rsidR="00F21E2C">
        <w:rPr>
          <w:rFonts w:ascii="Arial" w:eastAsia="Times New Roman" w:hAnsi="Arial" w:cs="Arial"/>
          <w:sz w:val="24"/>
          <w:szCs w:val="24"/>
        </w:rPr>
        <w:t xml:space="preserve">e należy uwzględnić trzy tygodnie, by dotarła poczta </w:t>
      </w:r>
      <w:r w:rsidR="00F24CD3">
        <w:rPr>
          <w:rFonts w:ascii="Arial" w:eastAsia="Times New Roman" w:hAnsi="Arial" w:cs="Arial"/>
          <w:sz w:val="24"/>
          <w:szCs w:val="24"/>
        </w:rPr>
        <w:br/>
      </w:r>
      <w:r w:rsidR="00F21E2C">
        <w:rPr>
          <w:rFonts w:ascii="Arial" w:eastAsia="Times New Roman" w:hAnsi="Arial" w:cs="Arial"/>
          <w:sz w:val="24"/>
          <w:szCs w:val="24"/>
        </w:rPr>
        <w:t>i została odebrana.</w:t>
      </w:r>
    </w:p>
    <w:p w14:paraId="783C20C7" w14:textId="4327A420" w:rsidR="00F21E2C" w:rsidRDefault="00F21E2C" w:rsidP="007463D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nie trzeba być stroną by zgłosić podejrzenie nieprawidłowości w budowie obiektu. </w:t>
      </w:r>
    </w:p>
    <w:p w14:paraId="6625BF56" w14:textId="512D7233" w:rsidR="00F21E2C" w:rsidRDefault="00F24CD3" w:rsidP="00F24CD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otrzymują dużo wniosków, gdzie zgłaszający nie jest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stroną. Dodała, że zgodnie ze zmianą przepisów sąsiad nie zawsze jest stroną, wcześniej każdy sąsiad był stroną. </w:t>
      </w:r>
    </w:p>
    <w:p w14:paraId="5572204D" w14:textId="0495DECA" w:rsidR="00F24CD3" w:rsidRDefault="00F24CD3" w:rsidP="00F24CD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jeśli PINB był sprawdzić obiekt raz, potem pojawiło się zgłoszenie, więc udał się ponownie, czy jest więc zasadność by udał się tam kolejny raz, jeśli będzie takie zgłoszenie.</w:t>
      </w:r>
    </w:p>
    <w:p w14:paraId="3B9E2A6C" w14:textId="76860813" w:rsidR="00F24CD3" w:rsidRDefault="00F24CD3" w:rsidP="00F24CD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w zależności czego dotyczy zarzut.</w:t>
      </w:r>
    </w:p>
    <w:p w14:paraId="41D46118" w14:textId="356BA2D4" w:rsidR="00F24CD3" w:rsidRDefault="00F24CD3" w:rsidP="00F24CD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 w:rsidRPr="00F24CD3">
        <w:rPr>
          <w:rFonts w:ascii="Arial" w:eastAsia="Times New Roman" w:hAnsi="Arial" w:cs="Arial"/>
          <w:sz w:val="24"/>
          <w:szCs w:val="24"/>
        </w:rPr>
        <w:t>powiedział, że przykładowo raz były sprawdz</w:t>
      </w:r>
      <w:r>
        <w:rPr>
          <w:rFonts w:ascii="Arial" w:eastAsia="Times New Roman" w:hAnsi="Arial" w:cs="Arial"/>
          <w:sz w:val="24"/>
          <w:szCs w:val="24"/>
        </w:rPr>
        <w:t>ane okn</w:t>
      </w:r>
      <w:r w:rsidR="008B5A26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, kolejnym razem ściany i jeśli złoży trzeci raz wniosek na ten sam obiekt</w:t>
      </w:r>
      <w:r w:rsidR="00A00CE2">
        <w:rPr>
          <w:rFonts w:ascii="Arial" w:eastAsia="Times New Roman" w:hAnsi="Arial" w:cs="Arial"/>
          <w:sz w:val="24"/>
          <w:szCs w:val="24"/>
        </w:rPr>
        <w:t>, to czy PINB uda się na kontrolę.</w:t>
      </w:r>
    </w:p>
    <w:p w14:paraId="581AE7E7" w14:textId="782793E4" w:rsidR="00A00CE2" w:rsidRDefault="00A00CE2" w:rsidP="00F24CD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wszystko zależy od zakresu, czy mowa jest o budowie czy o robotach budowlanych lub stan</w:t>
      </w:r>
      <w:r w:rsidR="008B5A26">
        <w:rPr>
          <w:rFonts w:ascii="Arial" w:eastAsia="Times New Roman" w:hAnsi="Arial" w:cs="Arial"/>
          <w:sz w:val="24"/>
          <w:szCs w:val="24"/>
        </w:rPr>
        <w:t>ie</w:t>
      </w:r>
      <w:r>
        <w:rPr>
          <w:rFonts w:ascii="Arial" w:eastAsia="Times New Roman" w:hAnsi="Arial" w:cs="Arial"/>
          <w:sz w:val="24"/>
          <w:szCs w:val="24"/>
        </w:rPr>
        <w:t xml:space="preserve"> techniczny</w:t>
      </w:r>
      <w:r w:rsidR="008B5A26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. Dodała, że mógł być sprawdzony stan techniczny, ale właściciel robi otwór w ścianie by wstawić tam okno.</w:t>
      </w:r>
    </w:p>
    <w:p w14:paraId="7DF5BABE" w14:textId="1DB0F840" w:rsidR="00A00CE2" w:rsidRDefault="00A00CE2" w:rsidP="00F24CD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nawet jeśli </w:t>
      </w:r>
      <w:r w:rsidR="00CA44E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krótkim okresie czasu są zgłoszenia dotyczące tego samego obiektu, to</w:t>
      </w:r>
      <w:r w:rsidR="008B5A26">
        <w:rPr>
          <w:rFonts w:ascii="Arial" w:eastAsia="Times New Roman" w:hAnsi="Arial" w:cs="Arial"/>
          <w:sz w:val="24"/>
          <w:szCs w:val="24"/>
        </w:rPr>
        <w:t xml:space="preserve"> czy</w:t>
      </w:r>
      <w:r>
        <w:rPr>
          <w:rFonts w:ascii="Arial" w:eastAsia="Times New Roman" w:hAnsi="Arial" w:cs="Arial"/>
          <w:sz w:val="24"/>
          <w:szCs w:val="24"/>
        </w:rPr>
        <w:t xml:space="preserve"> też nadzór sprawdza.</w:t>
      </w:r>
    </w:p>
    <w:p w14:paraId="27222D32" w14:textId="0B1F6EDE" w:rsidR="009E2DBA" w:rsidRDefault="00A00CE2" w:rsidP="009E2D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jeśli wszystko zostało sprawdzone w tym obiekcie</w:t>
      </w:r>
      <w:r w:rsidR="009E2DBA">
        <w:rPr>
          <w:rFonts w:ascii="Arial" w:eastAsia="Times New Roman" w:hAnsi="Arial" w:cs="Arial"/>
          <w:sz w:val="24"/>
          <w:szCs w:val="24"/>
        </w:rPr>
        <w:t xml:space="preserve"> oraz z wniosków nie wynika, że pojawiły się nowe okoliczności, </w:t>
      </w:r>
      <w:r>
        <w:rPr>
          <w:rFonts w:ascii="Arial" w:eastAsia="Times New Roman" w:hAnsi="Arial" w:cs="Arial"/>
          <w:sz w:val="24"/>
          <w:szCs w:val="24"/>
        </w:rPr>
        <w:t xml:space="preserve">to inspektorat </w:t>
      </w:r>
      <w:r w:rsidR="009E2DB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ma prawo odmówić</w:t>
      </w:r>
      <w:r w:rsidR="009E2DBA">
        <w:rPr>
          <w:rFonts w:ascii="Arial" w:eastAsia="Times New Roman" w:hAnsi="Arial" w:cs="Arial"/>
          <w:sz w:val="24"/>
          <w:szCs w:val="24"/>
        </w:rPr>
        <w:t xml:space="preserve">. Dodała, że PINB ma zaplanowane dużo kontroli i oględzin, więc jeśli istnieją przesłanki do odmowy oględzin oraz zostało wszystko sprawdzone </w:t>
      </w:r>
      <w:r w:rsidR="00CA44ED">
        <w:rPr>
          <w:rFonts w:ascii="Arial" w:eastAsia="Times New Roman" w:hAnsi="Arial" w:cs="Arial"/>
          <w:sz w:val="24"/>
          <w:szCs w:val="24"/>
        </w:rPr>
        <w:br/>
      </w:r>
      <w:r w:rsidR="009E2DBA">
        <w:rPr>
          <w:rFonts w:ascii="Arial" w:eastAsia="Times New Roman" w:hAnsi="Arial" w:cs="Arial"/>
          <w:sz w:val="24"/>
          <w:szCs w:val="24"/>
        </w:rPr>
        <w:t xml:space="preserve">w podanym zakresie u tej osoby, to korzystają z tego prawa. </w:t>
      </w:r>
    </w:p>
    <w:p w14:paraId="68E5303D" w14:textId="40B3D43B" w:rsidR="009E2DBA" w:rsidRDefault="009E2DBA" w:rsidP="009E2D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sąsiad nie musi we wniosku ująć tego samego zakresu, ale kolejne. Zapytał, dlaczego nadzór będąc na pierwszej kontroli, nie sprawdza wszystkiego na danej posesji, tylko sprawdza to, co jest w danym wniosku.</w:t>
      </w:r>
    </w:p>
    <w:p w14:paraId="64816C4B" w14:textId="07C423DA" w:rsidR="009E2DBA" w:rsidRDefault="009E2DBA" w:rsidP="009E2D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Ciach – Powiatowy Inspektor Nadzoru Budowlanego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czasem lepiej, że nadzór nie sprawdza wszystkiego od razu. </w:t>
      </w:r>
    </w:p>
    <w:p w14:paraId="3DBD24E7" w14:textId="39469548" w:rsidR="009E2DBA" w:rsidRDefault="009E2DBA" w:rsidP="009E2DB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.</w:t>
      </w:r>
      <w:r w:rsidRPr="00C11E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informacji </w:t>
      </w:r>
      <w:r>
        <w:rPr>
          <w:rFonts w:ascii="Arial" w:eastAsia="Times New Roman" w:hAnsi="Arial" w:cs="Arial"/>
          <w:sz w:val="24"/>
          <w:szCs w:val="24"/>
        </w:rPr>
        <w:br/>
        <w:t xml:space="preserve">w przedmiotowej sprawie. </w:t>
      </w:r>
    </w:p>
    <w:p w14:paraId="72FF0DB1" w14:textId="77777777" w:rsidR="009E2DBA" w:rsidRDefault="009E2DBA" w:rsidP="009E2D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C1F93F9" w14:textId="77777777" w:rsidR="00F01B0B" w:rsidRPr="009E2DBA" w:rsidRDefault="00F01B0B" w:rsidP="009E2D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81DCE8B" w14:textId="49CFFB70" w:rsidR="00612CC3" w:rsidRPr="009E2DBA" w:rsidRDefault="001B075C" w:rsidP="009E2DBA">
      <w:pPr>
        <w:tabs>
          <w:tab w:val="left" w:pos="142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E2DBA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CC25F4" w:rsidRPr="009E2DBA">
        <w:rPr>
          <w:rFonts w:ascii="Arial" w:hAnsi="Arial" w:cs="Arial"/>
          <w:i/>
          <w:iCs/>
          <w:sz w:val="24"/>
          <w:szCs w:val="24"/>
        </w:rPr>
        <w:t xml:space="preserve">jednogłośnie (przy </w:t>
      </w:r>
      <w:r w:rsidR="009E2DBA" w:rsidRPr="009E2DBA">
        <w:rPr>
          <w:rFonts w:ascii="Arial" w:hAnsi="Arial" w:cs="Arial"/>
          <w:i/>
          <w:iCs/>
          <w:sz w:val="24"/>
          <w:szCs w:val="24"/>
        </w:rPr>
        <w:t>4</w:t>
      </w:r>
      <w:r w:rsidR="00CC25F4" w:rsidRPr="009E2DBA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="00C11E1D" w:rsidRPr="009E2DBA">
        <w:rPr>
          <w:rFonts w:ascii="Arial" w:hAnsi="Arial" w:cs="Arial"/>
          <w:i/>
          <w:iCs/>
          <w:sz w:val="24"/>
          <w:szCs w:val="24"/>
        </w:rPr>
        <w:t xml:space="preserve"> </w:t>
      </w:r>
      <w:r w:rsidR="009E2DBA" w:rsidRPr="009E2D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przyjął informację Powiatowego Inspektora Nadzoru Budowlanego w Wieluniu</w:t>
      </w:r>
      <w:r w:rsidR="009E2DBA" w:rsidRPr="009E2D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o funkcjonowaniu Inspektoratu z uwzględnieniem występujących zagrożeń budowlanych w 2024 r.</w:t>
      </w:r>
      <w:r w:rsidR="00A439AE" w:rsidRPr="009E2D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CC25F4" w:rsidRPr="009E2D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9E2DBA" w:rsidRPr="009E2D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="00CC25F4" w:rsidRPr="009E2D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9E2DBA" w:rsidRPr="009E2D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Piotr Kędzia</w:t>
      </w:r>
      <w:r w:rsidR="00CC25F4" w:rsidRPr="009E2D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1FD23354" w14:textId="595AFC6C" w:rsidR="001B075C" w:rsidRPr="009E2DBA" w:rsidRDefault="00612CC3" w:rsidP="009E2DB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E2DBA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Informacja</w:t>
      </w:r>
      <w:r w:rsidRPr="009E2DBA">
        <w:rPr>
          <w:rFonts w:ascii="Arial" w:hAnsi="Arial" w:cs="Arial"/>
          <w:i/>
          <w:iCs/>
          <w:sz w:val="24"/>
          <w:szCs w:val="24"/>
        </w:rPr>
        <w:t xml:space="preserve"> </w:t>
      </w:r>
      <w:r w:rsidR="001B075C" w:rsidRPr="009E2DBA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bookmarkEnd w:id="27"/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0E6166" w14:textId="77777777" w:rsidR="00383B5B" w:rsidRDefault="00383B5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25"/>
    <w:p w14:paraId="30EDDDB7" w14:textId="77777777" w:rsidR="00D51AD0" w:rsidRPr="00D51AD0" w:rsidRDefault="00D51AD0" w:rsidP="00D51AD0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informacji Dyrektora Samodzielnego Publicznego Zakładu Opieki Zdrowotnej w Wieluniu o podjętych uchwałach Rady Społecznej przy SP ZOZ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Wieluniu w dniu 13 lutego 2025 r.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BA3E29F" w14:textId="77777777" w:rsidR="00D43AFE" w:rsidRDefault="00D43AFE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299E499" w14:textId="77777777" w:rsidR="00F01B0B" w:rsidRDefault="002C1B66" w:rsidP="00F01B0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E63F60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="00E63F60"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="00E63F60"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C11E1D" w:rsidRPr="00C11E1D">
        <w:rPr>
          <w:rFonts w:ascii="Arial" w:eastAsia="Times New Roman" w:hAnsi="Arial" w:cs="Arial"/>
          <w:sz w:val="24"/>
          <w:szCs w:val="24"/>
        </w:rPr>
        <w:t xml:space="preserve"> </w:t>
      </w:r>
      <w:r w:rsidR="00C11E1D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F01B0B">
        <w:rPr>
          <w:rFonts w:ascii="Arial" w:eastAsia="Times New Roman" w:hAnsi="Arial" w:cs="Arial"/>
          <w:sz w:val="24"/>
          <w:szCs w:val="24"/>
        </w:rPr>
        <w:t xml:space="preserve">przyjęciem informacji </w:t>
      </w:r>
      <w:r w:rsidR="00F01B0B">
        <w:rPr>
          <w:rFonts w:ascii="Arial" w:eastAsia="Times New Roman" w:hAnsi="Arial" w:cs="Arial"/>
          <w:sz w:val="24"/>
          <w:szCs w:val="24"/>
        </w:rPr>
        <w:br/>
        <w:t xml:space="preserve">w przedmiotowej sprawie. </w:t>
      </w:r>
    </w:p>
    <w:p w14:paraId="240E40CD" w14:textId="04E39295" w:rsidR="00E63F60" w:rsidRDefault="00E63F60" w:rsidP="00A91D0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2DEBE84" w14:textId="77777777" w:rsidR="00E63F60" w:rsidRPr="002C1B66" w:rsidRDefault="00E63F60" w:rsidP="00A91D0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D289E68" w14:textId="6B532F0E" w:rsidR="00C11E1D" w:rsidRPr="00F01B0B" w:rsidRDefault="00C11E1D" w:rsidP="00F01B0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01B0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F01B0B" w:rsidRPr="00F01B0B">
        <w:rPr>
          <w:rFonts w:ascii="Arial" w:hAnsi="Arial" w:cs="Arial"/>
          <w:i/>
          <w:iCs/>
          <w:sz w:val="24"/>
          <w:szCs w:val="24"/>
        </w:rPr>
        <w:t>4</w:t>
      </w:r>
      <w:r w:rsidRPr="00F01B0B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="00E1219C">
        <w:rPr>
          <w:rFonts w:ascii="Arial" w:hAnsi="Arial" w:cs="Arial"/>
          <w:i/>
          <w:iCs/>
          <w:sz w:val="24"/>
          <w:szCs w:val="24"/>
        </w:rPr>
        <w:t xml:space="preserve"> </w:t>
      </w:r>
      <w:r w:rsidR="00F01B0B" w:rsidRPr="00F01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informację Dyrektora Samodzielnego Publicznego Zakładu Opieki Zdrowotnej </w:t>
      </w:r>
      <w:r w:rsidR="00E121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F01B0B" w:rsidRPr="00F01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o podjętych uchwałach Rady Społecznej przy SP ZOZ w Wieluniu w dniu 13 lutego 2025 r. </w:t>
      </w:r>
      <w:r w:rsidRPr="00F01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F01B0B" w:rsidRPr="00F01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F01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F01B0B" w:rsidRPr="00F01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Piotr Kędzia</w:t>
      </w:r>
      <w:r w:rsidRPr="00F01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7A51E4AD" w14:textId="2E923622" w:rsidR="00C11E1D" w:rsidRPr="00F01B0B" w:rsidRDefault="00F01B0B" w:rsidP="00F01B0B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F01B0B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Informacja</w:t>
      </w:r>
      <w:r w:rsidR="00C11E1D" w:rsidRPr="00F01B0B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701C3C1" w14:textId="3433C070" w:rsidR="00D43AFE" w:rsidRDefault="00D43AFE" w:rsidP="00612CC3">
      <w:p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5E8E7C89" w14:textId="77777777" w:rsidR="00E63F60" w:rsidRPr="00612CC3" w:rsidRDefault="00E63F60" w:rsidP="00612CC3">
      <w:p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278A16DC" w14:textId="77777777" w:rsidR="00D51AD0" w:rsidRPr="00D51AD0" w:rsidRDefault="00D51AD0" w:rsidP="00D51AD0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Dyrektora Powiatowego Urzędu Pracy w Wieluniu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w sprawie przyznania kwoty 75 000,00 zł na zakup samochodu osobowego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do celów służbowych.</w:t>
      </w:r>
    </w:p>
    <w:p w14:paraId="7C7C7902" w14:textId="77777777" w:rsidR="00FF5499" w:rsidRDefault="00FF5499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99DE5E2" w14:textId="77777777" w:rsidR="00612CC3" w:rsidRPr="00FF5499" w:rsidRDefault="00612CC3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D330379" w14:textId="2BD3940D" w:rsidR="00077177" w:rsidRDefault="00981A4F" w:rsidP="00D51A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bookmarkStart w:id="28" w:name="_Hlk187838695"/>
      <w:r w:rsidRPr="00981A4F">
        <w:rPr>
          <w:rFonts w:ascii="Arial" w:eastAsia="Times New Roman" w:hAnsi="Arial" w:cs="Arial"/>
          <w:b/>
          <w:bCs/>
          <w:sz w:val="24"/>
          <w:szCs w:val="24"/>
          <w:lang w:eastAsia="en-US"/>
        </w:rPr>
        <w:lastRenderedPageBreak/>
        <w:t xml:space="preserve">Pan Maciej Bryś 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–</w:t>
      </w:r>
      <w:r w:rsidRPr="00981A4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przewodniczący Zarządu Powiatu </w:t>
      </w:r>
      <w:r w:rsidR="002C1B66">
        <w:rPr>
          <w:rFonts w:ascii="Arial" w:eastAsia="Times New Roman" w:hAnsi="Arial" w:cs="Arial"/>
          <w:sz w:val="24"/>
          <w:szCs w:val="24"/>
          <w:lang w:eastAsia="en-US"/>
        </w:rPr>
        <w:t xml:space="preserve">powitał </w:t>
      </w:r>
      <w:r w:rsidR="001533C4">
        <w:rPr>
          <w:rFonts w:ascii="Arial" w:eastAsia="Times New Roman" w:hAnsi="Arial" w:cs="Arial"/>
          <w:sz w:val="24"/>
          <w:szCs w:val="24"/>
          <w:lang w:eastAsia="en-US"/>
        </w:rPr>
        <w:t xml:space="preserve">Panią Patrycję Świtalską, kierownik Oddziału Zdrowia i Spraw Społecznych oraz Panią Beatę Pilarczyk, dyrektor Powiatowego Urzędu Pracy w Wieluniu. Zapytał, czy są pytania. </w:t>
      </w:r>
      <w:r w:rsidR="001533C4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Zgłosił się Pan Krzysztof Dziuba.</w:t>
      </w:r>
    </w:p>
    <w:p w14:paraId="28EBEFFB" w14:textId="3A46BA86" w:rsidR="001533C4" w:rsidRDefault="001533C4" w:rsidP="00D51A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zapytał, jakie były nakłady na naprawę samochodu w ostatnich latach.</w:t>
      </w:r>
    </w:p>
    <w:p w14:paraId="388E7684" w14:textId="4EA63CBD" w:rsidR="00A46665" w:rsidRDefault="001533C4" w:rsidP="00D51A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>odpowiedziała, że były niewielkie, jednak pod koniec roku samochód uległ awarii i mechanicy samochodowi nie potrafili znaleźć przyczyny. Dodatkowo odbywały się szkolenia i pracownicy nie mieli czym się udać na te szkolenia, a nie byli chętni by jechać prywatnymi samochodami. Dodała, że nie były zapewnione środki na</w:t>
      </w:r>
      <w:r w:rsidR="00A46665">
        <w:rPr>
          <w:rFonts w:ascii="Arial" w:eastAsia="Times New Roman" w:hAnsi="Arial" w:cs="Arial"/>
          <w:sz w:val="24"/>
          <w:szCs w:val="24"/>
          <w:lang w:eastAsia="en-US"/>
        </w:rPr>
        <w:t xml:space="preserve"> zwrot kosztów delegacji. Powiedziała, że pojawia się pytanie</w:t>
      </w:r>
      <w:r w:rsidR="00CA44ED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="00A46665">
        <w:rPr>
          <w:rFonts w:ascii="Arial" w:eastAsia="Times New Roman" w:hAnsi="Arial" w:cs="Arial"/>
          <w:sz w:val="24"/>
          <w:szCs w:val="24"/>
          <w:lang w:eastAsia="en-US"/>
        </w:rPr>
        <w:t xml:space="preserve"> czy inwestować w stary samochód, czy zakupić nowy. Podkreśliła, że nie pamięta, jakiej wysokości koszty zostały poniesione </w:t>
      </w:r>
      <w:r w:rsidR="00CA44ED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A46665">
        <w:rPr>
          <w:rFonts w:ascii="Arial" w:eastAsia="Times New Roman" w:hAnsi="Arial" w:cs="Arial"/>
          <w:sz w:val="24"/>
          <w:szCs w:val="24"/>
          <w:lang w:eastAsia="en-US"/>
        </w:rPr>
        <w:t xml:space="preserve">na naprawę, w tym przypadku należy wykonać zestawienie. </w:t>
      </w:r>
    </w:p>
    <w:p w14:paraId="161A78F3" w14:textId="3FD5506A" w:rsidR="001533C4" w:rsidRDefault="00A46665" w:rsidP="00D51A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zapytał, czy Pani dyrektor zastanawiała się by wypłacać pracownikom koszty delegacji, zamiast dokonać zakupu nowego samochodu. Dodał, że biorąc pod uwagę zestawienie przejechanych kilometrów, to nie jest pokonywane ich znacząco w skali roku, średnio jest to 8 tys. kilometrów rocznie</w:t>
      </w:r>
      <w:r w:rsidR="007D6EC6">
        <w:rPr>
          <w:rFonts w:ascii="Arial" w:eastAsia="Times New Roman" w:hAnsi="Arial" w:cs="Arial"/>
          <w:sz w:val="24"/>
          <w:szCs w:val="24"/>
          <w:lang w:eastAsia="en-US"/>
        </w:rPr>
        <w:t>, koszt paliw</w:t>
      </w:r>
      <w:r w:rsidR="008B5A26">
        <w:rPr>
          <w:rFonts w:ascii="Arial" w:eastAsia="Times New Roman" w:hAnsi="Arial" w:cs="Arial"/>
          <w:sz w:val="24"/>
          <w:szCs w:val="24"/>
          <w:lang w:eastAsia="en-US"/>
        </w:rPr>
        <w:t>a</w:t>
      </w:r>
      <w:r w:rsidR="007D6EC6">
        <w:rPr>
          <w:rFonts w:ascii="Arial" w:eastAsia="Times New Roman" w:hAnsi="Arial" w:cs="Arial"/>
          <w:sz w:val="24"/>
          <w:szCs w:val="24"/>
          <w:lang w:eastAsia="en-US"/>
        </w:rPr>
        <w:t xml:space="preserve"> to około 3 tys. zł, inne koszty wynoszą około </w:t>
      </w:r>
      <w:r w:rsidR="00745373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7D6EC6">
        <w:rPr>
          <w:rFonts w:ascii="Arial" w:eastAsia="Times New Roman" w:hAnsi="Arial" w:cs="Arial"/>
          <w:sz w:val="24"/>
          <w:szCs w:val="24"/>
          <w:lang w:eastAsia="en-US"/>
        </w:rPr>
        <w:t xml:space="preserve">2 tys. zł, a jeśli wziąć pod uwagę </w:t>
      </w:r>
      <w:r w:rsidR="00805090">
        <w:rPr>
          <w:rFonts w:ascii="Arial" w:eastAsia="Times New Roman" w:hAnsi="Arial" w:cs="Arial"/>
          <w:sz w:val="24"/>
          <w:szCs w:val="24"/>
          <w:lang w:eastAsia="en-US"/>
        </w:rPr>
        <w:t xml:space="preserve">wypłatę kosztów delegacji dla pracowników, </w:t>
      </w:r>
      <w:r w:rsidR="00745373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805090">
        <w:rPr>
          <w:rFonts w:ascii="Arial" w:eastAsia="Times New Roman" w:hAnsi="Arial" w:cs="Arial"/>
          <w:sz w:val="24"/>
          <w:szCs w:val="24"/>
          <w:lang w:eastAsia="en-US"/>
        </w:rPr>
        <w:t xml:space="preserve">to koszt wynosi około 9 tys. zł, więc różnica 4 tys. zł nie jest tak znacząca jak </w:t>
      </w:r>
      <w:r w:rsidR="00EF5A13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805090">
        <w:rPr>
          <w:rFonts w:ascii="Arial" w:eastAsia="Times New Roman" w:hAnsi="Arial" w:cs="Arial"/>
          <w:sz w:val="24"/>
          <w:szCs w:val="24"/>
          <w:lang w:eastAsia="en-US"/>
        </w:rPr>
        <w:t>75 tys. zł. Powiedział, że biorąc pod uwagę te wyliczenia, to koszt samochodu będzie się zwracał 17-18 lat, a wtedy będzie potrzebny już nowy pojazd.</w:t>
      </w:r>
    </w:p>
    <w:p w14:paraId="582FD3E3" w14:textId="48DB9FDE" w:rsidR="00805090" w:rsidRPr="00805090" w:rsidRDefault="00805090" w:rsidP="00D51A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odpowiedziała, </w:t>
      </w:r>
      <w:r w:rsidR="00745373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że pracownicy nie chcą jeździć prywatnymi samochodami, więc będzie tu problem. Dodała, że sama też oszczędza na wypłacaniu delegacji, jeśli jadą trzy osoby, </w:t>
      </w:r>
      <w:r w:rsidR="00745373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to uważa to za opłacalne i wypłaca te środki, natomiast jeśli jedna osoba, </w:t>
      </w:r>
      <w:r w:rsidR="00EF5A13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to jest to nieekonomiczne. Powiedziała, że stara się oszczędzać środki budżetowe.</w:t>
      </w:r>
    </w:p>
    <w:p w14:paraId="7CFA7E70" w14:textId="0F7898DB" w:rsidR="00805090" w:rsidRDefault="00805090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5090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jest </w:t>
      </w:r>
      <w:r w:rsidR="00EF5A1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r w:rsidR="004D1809">
        <w:rPr>
          <w:rFonts w:ascii="Arial" w:eastAsia="Times New Roman" w:hAnsi="Arial" w:cs="Arial"/>
          <w:sz w:val="24"/>
          <w:szCs w:val="24"/>
        </w:rPr>
        <w:t xml:space="preserve">nieopłacalne, jeśli w posiadaniu jednostki jest samochód służbowy, ale jeśli mowa o zakupie samochodu o wartości 75 tys. zł, który będzie się zwracał 17 lat, to bardziej opłacalne jest wypłacenie wspomnianej delegacji. </w:t>
      </w:r>
    </w:p>
    <w:p w14:paraId="3DACB07A" w14:textId="586AD43F" w:rsidR="004D1809" w:rsidRDefault="004D1809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powiedziała, że PUP generuje dość dużo dochodów, a w ubiegłym roku udało się wypracować dochody </w:t>
      </w:r>
      <w:r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dzięki wydawaniu sporej ilości oświadczeń i zezwoleń 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 xml:space="preserve">dla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cudzoziemców i dzięki temu są wypracowane znaczne dochody dla powiatu i województwa. </w:t>
      </w:r>
    </w:p>
    <w:p w14:paraId="33A8EDCD" w14:textId="6BA486BF" w:rsidR="004D1809" w:rsidRDefault="004D1809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zapytał, czy nadwyżka budżetowa, o której jest mowa w piśmie, czy pracownicy, którzy mieli wpływ na nią, to pracowali 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w godzinach</w:t>
      </w:r>
      <w:r>
        <w:rPr>
          <w:rFonts w:ascii="Arial" w:eastAsia="Times New Roman" w:hAnsi="Arial" w:cs="Arial"/>
          <w:sz w:val="24"/>
          <w:szCs w:val="24"/>
          <w:lang w:eastAsia="en-US"/>
        </w:rPr>
        <w:t>, czy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 xml:space="preserve"> po godzinach pracy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</w:p>
    <w:p w14:paraId="58683BA5" w14:textId="1624B5C6" w:rsidR="00980A17" w:rsidRDefault="00980A17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że w godzinach pracy.</w:t>
      </w:r>
    </w:p>
    <w:p w14:paraId="0BC2F0F8" w14:textId="78A5B3DD" w:rsidR="00DF48E0" w:rsidRDefault="00980A17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że jeżeli pracownicy w ciągu ośmiogodzinnego czasu pracy wykonują konkretne zadania i otrzymujemy </w:t>
      </w:r>
      <w:r w:rsidR="00EF5A13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z tego tytułu dochody, to nie ma mowy o nadwyżce budżetowej. Dodał, że PUP jest finansowany bezpośrednio przez powiat i jeżeli zawierana jest umowa o pracę, którą powiat finansuje</w:t>
      </w:r>
      <w:r w:rsidR="00DF48E0">
        <w:rPr>
          <w:rFonts w:ascii="Arial" w:eastAsia="Times New Roman" w:hAnsi="Arial" w:cs="Arial"/>
          <w:sz w:val="24"/>
          <w:szCs w:val="24"/>
          <w:lang w:eastAsia="en-US"/>
        </w:rPr>
        <w:t xml:space="preserve"> z własnych środków, a generowane są dochody poprzez tych pracowników, to jednoznaczne jest, że te pieniądze nie są nadwyżką budżetową</w:t>
      </w:r>
      <w:r w:rsidR="00EF5A13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r w:rsidR="00EF5A13">
        <w:rPr>
          <w:rFonts w:ascii="Arial" w:eastAsia="Times New Roman" w:hAnsi="Arial" w:cs="Arial"/>
          <w:sz w:val="24"/>
          <w:szCs w:val="24"/>
          <w:lang w:eastAsia="en-US"/>
        </w:rPr>
        <w:br/>
        <w:t>a jest to zwrot poniesionych kosztów.</w:t>
      </w:r>
    </w:p>
    <w:p w14:paraId="7F00D81A" w14:textId="0C983DE6" w:rsidR="00DF48E0" w:rsidRDefault="00DF48E0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odpowiedziała, </w:t>
      </w:r>
      <w:r w:rsidR="007A3E95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że otrzymują pisma z ministerstwa rodziny, pracy i polityki społecznej, w których mowa, że te środki powinny trafić do urzędu pracy.</w:t>
      </w:r>
    </w:p>
    <w:p w14:paraId="3475D361" w14:textId="77777777" w:rsidR="007A3E95" w:rsidRDefault="00DF48E0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</w:t>
      </w:r>
      <w:r w:rsidR="007A3E95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ręż</w:t>
      </w:r>
      <w:r w:rsidR="007A3E95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>powiedział, że oczywiście</w:t>
      </w:r>
      <w:r w:rsidR="007A3E95"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  <w:r w:rsidR="007A3E95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te środki trafiają do PUP co miesiąc w postaci zasilenia środków budżetu.</w:t>
      </w:r>
    </w:p>
    <w:p w14:paraId="4E9A5E96" w14:textId="63C877FE" w:rsidR="00980A17" w:rsidRDefault="00DF48E0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  </w:t>
      </w:r>
      <w:r w:rsidR="007A3E95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 w:rsidR="007A3E95">
        <w:rPr>
          <w:rFonts w:ascii="Arial" w:eastAsia="Times New Roman" w:hAnsi="Arial" w:cs="Arial"/>
          <w:sz w:val="24"/>
          <w:szCs w:val="24"/>
          <w:lang w:eastAsia="en-US"/>
        </w:rPr>
        <w:t xml:space="preserve">odpowiedziała, </w:t>
      </w:r>
      <w:r w:rsidR="007A3E95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że są urzędy, które mają 1 tys. zł przychodów z wydanych oświadczeń i zezwoleń, </w:t>
      </w:r>
      <w:r w:rsidR="007625A0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7A3E95">
        <w:rPr>
          <w:rFonts w:ascii="Arial" w:eastAsia="Times New Roman" w:hAnsi="Arial" w:cs="Arial"/>
          <w:sz w:val="24"/>
          <w:szCs w:val="24"/>
          <w:lang w:eastAsia="en-US"/>
        </w:rPr>
        <w:t>w wieluńskim urzędzie</w:t>
      </w:r>
      <w:r w:rsidR="007625A0">
        <w:rPr>
          <w:rFonts w:ascii="Arial" w:eastAsia="Times New Roman" w:hAnsi="Arial" w:cs="Arial"/>
          <w:sz w:val="24"/>
          <w:szCs w:val="24"/>
          <w:lang w:eastAsia="en-US"/>
        </w:rPr>
        <w:t xml:space="preserve"> tych</w:t>
      </w:r>
      <w:r w:rsidR="007A3E95">
        <w:rPr>
          <w:rFonts w:ascii="Arial" w:eastAsia="Times New Roman" w:hAnsi="Arial" w:cs="Arial"/>
          <w:sz w:val="24"/>
          <w:szCs w:val="24"/>
          <w:lang w:eastAsia="en-US"/>
        </w:rPr>
        <w:t xml:space="preserve"> środków generowanych </w:t>
      </w:r>
      <w:r w:rsidR="007625A0">
        <w:rPr>
          <w:rFonts w:ascii="Arial" w:eastAsia="Times New Roman" w:hAnsi="Arial" w:cs="Arial"/>
          <w:sz w:val="24"/>
          <w:szCs w:val="24"/>
          <w:lang w:eastAsia="en-US"/>
        </w:rPr>
        <w:t xml:space="preserve">jest </w:t>
      </w:r>
      <w:r w:rsidR="007A3E95">
        <w:rPr>
          <w:rFonts w:ascii="Arial" w:eastAsia="Times New Roman" w:hAnsi="Arial" w:cs="Arial"/>
          <w:sz w:val="24"/>
          <w:szCs w:val="24"/>
          <w:lang w:eastAsia="en-US"/>
        </w:rPr>
        <w:t>dużo więcej.</w:t>
      </w:r>
    </w:p>
    <w:p w14:paraId="3ADECB28" w14:textId="608268C8" w:rsidR="007A3E95" w:rsidRDefault="007A3E95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 w:rsidR="007625A0">
        <w:rPr>
          <w:rFonts w:ascii="Arial" w:eastAsia="Times New Roman" w:hAnsi="Arial" w:cs="Arial"/>
          <w:sz w:val="24"/>
          <w:szCs w:val="24"/>
          <w:lang w:eastAsia="en-US"/>
        </w:rPr>
        <w:t>zapytał, czy</w:t>
      </w:r>
      <w:r w:rsidR="00A428C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7625A0">
        <w:rPr>
          <w:rFonts w:ascii="Arial" w:eastAsia="Times New Roman" w:hAnsi="Arial" w:cs="Arial"/>
          <w:sz w:val="24"/>
          <w:szCs w:val="24"/>
          <w:lang w:eastAsia="en-US"/>
        </w:rPr>
        <w:t>wybrani pracownicy generują te dochody, czy to wynika z potrzeb rynku.</w:t>
      </w:r>
    </w:p>
    <w:p w14:paraId="1B5CBB68" w14:textId="0C52F596" w:rsidR="007625A0" w:rsidRDefault="007625A0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>odpowiedziała, że w P</w:t>
      </w:r>
      <w:r w:rsidR="00C914D6">
        <w:rPr>
          <w:rFonts w:ascii="Arial" w:eastAsia="Times New Roman" w:hAnsi="Arial" w:cs="Arial"/>
          <w:sz w:val="24"/>
          <w:szCs w:val="24"/>
          <w:lang w:eastAsia="en-US"/>
        </w:rPr>
        <w:t>U</w:t>
      </w:r>
      <w:r>
        <w:rPr>
          <w:rFonts w:ascii="Arial" w:eastAsia="Times New Roman" w:hAnsi="Arial" w:cs="Arial"/>
          <w:sz w:val="24"/>
          <w:szCs w:val="24"/>
          <w:lang w:eastAsia="en-US"/>
        </w:rPr>
        <w:t>P w Wieluniu jest bardzo dużo złożonych wniosk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ów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o wydanie oświadczenia </w:t>
      </w:r>
      <w:r w:rsidR="00EF5A13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i zezwolenia, a w innych urzędach nie składają. Dodała, że na terenie powiatu wieluńskiego działają również agencje pracy, które zatrudniają cudzoziemców.</w:t>
      </w:r>
    </w:p>
    <w:p w14:paraId="75D0274B" w14:textId="0E3B97BB" w:rsidR="007625A0" w:rsidRDefault="007625A0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</w:t>
      </w:r>
      <w:r w:rsidR="00C914D6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że w przekazanym piśmie nie są zawarte koszty naprawy, więc trudno jest określić </w:t>
      </w:r>
      <w:r w:rsidR="00C914D6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o jakiej wartości będzie naprawa.</w:t>
      </w:r>
    </w:p>
    <w:p w14:paraId="198424EA" w14:textId="64663D27" w:rsidR="00C914D6" w:rsidRDefault="00C914D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>odpowiedziała, że może przygotować kalkulację kosztów.</w:t>
      </w:r>
    </w:p>
    <w:p w14:paraId="5AFB16C9" w14:textId="11138692" w:rsidR="00C914D6" w:rsidRDefault="00C914D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że przebieg samochodu nie jest duży, ale rok produkcji to 2009.</w:t>
      </w:r>
    </w:p>
    <w:p w14:paraId="64101D74" w14:textId="048C0D6D" w:rsidR="00C914D6" w:rsidRDefault="00C914D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>powiedziała, że zostało ujęte, jakie części będą potrzebne do naprawy samochodu, ale zaznaczyła, że nie zna się na strukturze technicznej pojazdu.</w:t>
      </w:r>
    </w:p>
    <w:p w14:paraId="473089EA" w14:textId="5ED1B8DE" w:rsidR="00C914D6" w:rsidRDefault="00C914D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powiedział, że jeśli przygotowuje się materiał, to ważne by był on kompletny.</w:t>
      </w:r>
    </w:p>
    <w:p w14:paraId="6606465A" w14:textId="11E754B2" w:rsidR="00C914D6" w:rsidRDefault="00C914D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zaproponował, by główna księgowa PUP w Wieluniu przygotowała, analizę przewidzianych wyjazdów wraz </w:t>
      </w:r>
      <w:r w:rsidR="0087173D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z ilością kilometrów i jaki byłby tego koszt</w:t>
      </w:r>
      <w:r w:rsidR="0087173D">
        <w:rPr>
          <w:rFonts w:ascii="Arial" w:eastAsia="Times New Roman" w:hAnsi="Arial" w:cs="Arial"/>
          <w:sz w:val="24"/>
          <w:szCs w:val="24"/>
          <w:lang w:eastAsia="en-US"/>
        </w:rPr>
        <w:t xml:space="preserve"> wypłacenia delegacji i środk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ów</w:t>
      </w:r>
      <w:r w:rsidR="0087173D">
        <w:rPr>
          <w:rFonts w:ascii="Arial" w:eastAsia="Times New Roman" w:hAnsi="Arial" w:cs="Arial"/>
          <w:sz w:val="24"/>
          <w:szCs w:val="24"/>
          <w:lang w:eastAsia="en-US"/>
        </w:rPr>
        <w:t xml:space="preserve"> na zakup paliwa.</w:t>
      </w:r>
    </w:p>
    <w:p w14:paraId="207ABCFE" w14:textId="7C43CABC" w:rsidR="0087173D" w:rsidRPr="0087173D" w:rsidRDefault="0087173D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że średnio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ciągu roku ten samochód pokonywał 8 tys. kilometrów, to gdyby wziąć pod uwagę, że za 1 kilometr wypłacane będzie 1,15 zł delegacji, to otrzymujemy kwotę 9,3 tys. zł koszt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ów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delegacji. Podkreślił, że biorąc obecną cenę zakupu paliwa wraz ze średnim spalaniem obecnego samochodu, to jest to wartość około 3 tys. zł, dodatkowo koszt ubezpieczenia i środki przeznaczone na utrzymanie tego samochodu, to w sumie wynosi około 5 tys. zł rocznie. </w:t>
      </w:r>
      <w:r w:rsidR="00F518BB">
        <w:rPr>
          <w:rFonts w:ascii="Arial" w:eastAsia="Times New Roman" w:hAnsi="Arial" w:cs="Arial"/>
          <w:sz w:val="24"/>
          <w:szCs w:val="24"/>
          <w:lang w:eastAsia="en-US"/>
        </w:rPr>
        <w:t xml:space="preserve">Zaznaczył, że koszty delegacji wynoszą rocznie 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F518BB">
        <w:rPr>
          <w:rFonts w:ascii="Arial" w:eastAsia="Times New Roman" w:hAnsi="Arial" w:cs="Arial"/>
          <w:sz w:val="24"/>
          <w:szCs w:val="24"/>
          <w:lang w:eastAsia="en-US"/>
        </w:rPr>
        <w:t>4 tys. zł więcej niż posiadanie samochodu służbowe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go</w:t>
      </w:r>
      <w:r w:rsidR="00F518BB">
        <w:rPr>
          <w:rFonts w:ascii="Arial" w:eastAsia="Times New Roman" w:hAnsi="Arial" w:cs="Arial"/>
          <w:sz w:val="24"/>
          <w:szCs w:val="24"/>
          <w:lang w:eastAsia="en-US"/>
        </w:rPr>
        <w:t>, więc przez okres dwóch lat na pewno takie rozwiązanie może być.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64256BC1" w14:textId="62B48A1C" w:rsidR="00F518BB" w:rsidRDefault="000936D2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F518BB">
        <w:rPr>
          <w:rFonts w:ascii="Arial" w:eastAsia="Times New Roman" w:hAnsi="Arial" w:cs="Arial"/>
          <w:sz w:val="24"/>
          <w:szCs w:val="24"/>
        </w:rPr>
        <w:t>powiedział, że można rozważyć zakup samochodu elektrycznego.</w:t>
      </w:r>
    </w:p>
    <w:p w14:paraId="38EAEC47" w14:textId="0F59BD5A" w:rsidR="00F518BB" w:rsidRDefault="00F518BB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Krzysztof Dziuba</w:t>
      </w:r>
      <w:r w:rsidR="00EB20A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można złożyć wniosek o dofinansowanie do Wojewódzkiego Funduszu Ochrony Środowiska </w:t>
      </w:r>
      <w:r w:rsidR="00A428C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Łodzi. </w:t>
      </w:r>
    </w:p>
    <w:p w14:paraId="4EA3AC96" w14:textId="6F2BEE1F" w:rsidR="00A80B1D" w:rsidRDefault="00A80B1D" w:rsidP="00FD08F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 w:rsidR="00FD08F7">
        <w:rPr>
          <w:rFonts w:ascii="Arial" w:eastAsia="Times New Roman" w:hAnsi="Arial" w:cs="Arial"/>
          <w:sz w:val="24"/>
          <w:szCs w:val="24"/>
        </w:rPr>
        <w:t xml:space="preserve">powiedział, żeby poczekać aż główna księgowa przedstawi wyliczenia i wtedy podjąć decyzję. </w:t>
      </w:r>
    </w:p>
    <w:p w14:paraId="55DB1CC6" w14:textId="7EF40171" w:rsidR="00FD08F7" w:rsidRDefault="00FD08F7" w:rsidP="00FD08F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>powiedziała, że na ten moment samochód jest sprawny.</w:t>
      </w:r>
    </w:p>
    <w:p w14:paraId="76E4D564" w14:textId="0456B077" w:rsidR="00FD08F7" w:rsidRPr="00FD08F7" w:rsidRDefault="00FD08F7" w:rsidP="00FD08F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że w tym samochodzie są stare opony. Dodał, że guma w oponach ma sprawność około trzech lat, a te mają dużo więcej. </w:t>
      </w:r>
    </w:p>
    <w:p w14:paraId="7E5B1729" w14:textId="0F403170" w:rsidR="00077177" w:rsidRDefault="00FD08F7" w:rsidP="00FD08F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proszą, aby Powiatowy Urząd Pracy w Wieluniu przygotował analizę ilości przewidzianych </w:t>
      </w:r>
      <w:r>
        <w:rPr>
          <w:rFonts w:ascii="Arial" w:eastAsia="Times New Roman" w:hAnsi="Arial" w:cs="Arial"/>
          <w:sz w:val="24"/>
          <w:szCs w:val="24"/>
        </w:rPr>
        <w:lastRenderedPageBreak/>
        <w:t>wyjazdów wraz z liczbą kilometrów oraz przewidywane koszty związane w wypłatą środków na delegacje. Zapytał</w:t>
      </w:r>
      <w:r w:rsidR="000936D2">
        <w:rPr>
          <w:rFonts w:ascii="Arial" w:eastAsia="Times New Roman" w:hAnsi="Arial" w:cs="Arial"/>
          <w:sz w:val="24"/>
          <w:szCs w:val="24"/>
        </w:rPr>
        <w:t xml:space="preserve">, czy są pytania. </w:t>
      </w:r>
      <w:r w:rsidR="000936D2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964516">
        <w:rPr>
          <w:rFonts w:ascii="Arial" w:eastAsia="Times New Roman" w:hAnsi="Arial" w:cs="Arial"/>
          <w:sz w:val="24"/>
          <w:szCs w:val="24"/>
        </w:rPr>
        <w:t>Z</w:t>
      </w:r>
      <w:r w:rsidR="000936D2">
        <w:rPr>
          <w:rFonts w:ascii="Arial" w:eastAsia="Times New Roman" w:hAnsi="Arial" w:cs="Arial"/>
          <w:sz w:val="24"/>
          <w:szCs w:val="24"/>
        </w:rPr>
        <w:t xml:space="preserve">apytał, kto jest „za” </w:t>
      </w:r>
      <w:r w:rsidR="001559D5">
        <w:rPr>
          <w:rFonts w:ascii="Arial" w:eastAsia="Times New Roman" w:hAnsi="Arial" w:cs="Arial"/>
          <w:sz w:val="24"/>
          <w:szCs w:val="24"/>
        </w:rPr>
        <w:t xml:space="preserve">takim rozwiązaniem </w:t>
      </w:r>
      <w:r w:rsidR="000936D2"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7C9B4908" w14:textId="77777777" w:rsidR="000936D2" w:rsidRDefault="000936D2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E496631" w14:textId="77777777" w:rsidR="00FD08F7" w:rsidRPr="00981A4F" w:rsidRDefault="00FD08F7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EAC4DAD" w14:textId="2CB556CD" w:rsidR="00CE026B" w:rsidRPr="00FD08F7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D08F7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FD08F7" w:rsidRPr="00FD08F7">
        <w:rPr>
          <w:rFonts w:ascii="Arial" w:hAnsi="Arial" w:cs="Arial"/>
          <w:i/>
          <w:iCs/>
          <w:sz w:val="24"/>
          <w:szCs w:val="24"/>
        </w:rPr>
        <w:t>4</w:t>
      </w:r>
      <w:r w:rsidRPr="00FD08F7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FD08F7" w:rsidRPr="00FD08F7">
        <w:rPr>
          <w:rFonts w:ascii="Arial" w:hAnsi="Arial" w:cs="Arial"/>
          <w:i/>
          <w:iCs/>
          <w:sz w:val="24"/>
          <w:szCs w:val="24"/>
        </w:rPr>
        <w:t xml:space="preserve">podjął decyzję, aby </w:t>
      </w:r>
      <w:r w:rsidR="00FD08F7" w:rsidRPr="00FD08F7">
        <w:rPr>
          <w:rFonts w:ascii="Arial" w:eastAsia="Times New Roman" w:hAnsi="Arial" w:cs="Arial"/>
          <w:i/>
          <w:iCs/>
          <w:sz w:val="24"/>
          <w:szCs w:val="24"/>
        </w:rPr>
        <w:t>Powiatowy Urząd Pracy w Wieluniu przygotował analizę ilości przewidzianych wyjazdów wraz z liczbą kilometrów oraz przewidywane koszty związane w wypłatą środków na delegacje</w:t>
      </w:r>
      <w:r w:rsidR="002C1B66" w:rsidRPr="00FD08F7">
        <w:rPr>
          <w:rFonts w:ascii="Arial" w:hAnsi="Arial" w:cs="Arial"/>
          <w:i/>
          <w:iCs/>
          <w:sz w:val="24"/>
          <w:szCs w:val="24"/>
        </w:rPr>
        <w:t xml:space="preserve"> </w:t>
      </w:r>
      <w:r w:rsidRPr="00FD08F7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FD08F7" w:rsidRPr="00FD08F7">
        <w:rPr>
          <w:rFonts w:ascii="Arial" w:hAnsi="Arial" w:cs="Arial"/>
          <w:i/>
          <w:iCs/>
          <w:sz w:val="24"/>
          <w:szCs w:val="24"/>
        </w:rPr>
        <w:t>4</w:t>
      </w:r>
      <w:r w:rsidRPr="00FD08F7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FD08F7" w:rsidRPr="00FD08F7">
        <w:rPr>
          <w:rFonts w:ascii="Arial" w:hAnsi="Arial" w:cs="Arial"/>
          <w:i/>
          <w:iCs/>
          <w:sz w:val="24"/>
          <w:szCs w:val="24"/>
        </w:rPr>
        <w:t>, nieobecny Pan Piotr Kędzia</w:t>
      </w:r>
      <w:r w:rsidRPr="00FD08F7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532CB725" w14:textId="11DE6DD5" w:rsidR="00CE026B" w:rsidRPr="00FD08F7" w:rsidRDefault="00FD08F7" w:rsidP="00CE026B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FD08F7">
        <w:rPr>
          <w:rFonts w:ascii="Arial" w:hAnsi="Arial" w:cs="Arial"/>
          <w:i/>
          <w:iCs/>
          <w:sz w:val="24"/>
          <w:szCs w:val="24"/>
        </w:rPr>
        <w:t>Materiał</w:t>
      </w:r>
      <w:r w:rsidR="002C1B66" w:rsidRPr="00FD08F7">
        <w:rPr>
          <w:rFonts w:ascii="Arial" w:hAnsi="Arial" w:cs="Arial"/>
          <w:i/>
          <w:iCs/>
          <w:sz w:val="24"/>
          <w:szCs w:val="24"/>
        </w:rPr>
        <w:t xml:space="preserve"> </w:t>
      </w:r>
      <w:r w:rsidR="00CE026B" w:rsidRPr="00FD08F7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28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3D61090D" w14:textId="146B2BD7" w:rsidR="00D51AD0" w:rsidRPr="00D51AD0" w:rsidRDefault="00D51AD0" w:rsidP="00D51AD0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informacją Dyrektora Powiatowego Centrum Pomocy Rodzinie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w Wieluniu o podpisanych aneksach do porozumień w sprawie przyjęcia dzieci oraz warunków ich pobytu i wysokości wydatków oraz kosztów objęcia rodziny zastępczej lub rodzinnego domu dziecka opieką koordynatora rodzinnej pieczy zastępczej </w:t>
      </w:r>
      <w:r w:rsidR="00536CA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okresie od dnia 01.07.2024 r. do dnia 31.12.2024 r.</w:t>
      </w:r>
    </w:p>
    <w:p w14:paraId="6AD23934" w14:textId="77777777" w:rsidR="00D158A6" w:rsidRDefault="00D158A6" w:rsidP="00A428C0">
      <w:pPr>
        <w:spacing w:after="0" w:line="360" w:lineRule="auto"/>
        <w:ind w:right="-1"/>
        <w:rPr>
          <w:rFonts w:ascii="Arial" w:eastAsia="Times New Roman" w:hAnsi="Arial" w:cs="Arial"/>
          <w:sz w:val="24"/>
          <w:szCs w:val="24"/>
          <w:u w:val="single"/>
        </w:rPr>
      </w:pPr>
    </w:p>
    <w:p w14:paraId="6B819220" w14:textId="77777777" w:rsidR="00FC18AA" w:rsidRPr="00FF5499" w:rsidRDefault="00FC18AA" w:rsidP="00A428C0">
      <w:pPr>
        <w:spacing w:after="0" w:line="360" w:lineRule="auto"/>
        <w:ind w:right="-1"/>
        <w:rPr>
          <w:rFonts w:ascii="Arial" w:eastAsia="Times New Roman" w:hAnsi="Arial" w:cs="Arial"/>
          <w:sz w:val="24"/>
          <w:szCs w:val="24"/>
          <w:u w:val="single"/>
        </w:rPr>
      </w:pPr>
    </w:p>
    <w:p w14:paraId="6D70700B" w14:textId="7CCFD56A" w:rsidR="00FE5EAE" w:rsidRPr="00A428C0" w:rsidRDefault="00CE026B" w:rsidP="00A428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29" w:name="_Hlk187314393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13F4B">
        <w:rPr>
          <w:rFonts w:ascii="Arial" w:eastAsia="Times New Roman" w:hAnsi="Arial" w:cs="Arial"/>
          <w:sz w:val="24"/>
          <w:szCs w:val="24"/>
        </w:rPr>
        <w:t xml:space="preserve">zapytał, </w:t>
      </w:r>
      <w:r w:rsidR="000D33C2">
        <w:rPr>
          <w:rFonts w:ascii="Arial" w:eastAsia="Times New Roman" w:hAnsi="Arial" w:cs="Arial"/>
          <w:sz w:val="24"/>
          <w:szCs w:val="24"/>
        </w:rPr>
        <w:br/>
      </w:r>
      <w:r w:rsidR="00A13F4B">
        <w:rPr>
          <w:rFonts w:ascii="Arial" w:eastAsia="Times New Roman" w:hAnsi="Arial" w:cs="Arial"/>
          <w:sz w:val="24"/>
          <w:szCs w:val="24"/>
        </w:rPr>
        <w:t>czy są pytania</w:t>
      </w:r>
      <w:r w:rsidR="00FE5EAE">
        <w:rPr>
          <w:rFonts w:ascii="Arial" w:eastAsia="Times New Roman" w:hAnsi="Arial" w:cs="Arial"/>
          <w:sz w:val="24"/>
          <w:szCs w:val="24"/>
        </w:rPr>
        <w:t xml:space="preserve">. </w:t>
      </w:r>
      <w:r w:rsidR="00FE5EAE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536CA7">
        <w:rPr>
          <w:rFonts w:ascii="Arial" w:eastAsia="Times New Roman" w:hAnsi="Arial" w:cs="Arial"/>
          <w:sz w:val="24"/>
          <w:szCs w:val="24"/>
        </w:rPr>
        <w:t xml:space="preserve">Stwierdził, że Zarząd Powiatu zapoznał się </w:t>
      </w:r>
      <w:r w:rsidR="00536CA7">
        <w:rPr>
          <w:rFonts w:ascii="Arial" w:eastAsia="Times New Roman" w:hAnsi="Arial" w:cs="Arial"/>
          <w:sz w:val="24"/>
          <w:szCs w:val="24"/>
        </w:rPr>
        <w:br/>
        <w:t>z informacją</w:t>
      </w:r>
      <w:r w:rsidR="000936D2"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4CE796EE" w14:textId="77777777" w:rsidR="00DF2D25" w:rsidRDefault="00DF2D25" w:rsidP="00A428C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8E03135" w14:textId="77777777" w:rsidR="00EB20A5" w:rsidRPr="00DF2D25" w:rsidRDefault="00EB20A5" w:rsidP="00A428C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60FA937" w14:textId="2CC0E9E8" w:rsidR="00815DB6" w:rsidRPr="00DF2D25" w:rsidRDefault="00815DB6" w:rsidP="00623C5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F2D25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="00536CA7" w:rsidRPr="00DF2D25">
        <w:rPr>
          <w:rFonts w:ascii="Arial" w:eastAsia="Times New Roman" w:hAnsi="Arial" w:cs="Arial"/>
          <w:i/>
          <w:iCs/>
          <w:sz w:val="24"/>
          <w:szCs w:val="24"/>
        </w:rPr>
        <w:t>zapoznał się z</w:t>
      </w:r>
      <w:r w:rsidR="00536CA7" w:rsidRPr="00DF2D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informacją Dyrektora Powiatowego Centrum Pomocy Rodzinie w Wieluniu o podpisanych aneksach do porozumień </w:t>
      </w:r>
      <w:r w:rsidR="00DF2D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536CA7" w:rsidRPr="00DF2D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przyjęcia dzieci oraz warunków ich pobytu i wysokości wydatków oraz kosztów objęcia rodziny zastępczej lub rodzinnego domu dziecka opieką koordynatora rodzinnej pieczy zastępczej w okresie od dnia 01.07.2024 r. do dnia 31.12.2024 r</w:t>
      </w:r>
      <w:r w:rsidR="00DF2D25" w:rsidRPr="00DF2D2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.</w:t>
      </w:r>
    </w:p>
    <w:p w14:paraId="5ED67219" w14:textId="32561DC5" w:rsidR="00161FB8" w:rsidRPr="000936D2" w:rsidRDefault="00DF2D25" w:rsidP="00623C5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Informacja</w:t>
      </w:r>
      <w:r w:rsidR="00623C56" w:rsidRPr="000936D2">
        <w:rPr>
          <w:rFonts w:ascii="Arial" w:hAnsi="Arial" w:cs="Arial"/>
          <w:i/>
          <w:iCs/>
          <w:sz w:val="24"/>
          <w:szCs w:val="24"/>
        </w:rPr>
        <w:t xml:space="preserve"> </w:t>
      </w:r>
      <w:r w:rsidR="00CE026B" w:rsidRPr="000936D2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  <w:bookmarkEnd w:id="29"/>
    </w:p>
    <w:p w14:paraId="3B727415" w14:textId="77777777" w:rsidR="00710D67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5FC3EC8" w14:textId="77777777" w:rsidR="00710D67" w:rsidRPr="00CE026B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6D8588FB" w14:textId="77777777" w:rsidR="00D51AD0" w:rsidRPr="00D51AD0" w:rsidRDefault="00D51AD0" w:rsidP="00D51AD0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a) Zapoznanie z wystąpieniem Prezesa Stowarzyszenia Integracyjnego Działającego Na Rzecz Osób Niepełnosprawnych i Ich Rodzin „TACY SAMI”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w Wieluniu o dofinansowanie ze środków PFRON projektu pn.: „Zakup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9-cio osobowego samochodu dla osób niepełnosprawnych” realizowanego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obszarze D.</w:t>
      </w:r>
    </w:p>
    <w:p w14:paraId="5DBFEF25" w14:textId="76718A34" w:rsidR="002A1AAE" w:rsidRPr="00A428C0" w:rsidRDefault="00D51AD0" w:rsidP="00A428C0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b) Rozpatrzenie prośby Prezesa Stowarzyszenia Integracyjnego Działającego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Na Rzecz Osób Niepełnosprawnych i Ich Rodzin „TACY SAMI”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Wieluniu o zabezpieczenie środków w budżecie Powiatu w kwocie 27 250,00 zł na realizację powyższego zadania.</w:t>
      </w:r>
    </w:p>
    <w:p w14:paraId="4BE3DF0B" w14:textId="77777777" w:rsidR="00710D67" w:rsidRDefault="00710D6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B43E69" w14:textId="4B880A1B" w:rsidR="00DF2D25" w:rsidRDefault="00DF2D25" w:rsidP="000936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EB20A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Przemysław Kręż</w:t>
      </w:r>
      <w:r w:rsidR="00EB20A5">
        <w:rPr>
          <w:rFonts w:ascii="Arial" w:eastAsia="Times New Roman" w:hAnsi="Arial" w:cs="Arial"/>
          <w:i/>
          <w:iCs/>
          <w:sz w:val="24"/>
          <w:szCs w:val="24"/>
        </w:rPr>
        <w:t>e</w:t>
      </w:r>
      <w:r>
        <w:rPr>
          <w:rFonts w:ascii="Arial" w:eastAsia="Times New Roman" w:hAnsi="Arial" w:cs="Arial"/>
          <w:i/>
          <w:iCs/>
          <w:sz w:val="24"/>
          <w:szCs w:val="24"/>
        </w:rPr>
        <w:t>l.</w:t>
      </w:r>
    </w:p>
    <w:p w14:paraId="5ABEC642" w14:textId="4B015123" w:rsidR="00DF2D25" w:rsidRDefault="00DF2D25" w:rsidP="000936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Krężel-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powiat </w:t>
      </w:r>
      <w:r w:rsidR="00EB20A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nie posiada środków w budżecie na to zadanie i jeżeli </w:t>
      </w:r>
      <w:r w:rsidR="00FC18AA">
        <w:rPr>
          <w:rFonts w:ascii="Arial" w:eastAsia="Times New Roman" w:hAnsi="Arial" w:cs="Arial"/>
          <w:sz w:val="24"/>
          <w:szCs w:val="24"/>
        </w:rPr>
        <w:t>wystąpi</w:t>
      </w:r>
      <w:r>
        <w:rPr>
          <w:rFonts w:ascii="Arial" w:eastAsia="Times New Roman" w:hAnsi="Arial" w:cs="Arial"/>
          <w:sz w:val="24"/>
          <w:szCs w:val="24"/>
        </w:rPr>
        <w:t xml:space="preserve"> nadwyżka budżetowa, to będzie bardzo ciężko jakiekolwiek </w:t>
      </w:r>
      <w:r w:rsidR="001559D5">
        <w:rPr>
          <w:rFonts w:ascii="Arial" w:eastAsia="Times New Roman" w:hAnsi="Arial" w:cs="Arial"/>
          <w:sz w:val="24"/>
          <w:szCs w:val="24"/>
        </w:rPr>
        <w:t xml:space="preserve">środki </w:t>
      </w:r>
      <w:r>
        <w:rPr>
          <w:rFonts w:ascii="Arial" w:eastAsia="Times New Roman" w:hAnsi="Arial" w:cs="Arial"/>
          <w:sz w:val="24"/>
          <w:szCs w:val="24"/>
        </w:rPr>
        <w:t xml:space="preserve">wygospodarować. Zapytał, czy kwota </w:t>
      </w:r>
      <w:r w:rsidR="001559D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27 tys. zł nie jest za</w:t>
      </w:r>
      <w:r w:rsidR="00EB20A5">
        <w:rPr>
          <w:rFonts w:ascii="Arial" w:eastAsia="Times New Roman" w:hAnsi="Arial" w:cs="Arial"/>
          <w:sz w:val="24"/>
          <w:szCs w:val="24"/>
        </w:rPr>
        <w:t>ni</w:t>
      </w:r>
      <w:r>
        <w:rPr>
          <w:rFonts w:ascii="Arial" w:eastAsia="Times New Roman" w:hAnsi="Arial" w:cs="Arial"/>
          <w:sz w:val="24"/>
          <w:szCs w:val="24"/>
        </w:rPr>
        <w:t>żona.</w:t>
      </w:r>
    </w:p>
    <w:p w14:paraId="7D7DB435" w14:textId="2EB146B5" w:rsidR="00DF2D25" w:rsidRDefault="00DF2D25" w:rsidP="000936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</w:t>
      </w:r>
      <w:r w:rsidR="00EB20A5"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ddziału Zdrowia i Spraw Społecznych </w:t>
      </w:r>
      <w:r>
        <w:rPr>
          <w:rFonts w:ascii="Arial" w:eastAsia="Times New Roman" w:hAnsi="Arial" w:cs="Arial"/>
          <w:sz w:val="24"/>
          <w:szCs w:val="24"/>
        </w:rPr>
        <w:t xml:space="preserve">powiedziała, że nie zgadza się kwota, we wniosku jest 22,5 tys. zł </w:t>
      </w:r>
      <w:r w:rsidR="00EB20A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a w prośbie skierowanej do Zarządu Powiatu jest 27,5 tys. zł i zapytała Prezesa </w:t>
      </w:r>
      <w:r w:rsidRPr="00DF2D25">
        <w:rPr>
          <w:rFonts w:ascii="Arial" w:eastAsia="Times New Roman" w:hAnsi="Arial" w:cs="Arial"/>
          <w:color w:val="000000" w:themeColor="text1"/>
          <w:sz w:val="24"/>
          <w:szCs w:val="24"/>
        </w:rPr>
        <w:t>Stowarzyszenia Integracyjnego Działającego Na Rzecz Osób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F2D2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Niepełnosprawnych </w:t>
      </w:r>
      <w:r w:rsidR="00EB20A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F2D25">
        <w:rPr>
          <w:rFonts w:ascii="Arial" w:eastAsia="Times New Roman" w:hAnsi="Arial" w:cs="Arial"/>
          <w:color w:val="000000" w:themeColor="text1"/>
          <w:sz w:val="24"/>
          <w:szCs w:val="24"/>
        </w:rPr>
        <w:t>i Ich Rodzin „TACY SAMI”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 dlaczego tak jest, to uzyskała odp</w:t>
      </w:r>
      <w:r w:rsidR="00CC4C5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owiedź, </w:t>
      </w:r>
      <w:r w:rsidR="00EB20A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CC4C5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że jest to </w:t>
      </w:r>
      <w:r w:rsidR="00EB20A5">
        <w:rPr>
          <w:rFonts w:ascii="Arial" w:eastAsia="Times New Roman" w:hAnsi="Arial" w:cs="Arial"/>
          <w:color w:val="000000" w:themeColor="text1"/>
          <w:sz w:val="24"/>
          <w:szCs w:val="24"/>
        </w:rPr>
        <w:t>pewien</w:t>
      </w:r>
      <w:r w:rsidR="00CC4C5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rodzaj zabezpieczenia finansowego. </w:t>
      </w:r>
    </w:p>
    <w:p w14:paraId="513EBA09" w14:textId="54CE03CA" w:rsidR="00CC4C50" w:rsidRDefault="00CC4C50" w:rsidP="000936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 w:rsidRPr="00CC4C50">
        <w:rPr>
          <w:rFonts w:ascii="Arial" w:eastAsia="Times New Roman" w:hAnsi="Arial" w:cs="Arial"/>
          <w:color w:val="000000" w:themeColor="text1"/>
          <w:sz w:val="24"/>
          <w:szCs w:val="24"/>
        </w:rPr>
        <w:t>powiedział, że jest to kwota zbyt mała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4E089B15" w14:textId="61F24C2B" w:rsidR="00CC4C50" w:rsidRDefault="00CC4C50" w:rsidP="000936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</w:t>
      </w:r>
      <w:r w:rsidR="00EB20A5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czy Stowarzyszenie może złożyć ten wniosek, ale musi zabezpieczyć środki we własnym zakresie.</w:t>
      </w:r>
    </w:p>
    <w:p w14:paraId="094B4991" w14:textId="059A26F5" w:rsidR="00CC4C50" w:rsidRDefault="00CC4C50" w:rsidP="00A428C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Oddziału Zdrowia i Spraw Społecznych </w:t>
      </w:r>
      <w:r>
        <w:rPr>
          <w:rFonts w:ascii="Arial" w:eastAsia="Times New Roman" w:hAnsi="Arial" w:cs="Arial"/>
          <w:sz w:val="24"/>
          <w:szCs w:val="24"/>
        </w:rPr>
        <w:t>powiedziała, że tak, ale musi złożyć oświadczenie, że zapewni wkład własny</w:t>
      </w:r>
      <w:r w:rsidR="00A428C0">
        <w:rPr>
          <w:rFonts w:ascii="Arial" w:eastAsia="Times New Roman" w:hAnsi="Arial" w:cs="Arial"/>
          <w:sz w:val="24"/>
          <w:szCs w:val="24"/>
        </w:rPr>
        <w:t xml:space="preserve">. Dodała, że jeśli kwota będzie większa, to PFRON również nie przekaże więcej, ale proporcjonalnie i wtedy wkład własny również ulegnie zwiększeniu. </w:t>
      </w:r>
    </w:p>
    <w:p w14:paraId="569A3B8B" w14:textId="19539126" w:rsidR="00E805F9" w:rsidRPr="000936D2" w:rsidRDefault="00E805F9" w:rsidP="000936D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</w:t>
      </w:r>
      <w:r w:rsidRPr="00A428C0">
        <w:rPr>
          <w:rFonts w:ascii="Arial" w:eastAsia="Times New Roman" w:hAnsi="Arial" w:cs="Arial"/>
          <w:sz w:val="24"/>
          <w:szCs w:val="24"/>
          <w:lang w:eastAsia="en-US"/>
        </w:rPr>
        <w:t xml:space="preserve">pytania. </w:t>
      </w:r>
      <w:r w:rsidRPr="00A428C0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A428C0">
        <w:rPr>
          <w:rFonts w:ascii="Arial" w:eastAsia="Times New Roman" w:hAnsi="Arial" w:cs="Arial"/>
          <w:sz w:val="24"/>
          <w:szCs w:val="24"/>
          <w:lang w:eastAsia="en-US"/>
        </w:rPr>
        <w:t>. Zapytał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, kto jest „za” 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takim</w:t>
      </w:r>
      <w:r w:rsidR="00A428C0">
        <w:rPr>
          <w:rFonts w:ascii="Arial" w:eastAsia="Times New Roman" w:hAnsi="Arial" w:cs="Arial"/>
          <w:sz w:val="24"/>
          <w:szCs w:val="24"/>
          <w:lang w:eastAsia="en-US"/>
        </w:rPr>
        <w:t xml:space="preserve"> rozwiązani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em</w:t>
      </w:r>
      <w:r w:rsidR="00A428C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1B8F1FF" w14:textId="77777777" w:rsidR="002A1AAE" w:rsidRPr="00623C56" w:rsidRDefault="002A1AAE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F288FD6" w14:textId="77777777" w:rsidR="002A1AAE" w:rsidRPr="000936D2" w:rsidRDefault="002A1AAE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DF11BC3" w14:textId="25C2FD4B" w:rsidR="00A428C0" w:rsidRPr="00A428C0" w:rsidRDefault="00A428C0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A428C0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zapoznał się z wystąpieniem </w:t>
      </w:r>
      <w:r w:rsidRPr="00A428C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Prezesa Stowarzyszenia Integracyjnego Działającego Na Rzecz Osób Niepełnosprawnych i Ich Rodzin „TACY SAMI” w Wieluniu o dofinansowanie </w:t>
      </w:r>
      <w:r w:rsidRPr="00A428C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ze środków PFRON projektu pn.: „Zakup 9-cio osobowego samochodu dla osób niepełnosprawnych” realizowanego w obszarze D </w:t>
      </w:r>
      <w:r w:rsidRPr="00A428C0">
        <w:rPr>
          <w:rFonts w:ascii="Arial" w:eastAsia="Times New Roman" w:hAnsi="Arial" w:cs="Arial"/>
          <w:i/>
          <w:iCs/>
          <w:sz w:val="24"/>
          <w:szCs w:val="24"/>
        </w:rPr>
        <w:t xml:space="preserve">oraz podjął decyzję </w:t>
      </w:r>
      <w:r w:rsidRPr="00A428C0">
        <w:rPr>
          <w:rFonts w:ascii="Arial" w:eastAsia="Times New Roman" w:hAnsi="Arial" w:cs="Arial"/>
          <w:i/>
          <w:iCs/>
          <w:sz w:val="24"/>
          <w:szCs w:val="24"/>
        </w:rPr>
        <w:br/>
        <w:t>o niezabezpieczeniu środków w budżecie Powiatu na realizację powyższego zadania (głosowało 4 członków Zarządu, nieobecny Pan Piotr Kędzia).</w:t>
      </w:r>
    </w:p>
    <w:p w14:paraId="12F1FB91" w14:textId="71521EB9" w:rsidR="002A1AAE" w:rsidRPr="00A428C0" w:rsidRDefault="00A428C0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A428C0">
        <w:rPr>
          <w:rFonts w:ascii="Arial" w:hAnsi="Arial" w:cs="Arial"/>
          <w:i/>
          <w:iCs/>
          <w:sz w:val="24"/>
          <w:szCs w:val="24"/>
        </w:rPr>
        <w:t>Materiał</w:t>
      </w:r>
      <w:r w:rsidR="002A1AAE" w:rsidRPr="00A428C0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DE2B98D" w14:textId="77777777" w:rsidR="00CE026B" w:rsidRDefault="00CE026B" w:rsidP="00E05E34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E3A54D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50C2FA90" w14:textId="68CB6FB2" w:rsidR="00D51AD0" w:rsidRPr="00D51AD0" w:rsidRDefault="00D51AD0" w:rsidP="00D51AD0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a) Zapoznanie z wnioskiem Dyrektora Zespołu Szkół Specjalnych w Wieluniu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o dofinansowanie ze środków PFRON projektów pn.:</w:t>
      </w:r>
    </w:p>
    <w:p w14:paraId="6313543B" w14:textId="77777777" w:rsidR="00D51AD0" w:rsidRPr="00D51AD0" w:rsidRDefault="00D51AD0" w:rsidP="00D51AD0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- „Dostosowanie pomieszczeń higieniczno- sanitarnych do potrzeb osób niepełnosprawnych w Zespole Szkół Specjalnych w Wieluniu” realizowanego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obszarze B.</w:t>
      </w:r>
    </w:p>
    <w:p w14:paraId="7793472D" w14:textId="77777777" w:rsidR="00D51AD0" w:rsidRPr="00D51AD0" w:rsidRDefault="00D51AD0" w:rsidP="00D51AD0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- „Zakup autobusu 19-osobowego dla Zespołu Szkół Specjalnych w Wieluniu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ze specjalnym przystosowaniem do przewozu osób niepełnosprawnych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 możliwością montażu wózka inwalidzkiego” realizowanego w obszarze D.</w:t>
      </w:r>
    </w:p>
    <w:p w14:paraId="75DE1FF9" w14:textId="6C264556" w:rsidR="00D51AD0" w:rsidRPr="00D51AD0" w:rsidRDefault="00D51AD0" w:rsidP="00D51AD0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bCs/>
          <w:sz w:val="24"/>
          <w:szCs w:val="24"/>
          <w:u w:val="single"/>
        </w:rPr>
        <w:t xml:space="preserve">b) Rozpatrzenie prośby Dyrektora Zespołu Szkół Specjalnych w Wieluniu </w:t>
      </w:r>
      <w:r w:rsidRPr="00D51AD0">
        <w:rPr>
          <w:rFonts w:ascii="Arial" w:eastAsia="Times New Roman" w:hAnsi="Arial" w:cs="Arial"/>
          <w:bCs/>
          <w:sz w:val="24"/>
          <w:szCs w:val="24"/>
          <w:u w:val="single"/>
        </w:rPr>
        <w:br/>
        <w:t xml:space="preserve">o zabezpieczenie środków w budżecie Powiatu w kwocie 224 684,76 zł </w:t>
      </w:r>
      <w:r w:rsidRPr="00D51AD0">
        <w:rPr>
          <w:rFonts w:ascii="Arial" w:eastAsia="Times New Roman" w:hAnsi="Arial" w:cs="Arial"/>
          <w:bCs/>
          <w:sz w:val="24"/>
          <w:szCs w:val="24"/>
          <w:u w:val="single"/>
        </w:rPr>
        <w:br/>
        <w:t>na realizację powyższych zadań.</w:t>
      </w:r>
    </w:p>
    <w:p w14:paraId="12766148" w14:textId="77777777" w:rsid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403FC6E" w14:textId="77777777" w:rsidR="00373CDB" w:rsidRP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07FBA4C" w14:textId="57AEB261" w:rsidR="00FC18AA" w:rsidRDefault="00FC18AA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czy 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Zgłosił się</w:t>
      </w:r>
      <w:r w:rsidR="00F30B72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Pan Przemysław Krężel.</w:t>
      </w:r>
    </w:p>
    <w:p w14:paraId="26B28E22" w14:textId="6BE98C74" w:rsidR="00F30B72" w:rsidRDefault="00F30B72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>zapytał, czy są to odrębne wniosk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i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na zadania.</w:t>
      </w:r>
    </w:p>
    <w:p w14:paraId="5745D46A" w14:textId="1E53D355" w:rsidR="00F30B72" w:rsidRDefault="00F30B72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lastRenderedPageBreak/>
        <w:t xml:space="preserve">Pani Patrycja Świtalska – kierownik Oddziału Zdrowia i Spraw Społecznych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odpowiedziała, że będzie składany jeden wniosek, ale na dwa zadania, w wyodrębnionych obszarach B i D. </w:t>
      </w:r>
    </w:p>
    <w:p w14:paraId="5BC33662" w14:textId="3628D5A4" w:rsidR="00F30B72" w:rsidRDefault="00F30B72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>zapytał, czy istnieje taka możliwość, że Zespół Szkół Specjalnych otrzyma dofinansowanie na jedno zadanie, a na drugie nie.</w:t>
      </w:r>
    </w:p>
    <w:p w14:paraId="26C2D62C" w14:textId="447D8D1F" w:rsidR="00F30B72" w:rsidRDefault="00F30B72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Oddziału Zdrowia i Spraw Społecznych </w:t>
      </w:r>
      <w:r>
        <w:rPr>
          <w:rFonts w:ascii="Arial" w:eastAsia="Times New Roman" w:hAnsi="Arial" w:cs="Arial"/>
          <w:sz w:val="24"/>
          <w:szCs w:val="24"/>
        </w:rPr>
        <w:t>odpowiedziała, że tak.</w:t>
      </w:r>
    </w:p>
    <w:p w14:paraId="1B33DC0E" w14:textId="4467ECF3" w:rsidR="00F30B72" w:rsidRDefault="00F30B72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czy na etapie wniosku muszą być zabezpieczone środki na wkład własny. </w:t>
      </w:r>
    </w:p>
    <w:p w14:paraId="4EEED00D" w14:textId="698C0FC4" w:rsidR="00F30B72" w:rsidRPr="00F30B72" w:rsidRDefault="00F30B72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- kierownik Oddziału Zdrowia i Spraw Społecznych </w:t>
      </w:r>
      <w:r>
        <w:rPr>
          <w:rFonts w:ascii="Arial" w:eastAsia="Times New Roman" w:hAnsi="Arial" w:cs="Arial"/>
          <w:sz w:val="24"/>
          <w:szCs w:val="24"/>
        </w:rPr>
        <w:t>powiedziała, że na tym etapie wystarczy oświadczenie, a gdy będzie decyzja z PFRON, to wtedy jest zabezpieczenie środków.</w:t>
      </w:r>
    </w:p>
    <w:p w14:paraId="1077E796" w14:textId="3EB0CA71" w:rsidR="00161FB8" w:rsidRDefault="00161FB8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E805F9">
        <w:rPr>
          <w:rFonts w:ascii="Arial" w:eastAsia="Times New Roman" w:hAnsi="Arial" w:cs="Arial"/>
          <w:sz w:val="24"/>
          <w:szCs w:val="24"/>
        </w:rPr>
        <w:t>zapytał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r w:rsidR="005A1206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30B72">
        <w:rPr>
          <w:rFonts w:ascii="Arial" w:eastAsia="Times New Roman" w:hAnsi="Arial" w:cs="Arial"/>
          <w:sz w:val="24"/>
          <w:szCs w:val="24"/>
          <w:lang w:eastAsia="en-US"/>
        </w:rPr>
        <w:t xml:space="preserve">Stwierdził, że Zarząd Powiatu zapoznał się </w:t>
      </w:r>
      <w:r w:rsidR="00F30B72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z wnioskiem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04F8073" w14:textId="77777777" w:rsidR="00526DC3" w:rsidRDefault="00526DC3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8A08829" w14:textId="77777777" w:rsidR="00526DC3" w:rsidRDefault="00526DC3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A4774D7" w14:textId="2A4FFDE5" w:rsidR="00F30B72" w:rsidRPr="00526DC3" w:rsidRDefault="00F30B72" w:rsidP="00F30B72">
      <w:pPr>
        <w:tabs>
          <w:tab w:val="left" w:pos="567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526DC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</w:t>
      </w:r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wnioskiem Dyrektora Zespołu Szkół Specjalnych w Wieluniu o dofinansowanie ze środków PFRON projektów pn.: </w:t>
      </w:r>
    </w:p>
    <w:p w14:paraId="725A0B89" w14:textId="4DE1891F" w:rsidR="00F30B72" w:rsidRPr="00526DC3" w:rsidRDefault="00F30B72" w:rsidP="00F30B72">
      <w:pPr>
        <w:pStyle w:val="Akapitzlist"/>
        <w:spacing w:after="0" w:line="360" w:lineRule="auto"/>
        <w:ind w:left="0" w:right="-1" w:firstLine="284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„Dostosowanie pomieszczeń higieniczno- sanitarnych do potrzeb osób niepełnosprawnych w Zespole Szkół Specjalnych w Wieluniu” realizowanego </w:t>
      </w:r>
      <w:r w:rsid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obszarze B.</w:t>
      </w:r>
    </w:p>
    <w:p w14:paraId="62FC2CBF" w14:textId="6056576E" w:rsidR="00161FB8" w:rsidRDefault="00F30B72" w:rsidP="00F30B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„Zakup autobusu 19-osobowego dla Zespołu Szkół Specjalnych w Wieluniu </w:t>
      </w:r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ze specjalnym przystosowaniem do przewozu osób niepełnosprawnych </w:t>
      </w:r>
      <w:r w:rsid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możliwością montażu wózka inwalidzkiego” realizowanego w obszarze D</w:t>
      </w:r>
      <w:r w:rsidRPr="00526DC3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5906D60E" w14:textId="10454E82" w:rsidR="00526DC3" w:rsidRDefault="00526DC3" w:rsidP="00F30B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ww. sprawie stanowi załącznik do protokołu.</w:t>
      </w:r>
    </w:p>
    <w:p w14:paraId="1E33EF15" w14:textId="77777777" w:rsidR="00526DC3" w:rsidRDefault="00526DC3" w:rsidP="00F30B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A844AFF" w14:textId="77777777" w:rsidR="00526DC3" w:rsidRDefault="00526DC3" w:rsidP="00F30B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374E712" w14:textId="16853F92" w:rsidR="00526DC3" w:rsidRDefault="00526DC3" w:rsidP="00F30B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Zapytał, kto jest „za” pozytywnym rozpatrzeniem prośby </w:t>
      </w:r>
      <w:r w:rsidRPr="00526DC3">
        <w:rPr>
          <w:rFonts w:ascii="Arial" w:eastAsia="Times New Roman" w:hAnsi="Arial" w:cs="Arial"/>
          <w:sz w:val="24"/>
          <w:szCs w:val="24"/>
          <w:lang w:eastAsia="en-US"/>
        </w:rPr>
        <w:t>Dyrektora Zespołu Szkół Specjalnych w Wieluniu o zabezpieczenie środków w budżecie Powiatu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5EEDD1D" w14:textId="77777777" w:rsidR="00526DC3" w:rsidRDefault="00526DC3" w:rsidP="00F30B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1CB8B71" w14:textId="77777777" w:rsidR="00526DC3" w:rsidRDefault="00526DC3" w:rsidP="00F30B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FA326E2" w14:textId="77777777" w:rsidR="00526DC3" w:rsidRPr="00526DC3" w:rsidRDefault="00526DC3" w:rsidP="00F30B7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ED2E901" w14:textId="2760F33A" w:rsidR="00F30B72" w:rsidRPr="00526DC3" w:rsidRDefault="00F30B72" w:rsidP="00526DC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26DC3">
        <w:rPr>
          <w:rFonts w:ascii="Arial" w:eastAsia="Times New Roman" w:hAnsi="Arial" w:cs="Arial"/>
          <w:i/>
          <w:iCs/>
          <w:sz w:val="24"/>
          <w:szCs w:val="24"/>
        </w:rPr>
        <w:t xml:space="preserve">    Zarząd Powiatu w Wieluniu jednogłośnie (przy 4 głosach „za”) rozpatrzył pozytywnie </w:t>
      </w:r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prośbę </w:t>
      </w:r>
      <w:bookmarkStart w:id="30" w:name="_Hlk192053299"/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Dyrektora Zespołu Szkół Specjalnych w Wieluniu </w:t>
      </w:r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o zabezpieczenie środków w budżecie Powiatu </w:t>
      </w:r>
      <w:bookmarkEnd w:id="30"/>
      <w:r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kwocie 224 684,76 zł na realizację powyższych zadań</w:t>
      </w:r>
      <w:r w:rsidRPr="00526DC3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Piotr Kędzia).</w:t>
      </w:r>
    </w:p>
    <w:p w14:paraId="668E5BE1" w14:textId="07716753" w:rsidR="00A116CA" w:rsidRPr="00526DC3" w:rsidRDefault="00526DC3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26DC3">
        <w:rPr>
          <w:rFonts w:ascii="Arial" w:hAnsi="Arial" w:cs="Arial"/>
          <w:i/>
          <w:iCs/>
          <w:sz w:val="24"/>
          <w:szCs w:val="24"/>
        </w:rPr>
        <w:t>Materiał</w:t>
      </w:r>
      <w:r w:rsidR="00161FB8" w:rsidRPr="00526DC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68B060A" w14:textId="77777777" w:rsidR="00A116CA" w:rsidRDefault="00A116CA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A9DC329" w14:textId="77777777" w:rsidR="009D7C9C" w:rsidRPr="00A116CA" w:rsidRDefault="009D7C9C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C65B2A" w14:textId="1069E56E" w:rsidR="00060237" w:rsidRPr="00526DC3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526DC3">
        <w:rPr>
          <w:rFonts w:ascii="Arial" w:eastAsia="Times New Roman" w:hAnsi="Arial" w:cs="Arial"/>
          <w:b/>
          <w:sz w:val="24"/>
          <w:szCs w:val="24"/>
        </w:rPr>
        <w:t xml:space="preserve">Pkt 11 </w:t>
      </w:r>
    </w:p>
    <w:p w14:paraId="707113F4" w14:textId="77777777" w:rsidR="00D51AD0" w:rsidRPr="00D51AD0" w:rsidRDefault="00D51AD0" w:rsidP="00D51AD0">
      <w:pPr>
        <w:spacing w:after="0" w:line="360" w:lineRule="auto"/>
        <w:ind w:left="142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wystąpieniem zastępcy Wójta Gminy Konopnica o dofinansowania 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ze środków PFRON projektu pn.: „ŚDS malowanie- degradacji przeciwdziałanie” realizowanego w obszarze F.</w:t>
      </w:r>
    </w:p>
    <w:p w14:paraId="71727E1E" w14:textId="77777777" w:rsidR="009D7C9C" w:rsidRPr="00FF5499" w:rsidRDefault="009D7C9C" w:rsidP="009D7C9C">
      <w:pPr>
        <w:spacing w:after="0" w:line="360" w:lineRule="auto"/>
        <w:ind w:left="142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68F94A2" w14:textId="2ECF8108" w:rsidR="00E72B0D" w:rsidRPr="00E72B0D" w:rsidRDefault="00E72B0D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3FB801ED" w14:textId="4D5FB73C" w:rsidR="00EC30EE" w:rsidRDefault="00EC30EE" w:rsidP="00E72B0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>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bookmarkStart w:id="31" w:name="_Hlk192053548"/>
      <w:r w:rsidR="00526DC3">
        <w:rPr>
          <w:rFonts w:ascii="Arial" w:eastAsia="Times New Roman" w:hAnsi="Arial" w:cs="Arial"/>
          <w:sz w:val="24"/>
          <w:szCs w:val="24"/>
          <w:lang w:eastAsia="en-US"/>
        </w:rPr>
        <w:t xml:space="preserve">Stwierdził, że Zarząd Powiatu zapoznał się </w:t>
      </w:r>
      <w:r w:rsidR="00526DC3">
        <w:rPr>
          <w:rFonts w:ascii="Arial" w:eastAsia="Times New Roman" w:hAnsi="Arial" w:cs="Arial"/>
          <w:sz w:val="24"/>
          <w:szCs w:val="24"/>
          <w:lang w:eastAsia="en-US"/>
        </w:rPr>
        <w:br/>
        <w:t>z wystąpieniem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bookmarkEnd w:id="31"/>
    <w:p w14:paraId="6D11D78C" w14:textId="77777777" w:rsidR="00710D67" w:rsidRDefault="00710D67" w:rsidP="00526DC3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BB9A11D" w14:textId="77777777" w:rsidR="00F14807" w:rsidRPr="000936D2" w:rsidRDefault="00F14807" w:rsidP="00526DC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93A9BC3" w14:textId="6C05575B" w:rsidR="00F14807" w:rsidRPr="000936D2" w:rsidRDefault="00F14807" w:rsidP="00526DC3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526DC3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526DC3" w:rsidRPr="00526DC3">
        <w:rPr>
          <w:rFonts w:ascii="Arial" w:hAnsi="Arial" w:cs="Arial"/>
          <w:i/>
          <w:sz w:val="24"/>
          <w:szCs w:val="24"/>
        </w:rPr>
        <w:t xml:space="preserve">zapoznał się </w:t>
      </w:r>
      <w:r w:rsidR="00526DC3" w:rsidRPr="00526DC3">
        <w:rPr>
          <w:rFonts w:ascii="Arial" w:eastAsia="Times New Roman" w:hAnsi="Arial" w:cs="Arial"/>
          <w:i/>
          <w:color w:val="000000" w:themeColor="text1"/>
          <w:sz w:val="24"/>
          <w:szCs w:val="24"/>
        </w:rPr>
        <w:t>z wystąpieniem zastępcy Wójta Gminy Konopnica o dofinansowania ze środków PFRON projektu pn.: „ŚDS malowanie</w:t>
      </w:r>
      <w:r w:rsidR="00EB20A5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526DC3" w:rsidRPr="00526DC3">
        <w:rPr>
          <w:rFonts w:ascii="Arial" w:eastAsia="Times New Roman" w:hAnsi="Arial" w:cs="Arial"/>
          <w:i/>
          <w:color w:val="000000" w:themeColor="text1"/>
          <w:sz w:val="24"/>
          <w:szCs w:val="24"/>
        </w:rPr>
        <w:t>- degradacji przeciwdziałanie” realizowanego w obszarze F.</w:t>
      </w:r>
    </w:p>
    <w:p w14:paraId="7D20AA85" w14:textId="3904A190" w:rsidR="00F14807" w:rsidRPr="000936D2" w:rsidRDefault="00526DC3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Materiał</w:t>
      </w:r>
      <w:r w:rsidR="00F14807" w:rsidRPr="000936D2">
        <w:rPr>
          <w:rFonts w:ascii="Arial" w:hAnsi="Arial" w:cs="Arial"/>
          <w:i/>
          <w:sz w:val="24"/>
          <w:szCs w:val="24"/>
        </w:rPr>
        <w:t xml:space="preserve"> ww. sprawie stanowi załącznik do protokołu. </w:t>
      </w:r>
    </w:p>
    <w:p w14:paraId="25F1CD11" w14:textId="77777777" w:rsidR="0061568D" w:rsidRDefault="0061568D" w:rsidP="009D7C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EDBA6E6" w14:textId="77777777" w:rsidR="000936D2" w:rsidRPr="00704DCB" w:rsidRDefault="000936D2" w:rsidP="00710D6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B02C6AA" w14:textId="2C1F3A68" w:rsidR="00060237" w:rsidRDefault="00060237" w:rsidP="009D7C9C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12</w:t>
      </w:r>
    </w:p>
    <w:p w14:paraId="6D80037E" w14:textId="7DFB9668" w:rsidR="00D51AD0" w:rsidRPr="00D51AD0" w:rsidRDefault="00D51AD0" w:rsidP="00D51AD0">
      <w:pPr>
        <w:spacing w:line="360" w:lineRule="auto"/>
        <w:ind w:left="142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wystąpieniem Prezesa Stowarzyszenia Przyjaciół Szkół Katolickich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o dofinansowanie ze środków PFRON projektu pn.: „Zakup samochodu osobowego o liczbie miejsc 9 łącznie z kierowcą z wykorzystaniem do przewozu osób </w:t>
      </w:r>
      <w:r w:rsidR="00EB20A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 niepełnosprawnościami, w tym na wózkach inwalidzkich dla Publicznej Szkoły Podstawowej </w:t>
      </w:r>
      <w:r w:rsidR="00DF4BF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</w:t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Oddziałami Integracyjnymi SPSK w Strugach” realizowanego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D51AD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obszarze D.</w:t>
      </w:r>
    </w:p>
    <w:p w14:paraId="2224A6A6" w14:textId="77777777" w:rsidR="00060237" w:rsidRDefault="00060237" w:rsidP="00E72B0D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0E1C1F6" w14:textId="77777777" w:rsidR="00E72B0D" w:rsidRDefault="00E72B0D" w:rsidP="000E2E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89EFA75" w14:textId="0DF5D50B" w:rsidR="00526DC3" w:rsidRPr="00526DC3" w:rsidRDefault="00E805F9" w:rsidP="00526DC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czy 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526DC3" w:rsidRPr="00526DC3">
        <w:rPr>
          <w:rFonts w:ascii="Arial" w:eastAsia="Times New Roman" w:hAnsi="Arial" w:cs="Arial"/>
          <w:sz w:val="24"/>
          <w:szCs w:val="24"/>
          <w:lang w:eastAsia="en-US"/>
        </w:rPr>
        <w:t xml:space="preserve">Stwierdził, że Zarząd Powiatu zapoznał się </w:t>
      </w:r>
      <w:r w:rsidR="00526DC3" w:rsidRPr="00526DC3">
        <w:rPr>
          <w:rFonts w:ascii="Arial" w:eastAsia="Times New Roman" w:hAnsi="Arial" w:cs="Arial"/>
          <w:sz w:val="24"/>
          <w:szCs w:val="24"/>
          <w:lang w:eastAsia="en-US"/>
        </w:rPr>
        <w:br/>
        <w:t>z wystąpieniem w przedmiotowej sprawie.</w:t>
      </w:r>
    </w:p>
    <w:p w14:paraId="180D24CD" w14:textId="77777777" w:rsidR="00710D67" w:rsidRDefault="00710D67" w:rsidP="00526DC3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D346528" w14:textId="77777777" w:rsidR="00710D67" w:rsidRDefault="00710D67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5AC25871" w14:textId="46A2E927" w:rsidR="00E805F9" w:rsidRPr="00526DC3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26DC3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526DC3" w:rsidRPr="00526DC3">
        <w:rPr>
          <w:rFonts w:ascii="Arial" w:hAnsi="Arial" w:cs="Arial"/>
          <w:i/>
          <w:iCs/>
          <w:sz w:val="24"/>
          <w:szCs w:val="24"/>
        </w:rPr>
        <w:t>zapoznał się z</w:t>
      </w:r>
      <w:r w:rsidR="00526DC3"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wystąpieniem Prezesa Stowarzyszenia Przyjaciół Szkół Katolickich o dofinansowanie ze środków PFRON projektu pn.: „Zakup samochodu osobowego o liczbie miejsc 9 łącznie z kierowcą </w:t>
      </w:r>
      <w:r w:rsid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526DC3"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wykorzystaniem do przewozu osób z niepełnosprawnościami, w tym na wózkach inwalidzkich dla Publicznej Szkoły Podstawowej </w:t>
      </w:r>
      <w:r w:rsidR="00DF4BF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</w:t>
      </w:r>
      <w:r w:rsidR="00526DC3" w:rsidRPr="00526DC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Oddziałami Integracyjnymi SPSK w Strugach” realizowanego w obszarze D.</w:t>
      </w:r>
    </w:p>
    <w:p w14:paraId="6CC7BF64" w14:textId="09BFB1F2" w:rsidR="00E805F9" w:rsidRPr="00526DC3" w:rsidRDefault="00526DC3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26DC3">
        <w:rPr>
          <w:rFonts w:ascii="Arial" w:hAnsi="Arial" w:cs="Arial"/>
          <w:i/>
          <w:iCs/>
          <w:sz w:val="24"/>
          <w:szCs w:val="24"/>
        </w:rPr>
        <w:t>Materiał</w:t>
      </w:r>
      <w:r w:rsidR="00E805F9" w:rsidRPr="00526DC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294DAA51" w14:textId="77777777" w:rsidR="00EF361F" w:rsidRDefault="00EF361F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1E2DC2" w14:textId="77777777" w:rsidR="000936D2" w:rsidRPr="00940344" w:rsidRDefault="000936D2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336BB6" w14:textId="39178FB8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13</w:t>
      </w:r>
    </w:p>
    <w:p w14:paraId="40ADEC59" w14:textId="70205DCF" w:rsidR="00D1207C" w:rsidRPr="00D1207C" w:rsidRDefault="00D1207C" w:rsidP="00D1207C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1207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wystąpieniem Burmistrza Wieluni</w:t>
      </w:r>
      <w:r w:rsidR="001559D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a</w:t>
      </w:r>
      <w:r w:rsidRPr="00D1207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o dofinansowanie ze środków PFRON projektu pn.: „Likwidacja barier komunikacyjnych dla osób niepełnosprawnych – zakup autobusu dla WTZ w Olewinie” realizowanego </w:t>
      </w:r>
      <w:r w:rsidRPr="00D1207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obszarze D.</w:t>
      </w:r>
    </w:p>
    <w:p w14:paraId="628BC743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0D9A22" w14:textId="77777777" w:rsidR="00967111" w:rsidRDefault="0096711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92F346" w14:textId="6973EAB1" w:rsidR="00526DC3" w:rsidRDefault="00526DC3" w:rsidP="00526DC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DF4BFB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czy 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Zgłosił się pan Krzysztof Dziuba.</w:t>
      </w:r>
    </w:p>
    <w:p w14:paraId="00556EEA" w14:textId="0DE4EE28" w:rsidR="00526DC3" w:rsidRDefault="00526DC3" w:rsidP="00526DC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zapytał, czy jeśli WTZ </w:t>
      </w:r>
      <w:r w:rsidR="00DF4BFB">
        <w:rPr>
          <w:rFonts w:ascii="Arial" w:eastAsia="Times New Roman" w:hAnsi="Arial" w:cs="Arial"/>
          <w:iCs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w Olewinie nie zrealizowało poprzedniego z</w:t>
      </w:r>
      <w:r w:rsidR="001559D5">
        <w:rPr>
          <w:rFonts w:ascii="Arial" w:eastAsia="Times New Roman" w:hAnsi="Arial" w:cs="Arial"/>
          <w:iCs/>
          <w:sz w:val="24"/>
          <w:szCs w:val="24"/>
          <w:lang w:eastAsia="en-US"/>
        </w:rPr>
        <w:t>adania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, to jest zagrożenie, </w:t>
      </w:r>
      <w:r w:rsidR="00DF4BFB">
        <w:rPr>
          <w:rFonts w:ascii="Arial" w:eastAsia="Times New Roman" w:hAnsi="Arial" w:cs="Arial"/>
          <w:iCs/>
          <w:sz w:val="24"/>
          <w:szCs w:val="24"/>
          <w:lang w:eastAsia="en-US"/>
        </w:rPr>
        <w:t>że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tym razem nie otrzymają środków.</w:t>
      </w:r>
    </w:p>
    <w:p w14:paraId="036A221D" w14:textId="53E896D2" w:rsidR="00526DC3" w:rsidRPr="00526DC3" w:rsidRDefault="00526DC3" w:rsidP="00526DC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Pani Patrycja Świtalska – kierownik Oddziału </w:t>
      </w:r>
      <w:r w:rsidR="00416BBA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Z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drowia i Spraw Społecznych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odpowiedziała, że taka jest przekazana informacja, że jeśli jedno zadanie jest niezrealizowane, to istnieje zagrożenie, że</w:t>
      </w:r>
      <w:r w:rsidR="009C550E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instytucja nie otrzyma środków na kolejne, złożone wnioski. Dodała, że to zależy również od dostępnych środków finansowych, jakie będzie miał do </w:t>
      </w:r>
      <w:r w:rsidR="00416BBA">
        <w:rPr>
          <w:rFonts w:ascii="Arial" w:eastAsia="Times New Roman" w:hAnsi="Arial" w:cs="Arial"/>
          <w:iCs/>
          <w:sz w:val="24"/>
          <w:szCs w:val="24"/>
          <w:lang w:eastAsia="en-US"/>
        </w:rPr>
        <w:t>dyspozycji</w:t>
      </w:r>
      <w:r w:rsidR="009C550E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PFRON.</w:t>
      </w:r>
    </w:p>
    <w:p w14:paraId="2518D581" w14:textId="165D15CA" w:rsidR="00526DC3" w:rsidRPr="00526DC3" w:rsidRDefault="00E805F9" w:rsidP="00526DC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DF4BFB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czy 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526DC3" w:rsidRPr="00526DC3">
        <w:rPr>
          <w:rFonts w:ascii="Arial" w:eastAsia="Times New Roman" w:hAnsi="Arial" w:cs="Arial"/>
          <w:sz w:val="24"/>
          <w:szCs w:val="24"/>
          <w:lang w:eastAsia="en-US"/>
        </w:rPr>
        <w:t xml:space="preserve">Stwierdził, że Zarząd Powiatu zapoznał się </w:t>
      </w:r>
      <w:r w:rsidR="00526DC3" w:rsidRPr="00526DC3">
        <w:rPr>
          <w:rFonts w:ascii="Arial" w:eastAsia="Times New Roman" w:hAnsi="Arial" w:cs="Arial"/>
          <w:sz w:val="24"/>
          <w:szCs w:val="24"/>
          <w:lang w:eastAsia="en-US"/>
        </w:rPr>
        <w:br/>
        <w:t>z wystąpieniem w przedmiotowej sprawie.</w:t>
      </w:r>
    </w:p>
    <w:p w14:paraId="707F72AD" w14:textId="44C37EC5" w:rsidR="00E805F9" w:rsidRDefault="00E805F9" w:rsidP="00526DC3">
      <w:pPr>
        <w:spacing w:after="0" w:line="360" w:lineRule="auto"/>
        <w:ind w:right="-1" w:firstLine="709"/>
        <w:jc w:val="both"/>
        <w:rPr>
          <w:rFonts w:ascii="Arial" w:hAnsi="Arial" w:cs="Arial"/>
          <w:i/>
          <w:sz w:val="24"/>
          <w:szCs w:val="24"/>
        </w:rPr>
      </w:pPr>
    </w:p>
    <w:p w14:paraId="7549A6EB" w14:textId="77777777" w:rsidR="00710D67" w:rsidRPr="000936D2" w:rsidRDefault="00710D67" w:rsidP="000E2EF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45F3CAC" w14:textId="35A1A76F" w:rsidR="00E805F9" w:rsidRPr="00526DC3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526DC3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526DC3" w:rsidRPr="00526DC3">
        <w:rPr>
          <w:rFonts w:ascii="Arial" w:hAnsi="Arial" w:cs="Arial"/>
          <w:i/>
          <w:sz w:val="24"/>
          <w:szCs w:val="24"/>
        </w:rPr>
        <w:t xml:space="preserve">zapoznał się </w:t>
      </w:r>
      <w:r w:rsidR="00526DC3" w:rsidRPr="00526DC3">
        <w:rPr>
          <w:rFonts w:ascii="Arial" w:eastAsia="Times New Roman" w:hAnsi="Arial" w:cs="Arial"/>
          <w:i/>
          <w:color w:val="000000" w:themeColor="text1"/>
          <w:sz w:val="24"/>
          <w:szCs w:val="24"/>
        </w:rPr>
        <w:t>z wystąpieniem Burmistrza Wieluni</w:t>
      </w:r>
      <w:r w:rsidR="001559D5">
        <w:rPr>
          <w:rFonts w:ascii="Arial" w:eastAsia="Times New Roman" w:hAnsi="Arial" w:cs="Arial"/>
          <w:i/>
          <w:color w:val="000000" w:themeColor="text1"/>
          <w:sz w:val="24"/>
          <w:szCs w:val="24"/>
        </w:rPr>
        <w:t>a</w:t>
      </w:r>
      <w:r w:rsidR="00526DC3" w:rsidRPr="00526DC3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o dofinansowanie ze środków PFRON projektu pn.: „Likwidacja barier komunikacyjnych dla osób niepełnosprawnych – zakup autobusu dla WTZ </w:t>
      </w:r>
      <w:r w:rsidR="00416BBA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="00526DC3" w:rsidRPr="00526DC3">
        <w:rPr>
          <w:rFonts w:ascii="Arial" w:eastAsia="Times New Roman" w:hAnsi="Arial" w:cs="Arial"/>
          <w:i/>
          <w:color w:val="000000" w:themeColor="text1"/>
          <w:sz w:val="24"/>
          <w:szCs w:val="24"/>
        </w:rPr>
        <w:t>w Olewinie” realizowanego w obszarze D.</w:t>
      </w:r>
    </w:p>
    <w:p w14:paraId="34A78CFE" w14:textId="694B6EC6" w:rsidR="00E805F9" w:rsidRPr="000936D2" w:rsidRDefault="00526DC3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Materiał</w:t>
      </w:r>
      <w:r w:rsidR="00E805F9" w:rsidRPr="000936D2">
        <w:rPr>
          <w:rFonts w:ascii="Arial" w:hAnsi="Arial" w:cs="Arial"/>
          <w:i/>
          <w:sz w:val="24"/>
          <w:szCs w:val="24"/>
        </w:rPr>
        <w:t xml:space="preserve"> ww. sprawie stanowi załącznik do protokołu. </w:t>
      </w:r>
    </w:p>
    <w:p w14:paraId="050CEAE4" w14:textId="77777777" w:rsidR="00EF361F" w:rsidRDefault="00EF361F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463AE75" w14:textId="77777777" w:rsidR="0074492E" w:rsidRPr="0074492E" w:rsidRDefault="0074492E" w:rsidP="00E805F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C2F53A" w14:textId="6538258D" w:rsidR="0074492E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14</w:t>
      </w:r>
    </w:p>
    <w:p w14:paraId="5AA34742" w14:textId="2CE73D98" w:rsidR="00D1207C" w:rsidRPr="00D1207C" w:rsidRDefault="00D1207C" w:rsidP="0060142E">
      <w:pPr>
        <w:tabs>
          <w:tab w:val="left" w:pos="142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1207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</w:t>
      </w:r>
      <w:r w:rsidR="00416BB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D</w:t>
      </w:r>
      <w:r w:rsidRPr="00D1207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yrektora Poradni Psychologiczno-Pedagogicznej </w:t>
      </w:r>
      <w:r w:rsidRPr="00D1207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w Wieluniu w sprawie wyrażenia zgody na zwiększenia planu finansowego jednostki o 28 000,00 zł z przeznaczeniem na montaż urządzeń klimatyzacyjnych </w:t>
      </w:r>
      <w:r w:rsidR="0060142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D1207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7 gabinetach Poradni.</w:t>
      </w:r>
    </w:p>
    <w:p w14:paraId="10C0FDBF" w14:textId="59B361B3" w:rsidR="00A77712" w:rsidRDefault="00A77712" w:rsidP="00E805F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7B639C5" w14:textId="77777777" w:rsidR="00E805F9" w:rsidRDefault="00E805F9" w:rsidP="00E805F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B506BAC" w14:textId="545A4E87" w:rsidR="00416BBA" w:rsidRDefault="00416BBA" w:rsidP="00416BB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8317D5">
        <w:rPr>
          <w:rFonts w:ascii="Arial" w:eastAsia="Times New Roman" w:hAnsi="Arial" w:cs="Arial"/>
          <w:sz w:val="24"/>
          <w:szCs w:val="24"/>
          <w:lang w:eastAsia="en-US"/>
        </w:rPr>
        <w:t>udzielił głosu Pan skarbnikowi.</w:t>
      </w:r>
    </w:p>
    <w:p w14:paraId="03A7CFD3" w14:textId="064C333D" w:rsidR="008317D5" w:rsidRPr="008317D5" w:rsidRDefault="008317D5" w:rsidP="008317D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1B7FE02E" w14:textId="6164F5DF" w:rsidR="00637362" w:rsidRDefault="00637362" w:rsidP="008317D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8317D5">
        <w:rPr>
          <w:rFonts w:ascii="Arial" w:eastAsia="Times New Roman" w:hAnsi="Arial" w:cs="Arial"/>
          <w:sz w:val="24"/>
          <w:szCs w:val="24"/>
          <w:lang w:eastAsia="en-US"/>
        </w:rPr>
        <w:t xml:space="preserve">pozytywnym rozpatrzeniem wniosku </w:t>
      </w:r>
      <w:r>
        <w:rPr>
          <w:rFonts w:ascii="Arial" w:eastAsia="Times New Roman" w:hAnsi="Arial" w:cs="Arial"/>
          <w:sz w:val="24"/>
          <w:szCs w:val="24"/>
          <w:lang w:eastAsia="en-US"/>
        </w:rPr>
        <w:t>w przedmiotowej sprawie.</w:t>
      </w:r>
    </w:p>
    <w:p w14:paraId="016456AF" w14:textId="77777777" w:rsidR="00A77712" w:rsidRDefault="00A77712" w:rsidP="00637362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98FE9E" w14:textId="77777777" w:rsidR="00151926" w:rsidRPr="0005016B" w:rsidRDefault="00151926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68017A" w14:textId="2F3A6E97" w:rsidR="00560077" w:rsidRPr="008317D5" w:rsidRDefault="00560077" w:rsidP="005600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317D5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4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 xml:space="preserve">pozytywnie rozpatrzył wniosek </w:t>
      </w:r>
      <w:r w:rsidR="008317D5" w:rsidRPr="008317D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Dyrektora Poradni Psychologiczno-Pedagogicznej w Wieluniu </w:t>
      </w:r>
      <w:r w:rsidR="008317D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8317D5" w:rsidRPr="008317D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zwiększenia planu finansowego jednostki</w:t>
      </w:r>
      <w:r w:rsidR="008317D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8317D5" w:rsidRPr="008317D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 28 000,00 zł z przeznaczeniem na montaż urządzeń klimatyzacyjnych </w:t>
      </w:r>
      <w:r w:rsidR="008317D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8317D5" w:rsidRPr="008317D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7 gabinetach Poradni</w:t>
      </w:r>
      <w:r w:rsidR="000936D2" w:rsidRPr="008317D5">
        <w:rPr>
          <w:rFonts w:ascii="Arial" w:hAnsi="Arial" w:cs="Arial"/>
          <w:i/>
          <w:iCs/>
          <w:sz w:val="24"/>
          <w:szCs w:val="24"/>
        </w:rPr>
        <w:t xml:space="preserve"> 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4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, nieobecny Pan Piotr Kędzia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1F2DC408" w14:textId="4B357256" w:rsidR="000E2EF2" w:rsidRPr="00CF4D48" w:rsidRDefault="008317D5" w:rsidP="00CF4D48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317D5">
        <w:rPr>
          <w:rFonts w:ascii="Arial" w:hAnsi="Arial" w:cs="Arial"/>
          <w:i/>
          <w:iCs/>
          <w:sz w:val="24"/>
          <w:szCs w:val="24"/>
        </w:rPr>
        <w:t>Materiał</w:t>
      </w:r>
      <w:r w:rsidR="00560077" w:rsidRPr="008317D5">
        <w:rPr>
          <w:rFonts w:ascii="Arial" w:hAnsi="Arial" w:cs="Arial"/>
          <w:i/>
          <w:iCs/>
          <w:sz w:val="24"/>
          <w:szCs w:val="24"/>
        </w:rPr>
        <w:t xml:space="preserve"> ww</w:t>
      </w:r>
      <w:r w:rsidR="00560077" w:rsidRPr="00560077">
        <w:rPr>
          <w:rFonts w:ascii="Arial" w:hAnsi="Arial" w:cs="Arial"/>
          <w:i/>
          <w:iCs/>
          <w:sz w:val="24"/>
          <w:szCs w:val="24"/>
        </w:rPr>
        <w:t xml:space="preserve">. sprawie stanowi załącznik do protokołu. </w:t>
      </w:r>
    </w:p>
    <w:p w14:paraId="0E64D60F" w14:textId="4B6C4CEB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 xml:space="preserve">Pkt 15 </w:t>
      </w:r>
    </w:p>
    <w:p w14:paraId="73C5CC30" w14:textId="77777777" w:rsidR="0060142E" w:rsidRPr="0060142E" w:rsidRDefault="0060142E" w:rsidP="0060142E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0142E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ogłoszenia konkursu przeprowadzanego w celu wyłonienia kandydata na stanowisko Dyrektora Powiatowego Młodzieżowego Domu Kultury i Sportu w Wieluniu.</w:t>
      </w:r>
    </w:p>
    <w:p w14:paraId="59D32941" w14:textId="77777777" w:rsidR="00083F1C" w:rsidRDefault="00083F1C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A0B4862" w14:textId="77777777" w:rsidR="00151926" w:rsidRDefault="0015192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2A5CC88" w14:textId="2BD6F6EC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1223E6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w przedmiotowej sprawie.</w:t>
      </w:r>
    </w:p>
    <w:p w14:paraId="1DA45094" w14:textId="77777777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3B40912" w14:textId="77777777" w:rsidR="00083F1C" w:rsidRPr="008317D5" w:rsidRDefault="00083F1C" w:rsidP="00B9182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CCCC011" w14:textId="39F0F43F" w:rsidR="00083F1C" w:rsidRPr="008317D5" w:rsidRDefault="00083F1C" w:rsidP="00B9182E">
      <w:pPr>
        <w:tabs>
          <w:tab w:val="left" w:pos="142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317D5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4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="00B9182E" w:rsidRPr="008317D5">
        <w:rPr>
          <w:rFonts w:ascii="Arial" w:hAnsi="Arial" w:cs="Arial"/>
          <w:i/>
          <w:iCs/>
          <w:sz w:val="24"/>
          <w:szCs w:val="24"/>
        </w:rPr>
        <w:t xml:space="preserve"> </w:t>
      </w:r>
      <w:r w:rsidR="001223E6" w:rsidRPr="008317D5">
        <w:rPr>
          <w:rFonts w:ascii="Arial" w:hAnsi="Arial" w:cs="Arial"/>
          <w:i/>
          <w:iCs/>
          <w:sz w:val="24"/>
          <w:szCs w:val="24"/>
        </w:rPr>
        <w:t>podjął uchwałę Nr 2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51</w:t>
      </w:r>
      <w:r w:rsidR="001223E6" w:rsidRPr="008317D5">
        <w:rPr>
          <w:rFonts w:ascii="Arial" w:hAnsi="Arial" w:cs="Arial"/>
          <w:i/>
          <w:iCs/>
          <w:sz w:val="24"/>
          <w:szCs w:val="24"/>
        </w:rPr>
        <w:t xml:space="preserve">/25 </w:t>
      </w:r>
      <w:r w:rsidR="008317D5" w:rsidRPr="008317D5">
        <w:rPr>
          <w:rFonts w:ascii="Arial" w:eastAsia="Times New Roman" w:hAnsi="Arial" w:cs="Arial"/>
          <w:i/>
          <w:iCs/>
          <w:sz w:val="24"/>
          <w:szCs w:val="24"/>
        </w:rPr>
        <w:t xml:space="preserve">w sprawie ogłoszenia konkursu przeprowadzanego w celu wyłonienia kandydata na stanowisko Dyrektora Powiatowego Młodzieżowego Domu Kultury </w:t>
      </w:r>
      <w:r w:rsidR="008317D5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317D5" w:rsidRPr="008317D5">
        <w:rPr>
          <w:rFonts w:ascii="Arial" w:eastAsia="Times New Roman" w:hAnsi="Arial" w:cs="Arial"/>
          <w:i/>
          <w:iCs/>
          <w:sz w:val="24"/>
          <w:szCs w:val="24"/>
        </w:rPr>
        <w:t>i Sportu w Wieluniu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 xml:space="preserve"> 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4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, nieobecny Pan Piotr Kędzia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05F145CA" w14:textId="6CB59005" w:rsidR="00083F1C" w:rsidRPr="008317D5" w:rsidRDefault="001223E6" w:rsidP="00B9182E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317D5">
        <w:rPr>
          <w:rFonts w:ascii="Arial" w:hAnsi="Arial" w:cs="Arial"/>
          <w:i/>
          <w:iCs/>
          <w:sz w:val="24"/>
          <w:szCs w:val="24"/>
        </w:rPr>
        <w:t>Uchwała</w:t>
      </w:r>
      <w:r w:rsidR="00083F1C" w:rsidRPr="008317D5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EBAE311" w14:textId="77777777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7310EB" w14:textId="77777777" w:rsidR="00B9182E" w:rsidRPr="00083F1C" w:rsidRDefault="00B9182E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31E465" w14:textId="45FBD2CD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16</w:t>
      </w:r>
    </w:p>
    <w:p w14:paraId="2727ECE5" w14:textId="77777777" w:rsidR="00626216" w:rsidRPr="00626216" w:rsidRDefault="00626216" w:rsidP="00626216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6216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ustalenia planu wykorzystania zasobu nieruchomości Powiatu Wieluńskiego na lata 2025-2027.</w:t>
      </w:r>
    </w:p>
    <w:p w14:paraId="548A0162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6EA088E" w14:textId="77777777" w:rsidR="00537158" w:rsidRDefault="00537158" w:rsidP="001223E6">
      <w:pPr>
        <w:tabs>
          <w:tab w:val="left" w:pos="198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54DAD2" w14:textId="55F4DBDA" w:rsidR="009800B6" w:rsidRPr="00537158" w:rsidRDefault="009800B6" w:rsidP="00537158">
      <w:pPr>
        <w:tabs>
          <w:tab w:val="left" w:pos="1980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475BB4E8" w14:textId="77777777" w:rsidR="009800B6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438039F" w14:textId="77777777" w:rsidR="009800B6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3EFAE5A" w14:textId="4DE37249" w:rsidR="009800B6" w:rsidRPr="008317D5" w:rsidRDefault="009800B6" w:rsidP="009800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317D5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4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 głosach „za”) podjął uchwałę Nr 2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52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/25 </w:t>
      </w:r>
      <w:r w:rsidR="008317D5" w:rsidRPr="008317D5">
        <w:rPr>
          <w:rFonts w:ascii="Arial" w:eastAsia="Times New Roman" w:hAnsi="Arial" w:cs="Arial"/>
          <w:i/>
          <w:iCs/>
          <w:sz w:val="24"/>
          <w:szCs w:val="24"/>
        </w:rPr>
        <w:t>w sprawie ustalenia planu wykorzystania zasobu nieruchomości Powiatu Wieluńskiego na lata 2025-2027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 xml:space="preserve"> 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4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8317D5" w:rsidRPr="008317D5">
        <w:rPr>
          <w:rFonts w:ascii="Arial" w:hAnsi="Arial" w:cs="Arial"/>
          <w:i/>
          <w:iCs/>
          <w:sz w:val="24"/>
          <w:szCs w:val="24"/>
        </w:rPr>
        <w:t>, nieobecny Pan Piotr Kędzia</w:t>
      </w:r>
      <w:r w:rsidRPr="008317D5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73748836" w14:textId="1DE94308" w:rsidR="007F11C7" w:rsidRDefault="009800B6" w:rsidP="008317D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317D5">
        <w:rPr>
          <w:rFonts w:ascii="Arial" w:hAnsi="Arial" w:cs="Arial"/>
          <w:i/>
          <w:iCs/>
          <w:sz w:val="24"/>
          <w:szCs w:val="24"/>
        </w:rPr>
        <w:t>Uchwała ww. sprawie stanowi załącznik do protokołu.</w:t>
      </w:r>
    </w:p>
    <w:p w14:paraId="54928E12" w14:textId="77777777" w:rsidR="00CF4D48" w:rsidRPr="008317D5" w:rsidRDefault="00CF4D48" w:rsidP="008317D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C80190D" w14:textId="787533CA" w:rsidR="006E7FBF" w:rsidRDefault="006E7FBF" w:rsidP="008317D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>Pkt 17</w:t>
      </w:r>
    </w:p>
    <w:p w14:paraId="4601E08B" w14:textId="77777777" w:rsidR="00703403" w:rsidRPr="00703403" w:rsidRDefault="00703403" w:rsidP="00703403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sz w:val="24"/>
          <w:szCs w:val="24"/>
          <w:u w:val="single"/>
        </w:rPr>
        <w:t xml:space="preserve">Zapoznanie i rozpatrzenie wniosku Burmistrza Miasta i Gminy Osjaków. </w:t>
      </w:r>
    </w:p>
    <w:p w14:paraId="0C05BCDC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233D7CC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EA78072" w14:textId="129CF557" w:rsidR="001223E6" w:rsidRDefault="001223E6" w:rsidP="008317D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="008317D5">
        <w:rPr>
          <w:rFonts w:ascii="Arial" w:eastAsia="Times New Roman" w:hAnsi="Arial" w:cs="Arial"/>
          <w:sz w:val="24"/>
          <w:szCs w:val="24"/>
        </w:rPr>
        <w:t xml:space="preserve"> </w:t>
      </w:r>
      <w:r w:rsidR="008317D5" w:rsidRPr="008317D5">
        <w:rPr>
          <w:rFonts w:ascii="Arial" w:eastAsia="Times New Roman" w:hAnsi="Arial" w:cs="Arial"/>
          <w:sz w:val="24"/>
          <w:szCs w:val="24"/>
        </w:rPr>
        <w:t>powitał Panią Karolinę Poniewierę, p.o. naczelnika Wydziału Komunikacji, Transportu i Dróg oraz Pana Bartłomieja Panka, kierownika PZD w Wieluniu</w:t>
      </w:r>
      <w:r w:rsidR="008317D5">
        <w:rPr>
          <w:rFonts w:ascii="Arial" w:eastAsia="Times New Roman" w:hAnsi="Arial" w:cs="Arial"/>
          <w:sz w:val="24"/>
          <w:szCs w:val="24"/>
        </w:rPr>
        <w:t xml:space="preserve"> oraz udzielił mu głosu.</w:t>
      </w:r>
    </w:p>
    <w:p w14:paraId="73C805D5" w14:textId="5DAFD193" w:rsidR="008317D5" w:rsidRPr="008317D5" w:rsidRDefault="008317D5" w:rsidP="008317D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389188DC" w14:textId="5548C5C0" w:rsidR="003151FB" w:rsidRPr="003151FB" w:rsidRDefault="003151FB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</w:t>
      </w:r>
      <w:r w:rsidR="001223E6">
        <w:rPr>
          <w:rFonts w:ascii="Arial" w:eastAsia="Times New Roman" w:hAnsi="Arial" w:cs="Arial"/>
          <w:sz w:val="24"/>
          <w:szCs w:val="24"/>
        </w:rPr>
        <w:t>pytania.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C36E3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36E3C">
        <w:rPr>
          <w:rFonts w:ascii="Arial" w:eastAsia="Times New Roman" w:hAnsi="Arial" w:cs="Arial"/>
          <w:sz w:val="24"/>
          <w:szCs w:val="24"/>
        </w:rPr>
        <w:t>Powiedział, aby w odpowiedzi poinformować Burmistrza Miasta i Gminy Osjaków, że niezasadne jest opracowywanie projektu, gdyż jest przygotowany Program Funkcjonalno-Użytkowy i gdy pojawi się możliwość złożenia wniosku o dofinansowanie wykonania przebudowy, to Powiat Wieluński będzie go składał. Poza tym w odpowiedzi należy podkreślić o realizacji licznych inwestycji na terenie Gminy Osjaków.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710D67" w:rsidRPr="00710D67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kto jest „za” </w:t>
      </w:r>
      <w:r w:rsidR="001559D5">
        <w:rPr>
          <w:rFonts w:ascii="Arial" w:eastAsia="Times New Roman" w:hAnsi="Arial" w:cs="Arial"/>
          <w:sz w:val="24"/>
          <w:szCs w:val="24"/>
        </w:rPr>
        <w:t xml:space="preserve">takim rozwiązaniem </w:t>
      </w:r>
      <w:r w:rsidR="001559D5">
        <w:rPr>
          <w:rFonts w:ascii="Arial" w:eastAsia="Times New Roman" w:hAnsi="Arial" w:cs="Arial"/>
          <w:sz w:val="24"/>
          <w:szCs w:val="24"/>
        </w:rPr>
        <w:br/>
        <w:t>w</w:t>
      </w:r>
      <w:r>
        <w:rPr>
          <w:rFonts w:ascii="Arial" w:eastAsia="Times New Roman" w:hAnsi="Arial" w:cs="Arial"/>
          <w:sz w:val="24"/>
          <w:szCs w:val="24"/>
        </w:rPr>
        <w:t xml:space="preserve"> przedmiotowej sprawie.</w:t>
      </w:r>
    </w:p>
    <w:p w14:paraId="46D42414" w14:textId="68DBB934" w:rsidR="009800B6" w:rsidRDefault="008340CC" w:rsidP="003151FB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378EEAD" w14:textId="77777777" w:rsidR="009800B6" w:rsidRPr="00671DDA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616953C3" w14:textId="4C8225AF" w:rsidR="009800B6" w:rsidRPr="00C36E3C" w:rsidRDefault="009800B6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36E3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C36E3C" w:rsidRPr="00C36E3C">
        <w:rPr>
          <w:rFonts w:ascii="Arial" w:hAnsi="Arial" w:cs="Arial"/>
          <w:i/>
          <w:iCs/>
          <w:sz w:val="24"/>
          <w:szCs w:val="24"/>
        </w:rPr>
        <w:t>4</w:t>
      </w:r>
      <w:r w:rsidRPr="00C36E3C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C36E3C" w:rsidRPr="00C36E3C">
        <w:rPr>
          <w:rFonts w:ascii="Arial" w:eastAsia="Times New Roman" w:hAnsi="Arial" w:cs="Arial"/>
          <w:i/>
          <w:iCs/>
          <w:sz w:val="24"/>
          <w:szCs w:val="24"/>
        </w:rPr>
        <w:t>podjął decyzję, aby w odpowiedzi poinformować Burmistrza Miasta i Gminy Osjaków, że niezasadne jest opracowywanie projektu, gdyż jest przygotowany Program Funkcjonalno-Użytkowy i gdy pojawi się możliwość złożenia wniosku o dofinansowanie wykonania przebudowy, to Powiat Wieluński będzie go składał. Poza tym w odpowiedzi należy podkreślić o realizacji licznych inwestycji na terenie Gminy Osjaków</w:t>
      </w:r>
      <w:r w:rsidR="001223E6" w:rsidRPr="00C36E3C">
        <w:rPr>
          <w:rFonts w:ascii="Arial" w:hAnsi="Arial" w:cs="Arial"/>
          <w:i/>
          <w:iCs/>
          <w:sz w:val="24"/>
          <w:szCs w:val="24"/>
        </w:rPr>
        <w:t xml:space="preserve"> </w:t>
      </w:r>
      <w:r w:rsidRPr="00C36E3C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C36E3C">
        <w:rPr>
          <w:rFonts w:ascii="Arial" w:hAnsi="Arial" w:cs="Arial"/>
          <w:i/>
          <w:iCs/>
          <w:sz w:val="24"/>
          <w:szCs w:val="24"/>
        </w:rPr>
        <w:br/>
      </w:r>
      <w:r w:rsidR="00C36E3C" w:rsidRPr="00C36E3C">
        <w:rPr>
          <w:rFonts w:ascii="Arial" w:hAnsi="Arial" w:cs="Arial"/>
          <w:i/>
          <w:iCs/>
          <w:sz w:val="24"/>
          <w:szCs w:val="24"/>
        </w:rPr>
        <w:t>4</w:t>
      </w:r>
      <w:r w:rsidRPr="00C36E3C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C36E3C" w:rsidRPr="00C36E3C">
        <w:rPr>
          <w:rFonts w:ascii="Arial" w:hAnsi="Arial" w:cs="Arial"/>
          <w:i/>
          <w:iCs/>
          <w:sz w:val="24"/>
          <w:szCs w:val="24"/>
        </w:rPr>
        <w:t>, nieobecny Pan Piotr Kędzia</w:t>
      </w:r>
      <w:r w:rsidRPr="00C36E3C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20BF55C7" w14:textId="17D75C17" w:rsidR="009800B6" w:rsidRPr="00C36E3C" w:rsidRDefault="003151FB" w:rsidP="003151FB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36E3C">
        <w:rPr>
          <w:rFonts w:ascii="Arial" w:hAnsi="Arial" w:cs="Arial"/>
          <w:i/>
          <w:iCs/>
          <w:sz w:val="24"/>
          <w:szCs w:val="24"/>
        </w:rPr>
        <w:t>Materiał</w:t>
      </w:r>
      <w:r w:rsidR="009800B6" w:rsidRPr="00C36E3C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74A8962" w14:textId="77777777" w:rsidR="009800B6" w:rsidRDefault="009800B6" w:rsidP="009800B6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13EBF41" w14:textId="77777777" w:rsidR="00CF4D48" w:rsidRPr="006E7FBF" w:rsidRDefault="00CF4D48" w:rsidP="00DF4BFB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EAB5DE5" w14:textId="56645BEE" w:rsidR="006E7FBF" w:rsidRDefault="006E7FBF" w:rsidP="0070340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18</w:t>
      </w:r>
    </w:p>
    <w:p w14:paraId="58B45675" w14:textId="77777777" w:rsidR="00DF4BFB" w:rsidRDefault="00DF4BFB" w:rsidP="0070340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6A7D44DF" w14:textId="77777777" w:rsidR="00DF4BFB" w:rsidRDefault="00DF4BFB" w:rsidP="0070340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44057DD0" w14:textId="77777777" w:rsidR="00DF4BFB" w:rsidRDefault="00DF4BFB" w:rsidP="0070340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706E192C" w14:textId="4B78DF25" w:rsidR="00703403" w:rsidRPr="00703403" w:rsidRDefault="00703403" w:rsidP="0070340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sz w:val="24"/>
          <w:szCs w:val="24"/>
          <w:u w:val="single"/>
        </w:rPr>
        <w:lastRenderedPageBreak/>
        <w:t xml:space="preserve">Zapoznanie z wnioskiem radnego Rady Powiatu w Wieluniu Pana Marka Kielera oraz zaakceptowanie projektu odpowiedzi na przedstawiony wniosek </w:t>
      </w:r>
      <w:r w:rsidRPr="00703403">
        <w:rPr>
          <w:rFonts w:ascii="Arial" w:eastAsia="Times New Roman" w:hAnsi="Arial" w:cs="Arial"/>
          <w:sz w:val="24"/>
          <w:szCs w:val="24"/>
          <w:u w:val="single"/>
        </w:rPr>
        <w:br/>
      </w:r>
      <w:r w:rsidRPr="007034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– dot. prośby mieszkańców sołectwa Chotów w sprawie udzielenia informacji </w:t>
      </w:r>
      <w:r w:rsidRPr="00703403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 xml:space="preserve">o pracach związanych z przygotowaniem dokumentacji technicznej dla drogi powiatowej Skomlin- Turów na odcinku Mątewki- Chotów (skrzyżowanie z drogą </w:t>
      </w:r>
      <w:r w:rsidR="00CF4D48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</w:r>
      <w:r w:rsidRPr="00703403">
        <w:rPr>
          <w:rFonts w:ascii="Arial" w:eastAsia="Times New Roman" w:hAnsi="Arial" w:cs="Arial"/>
          <w:i/>
          <w:iCs/>
          <w:sz w:val="24"/>
          <w:szCs w:val="24"/>
          <w:u w:val="single"/>
        </w:rPr>
        <w:t>Nr 4514E).</w:t>
      </w:r>
    </w:p>
    <w:p w14:paraId="72166320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F632799" w14:textId="77777777" w:rsidR="009800B6" w:rsidRDefault="009800B6" w:rsidP="009800B6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31062C2" w14:textId="04FD0B4E" w:rsidR="008F277E" w:rsidRDefault="008F277E" w:rsidP="008F277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1223E6">
        <w:rPr>
          <w:rFonts w:ascii="Arial" w:eastAsia="Times New Roman" w:hAnsi="Arial" w:cs="Arial"/>
          <w:sz w:val="24"/>
          <w:szCs w:val="24"/>
          <w:lang w:eastAsia="en-US"/>
        </w:rPr>
        <w:t xml:space="preserve">udzielił głosu Panu </w:t>
      </w:r>
      <w:r w:rsidR="0015561F">
        <w:rPr>
          <w:rFonts w:ascii="Arial" w:eastAsia="Times New Roman" w:hAnsi="Arial" w:cs="Arial"/>
          <w:sz w:val="24"/>
          <w:szCs w:val="24"/>
          <w:lang w:eastAsia="en-US"/>
        </w:rPr>
        <w:t>kierownikowi PZD w Wieluniu.</w:t>
      </w:r>
    </w:p>
    <w:p w14:paraId="2A5B3FED" w14:textId="52D2545C" w:rsidR="00E632E5" w:rsidRDefault="001223E6" w:rsidP="008F277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</w:t>
      </w:r>
      <w:r w:rsidR="0015561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Bartłomiej Panek – kierownik PZD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>omówił przedmiotową sprawę.</w:t>
      </w:r>
    </w:p>
    <w:p w14:paraId="34B8F505" w14:textId="076CBCF8" w:rsidR="001223E6" w:rsidRPr="003151FB" w:rsidRDefault="001223E6" w:rsidP="001223E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E632E5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kto jest „za” </w:t>
      </w:r>
      <w:r w:rsidR="00A83BA7">
        <w:rPr>
          <w:rFonts w:ascii="Arial" w:eastAsia="Times New Roman" w:hAnsi="Arial" w:cs="Arial"/>
          <w:sz w:val="24"/>
          <w:szCs w:val="24"/>
        </w:rPr>
        <w:t>przyjęciem</w:t>
      </w:r>
      <w:r w:rsidR="00DF4BFB">
        <w:rPr>
          <w:rFonts w:ascii="Arial" w:eastAsia="Times New Roman" w:hAnsi="Arial" w:cs="Arial"/>
          <w:sz w:val="24"/>
          <w:szCs w:val="24"/>
        </w:rPr>
        <w:t xml:space="preserve"> projektu</w:t>
      </w:r>
      <w:r w:rsidR="00A83BA7">
        <w:rPr>
          <w:rFonts w:ascii="Arial" w:eastAsia="Times New Roman" w:hAnsi="Arial" w:cs="Arial"/>
          <w:sz w:val="24"/>
          <w:szCs w:val="24"/>
        </w:rPr>
        <w:t xml:space="preserve"> odpowiedzi </w:t>
      </w:r>
      <w:r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67DEA416" w14:textId="77777777" w:rsidR="0072427C" w:rsidRDefault="0072427C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E959743" w14:textId="77777777" w:rsidR="00710D67" w:rsidRPr="00671DDA" w:rsidRDefault="00710D67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3287076" w14:textId="421DB45D" w:rsidR="009800B6" w:rsidRPr="00F95B1E" w:rsidRDefault="009800B6" w:rsidP="00671DDA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95B1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A83BA7" w:rsidRPr="00F95B1E">
        <w:rPr>
          <w:rFonts w:ascii="Arial" w:hAnsi="Arial" w:cs="Arial"/>
          <w:i/>
          <w:iCs/>
          <w:sz w:val="24"/>
          <w:szCs w:val="24"/>
        </w:rPr>
        <w:t>4</w:t>
      </w:r>
      <w:r w:rsidRPr="00F95B1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F95B1E" w:rsidRPr="00F95B1E">
        <w:rPr>
          <w:rFonts w:ascii="Arial" w:eastAsia="Times New Roman" w:hAnsi="Arial" w:cs="Arial"/>
          <w:i/>
          <w:iCs/>
          <w:sz w:val="24"/>
          <w:szCs w:val="24"/>
        </w:rPr>
        <w:t xml:space="preserve">zapoznał się </w:t>
      </w:r>
      <w:r w:rsidR="00F95B1E" w:rsidRPr="00F95B1E">
        <w:rPr>
          <w:rFonts w:ascii="Arial" w:eastAsia="Times New Roman" w:hAnsi="Arial" w:cs="Arial"/>
          <w:i/>
          <w:iCs/>
          <w:sz w:val="24"/>
          <w:szCs w:val="24"/>
        </w:rPr>
        <w:br/>
        <w:t>z wnioskiem radnego Rady Powiatu w Wieluniu Pana Marka Kielera oraz zaakceptował projekt odpowiedzi na przedstawiony wniosek – dot. prośby mieszkańców sołectwa Chotów w sprawie udzielenia informacji o pracach związanych z przygotowaniem dokumentacji technicznej dla drogi powiatowej Skomlin</w:t>
      </w:r>
      <w:r w:rsidR="00F95B1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F95B1E" w:rsidRPr="00F95B1E">
        <w:rPr>
          <w:rFonts w:ascii="Arial" w:eastAsia="Times New Roman" w:hAnsi="Arial" w:cs="Arial"/>
          <w:i/>
          <w:iCs/>
          <w:sz w:val="24"/>
          <w:szCs w:val="24"/>
        </w:rPr>
        <w:t>- Turów na odcinku Mątewki Chotów (skrzyżowanie z drogą Nr 4514E)</w:t>
      </w:r>
      <w:r w:rsidR="00F95B1E" w:rsidRPr="00F95B1E">
        <w:rPr>
          <w:rFonts w:ascii="Arial" w:hAnsi="Arial" w:cs="Arial"/>
          <w:i/>
          <w:iCs/>
          <w:sz w:val="24"/>
          <w:szCs w:val="24"/>
        </w:rPr>
        <w:t xml:space="preserve"> </w:t>
      </w:r>
      <w:r w:rsidRPr="00F95B1E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A83BA7" w:rsidRPr="00F95B1E">
        <w:rPr>
          <w:rFonts w:ascii="Arial" w:hAnsi="Arial" w:cs="Arial"/>
          <w:i/>
          <w:iCs/>
          <w:sz w:val="24"/>
          <w:szCs w:val="24"/>
        </w:rPr>
        <w:t>4</w:t>
      </w:r>
      <w:r w:rsidRPr="00F95B1E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A83BA7" w:rsidRPr="00F95B1E">
        <w:rPr>
          <w:rFonts w:ascii="Arial" w:hAnsi="Arial" w:cs="Arial"/>
          <w:i/>
          <w:iCs/>
          <w:sz w:val="24"/>
          <w:szCs w:val="24"/>
        </w:rPr>
        <w:t>, nieobecny Pan Piotr Kędzia</w:t>
      </w:r>
      <w:r w:rsidRPr="00F95B1E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716F66C9" w14:textId="75062D9C" w:rsidR="009800B6" w:rsidRPr="00F95B1E" w:rsidRDefault="00F95B1E" w:rsidP="00671DD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F95B1E">
        <w:rPr>
          <w:rFonts w:ascii="Arial" w:hAnsi="Arial" w:cs="Arial"/>
          <w:i/>
          <w:iCs/>
          <w:sz w:val="24"/>
          <w:szCs w:val="24"/>
        </w:rPr>
        <w:t>Materiał</w:t>
      </w:r>
      <w:r w:rsidR="00E632E5" w:rsidRPr="00F95B1E">
        <w:rPr>
          <w:rFonts w:ascii="Arial" w:hAnsi="Arial" w:cs="Arial"/>
          <w:i/>
          <w:iCs/>
          <w:sz w:val="24"/>
          <w:szCs w:val="24"/>
        </w:rPr>
        <w:t xml:space="preserve"> </w:t>
      </w:r>
      <w:r w:rsidR="009800B6" w:rsidRPr="00F95B1E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090917E0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1A78A99" w14:textId="77777777" w:rsidR="000A5F97" w:rsidRPr="006E7FBF" w:rsidRDefault="000A5F97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1EB8FE5" w14:textId="1586F634" w:rsidR="006E7FBF" w:rsidRPr="00FF5499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19</w:t>
      </w:r>
    </w:p>
    <w:p w14:paraId="3371B7AA" w14:textId="21B86CFB" w:rsidR="00703403" w:rsidRPr="00703403" w:rsidRDefault="00703403" w:rsidP="00703403">
      <w:pPr>
        <w:tabs>
          <w:tab w:val="left" w:pos="0"/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sz w:val="24"/>
          <w:szCs w:val="24"/>
          <w:u w:val="single"/>
        </w:rPr>
        <w:t xml:space="preserve">Zapoznanie z wnioskiem radnego Rady Powiatu w Wieluniu Pana Marka Kielera oraz zaakceptowanie projektu odpowiedzi na przedstawiony wniosek </w:t>
      </w:r>
      <w:r w:rsidRPr="00703403">
        <w:rPr>
          <w:rFonts w:ascii="Arial" w:eastAsia="Times New Roman" w:hAnsi="Arial" w:cs="Arial"/>
          <w:sz w:val="24"/>
          <w:szCs w:val="24"/>
          <w:u w:val="single"/>
        </w:rPr>
        <w:br/>
        <w:t xml:space="preserve">– </w:t>
      </w:r>
      <w:r w:rsidRPr="0070340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dot. naprawy radarowych wyświetlaczy prędkości na drodze Nr 4510E </w:t>
      </w:r>
      <w:r w:rsidRPr="00703403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w miejscowości Mokrsko.</w:t>
      </w:r>
    </w:p>
    <w:p w14:paraId="4A007597" w14:textId="77777777" w:rsidR="00A86FBF" w:rsidRDefault="00A86FBF" w:rsidP="00EB4209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4FEBC3" w14:textId="77777777" w:rsidR="000A5F97" w:rsidRDefault="000A5F97" w:rsidP="00EB4209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CDC95B2" w14:textId="77777777" w:rsidR="00F95B1E" w:rsidRDefault="00F95B1E" w:rsidP="00F95B1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udzielił głosu Panu kierownikowi PZD w Wieluniu.</w:t>
      </w:r>
    </w:p>
    <w:p w14:paraId="2567A6FB" w14:textId="77777777" w:rsidR="00F95B1E" w:rsidRDefault="00F95B1E" w:rsidP="00F95B1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>omówił przedmiotową sprawę.</w:t>
      </w:r>
    </w:p>
    <w:p w14:paraId="73613050" w14:textId="4193FFEF" w:rsidR="000A5F97" w:rsidRPr="00907D10" w:rsidRDefault="000A5F97" w:rsidP="00907D1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 w:rsidR="008F277E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 w:rsidR="00DF4BFB">
        <w:rPr>
          <w:rFonts w:ascii="Arial" w:eastAsia="Times New Roman" w:hAnsi="Arial" w:cs="Arial"/>
          <w:sz w:val="24"/>
          <w:szCs w:val="24"/>
          <w:lang w:eastAsia="en-US"/>
        </w:rPr>
        <w:t xml:space="preserve"> przyjęciem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95B1E">
        <w:rPr>
          <w:rFonts w:ascii="Arial" w:eastAsia="Times New Roman" w:hAnsi="Arial" w:cs="Arial"/>
          <w:sz w:val="24"/>
          <w:szCs w:val="24"/>
          <w:lang w:eastAsia="en-US"/>
        </w:rPr>
        <w:t>projektu odpowiedzi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w przedmiotowej sprawie.</w:t>
      </w:r>
    </w:p>
    <w:p w14:paraId="2583C8FE" w14:textId="77777777" w:rsidR="00E632E5" w:rsidRDefault="00E632E5" w:rsidP="000A5F9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17ABF13" w14:textId="77777777" w:rsidR="00E632E5" w:rsidRDefault="00E632E5" w:rsidP="000A5F9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DE4EDCE" w14:textId="65CE4831" w:rsidR="00F95B1E" w:rsidRPr="00F95B1E" w:rsidRDefault="00F95B1E" w:rsidP="00F95B1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95B1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4 głosach „za”) zapoznał się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95B1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wnioskiem radnego Rady Powiatu w Wieluniu Pana Marka Kielera oraz zaakceptował projekt odpowiedzi na przedstawiony wniosek – dot. naprawy radarowych wyświetlaczy prędkości na drodze Nr 4510E w miejscowości Mokrsko (głosowało 4 członków Zarządu, nieobecny Pan Piotr Kędzia).</w:t>
      </w:r>
    </w:p>
    <w:p w14:paraId="5043DDC7" w14:textId="62389239" w:rsidR="000A5F97" w:rsidRPr="00E632E5" w:rsidRDefault="00F95B1E" w:rsidP="00F95B1E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Materiał</w:t>
      </w:r>
      <w:r w:rsidR="000A5F97" w:rsidRPr="00E632E5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7F779EC" w14:textId="77777777" w:rsidR="009E1B68" w:rsidRDefault="009E1B68" w:rsidP="009E1B6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F71374D" w14:textId="77777777" w:rsidR="000A5F97" w:rsidRPr="009E1B68" w:rsidRDefault="000A5F97" w:rsidP="009E1B6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E50F49D" w14:textId="0F32EC6F" w:rsidR="00AB2E1F" w:rsidRPr="00060422" w:rsidRDefault="00060422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060422">
        <w:rPr>
          <w:rFonts w:ascii="Arial" w:eastAsia="Times New Roman" w:hAnsi="Arial" w:cs="Arial"/>
          <w:b/>
          <w:sz w:val="24"/>
          <w:szCs w:val="24"/>
        </w:rPr>
        <w:t>Pkt</w:t>
      </w:r>
      <w:r w:rsidRPr="00060422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20</w:t>
      </w:r>
    </w:p>
    <w:p w14:paraId="532A8CE9" w14:textId="77777777" w:rsidR="00703403" w:rsidRPr="00703403" w:rsidRDefault="00703403" w:rsidP="00703403">
      <w:pPr>
        <w:tabs>
          <w:tab w:val="left" w:pos="0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sz w:val="24"/>
          <w:szCs w:val="24"/>
          <w:u w:val="single"/>
        </w:rPr>
        <w:t>Zapoznanie z wnioskiem radnego Rady Powiatu w Wieluniu Pana Dariusza Ceglarskiego oraz zaakceptowanie projektu odpowiedzi na przedstawiony wniosek.</w:t>
      </w:r>
    </w:p>
    <w:p w14:paraId="07FD6D24" w14:textId="77777777" w:rsidR="00E632E5" w:rsidRDefault="00E632E5" w:rsidP="000A5F97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6A553D1" w14:textId="77777777" w:rsidR="008D254F" w:rsidRDefault="008D254F" w:rsidP="000A5F97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9CF8F62" w14:textId="77777777" w:rsidR="008D254F" w:rsidRDefault="008D254F" w:rsidP="008D254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32" w:name="_Hlk190176185"/>
      <w:bookmarkStart w:id="33" w:name="_Hlk190252890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udzielił głosu Panu kierownikowi PZD w Wieluniu.</w:t>
      </w:r>
    </w:p>
    <w:p w14:paraId="0ABC7746" w14:textId="77777777" w:rsidR="008D254F" w:rsidRDefault="008D254F" w:rsidP="008D254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>omówił przedmiotową sprawę.</w:t>
      </w:r>
    </w:p>
    <w:p w14:paraId="32151580" w14:textId="0D9DC86D" w:rsidR="00E223C2" w:rsidRDefault="006C73A0" w:rsidP="00E223C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Łukasz Dybka – członek Zarządu </w:t>
      </w:r>
      <w:r w:rsidR="00E223C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</w:t>
      </w:r>
      <w:r w:rsidR="00E223C2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że </w:t>
      </w:r>
      <w:r w:rsidR="00E223C2">
        <w:rPr>
          <w:rFonts w:ascii="Arial" w:eastAsia="Times New Roman" w:hAnsi="Arial" w:cs="Arial"/>
          <w:sz w:val="24"/>
          <w:szCs w:val="24"/>
          <w:lang w:eastAsia="en-US"/>
        </w:rPr>
        <w:t>umiejscowienie przejścia dla pieszych, gdzie był w ostatnim czasie śmiertelny wypadek drogowy, znajduj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e</w:t>
      </w:r>
      <w:r w:rsidR="00E223C2">
        <w:rPr>
          <w:rFonts w:ascii="Arial" w:eastAsia="Times New Roman" w:hAnsi="Arial" w:cs="Arial"/>
          <w:sz w:val="24"/>
          <w:szCs w:val="24"/>
          <w:lang w:eastAsia="en-US"/>
        </w:rPr>
        <w:t xml:space="preserve"> się w miejscu, z niezbyt dobrą widocznością. Powiedział, że tuż przed tym wypadkiem samochód dostawczy, skręcał na stacj</w:t>
      </w:r>
      <w:r w:rsidR="00060422">
        <w:rPr>
          <w:rFonts w:ascii="Arial" w:eastAsia="Times New Roman" w:hAnsi="Arial" w:cs="Arial"/>
          <w:sz w:val="24"/>
          <w:szCs w:val="24"/>
          <w:lang w:eastAsia="en-US"/>
        </w:rPr>
        <w:t>ę</w:t>
      </w:r>
      <w:r w:rsidR="00E223C2">
        <w:rPr>
          <w:rFonts w:ascii="Arial" w:eastAsia="Times New Roman" w:hAnsi="Arial" w:cs="Arial"/>
          <w:sz w:val="24"/>
          <w:szCs w:val="24"/>
          <w:lang w:eastAsia="en-US"/>
        </w:rPr>
        <w:t xml:space="preserve"> benzynow</w:t>
      </w:r>
      <w:r w:rsidR="00060422">
        <w:rPr>
          <w:rFonts w:ascii="Arial" w:eastAsia="Times New Roman" w:hAnsi="Arial" w:cs="Arial"/>
          <w:sz w:val="24"/>
          <w:szCs w:val="24"/>
          <w:lang w:eastAsia="en-US"/>
        </w:rPr>
        <w:t>ą</w:t>
      </w:r>
      <w:r w:rsidR="00E223C2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223C2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i zasłonił widoczność pieszemu oraz kierującemu samochodem osobowym od strony Skomlina. Zastanawia się, czy istnieje możliwość przesunięcia tego przejścia dla pieszych </w:t>
      </w:r>
      <w:r w:rsidR="00E223C2">
        <w:rPr>
          <w:rFonts w:ascii="Arial" w:eastAsia="Times New Roman" w:hAnsi="Arial" w:cs="Arial"/>
          <w:sz w:val="24"/>
          <w:szCs w:val="24"/>
        </w:rPr>
        <w:t xml:space="preserve">przy skrzyżowaniu Wieluń – Skomlin - stacja paliw w miejscowości Mokrsko. </w:t>
      </w:r>
    </w:p>
    <w:p w14:paraId="44E0E4D6" w14:textId="0360A03D" w:rsidR="002D7B6C" w:rsidRDefault="00E223C2" w:rsidP="008D254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lastRenderedPageBreak/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że na najbliższym posiedzeniu Komisji Bezpieczeństwa udają się w to miejsc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t>e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by przeanalizować możliwości. Dodał, że jako PZD wraz z Komendą Powiatową Policji w Wieluniu po zdarzeniu śmiertelnym są zobligowaniu następnego dnia udać się w miejsce wypadku i ocenić</w:t>
      </w:r>
      <w:r w:rsidR="00060422">
        <w:rPr>
          <w:rFonts w:ascii="Arial" w:eastAsia="Times New Roman" w:hAnsi="Arial" w:cs="Arial"/>
          <w:sz w:val="24"/>
          <w:szCs w:val="24"/>
          <w:lang w:eastAsia="en-US"/>
        </w:rPr>
        <w:t>,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czy przyczyną zdarzenia było złe oznakowanie </w:t>
      </w:r>
      <w:r w:rsidR="002D7B6C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i infrastruktura dr</w:t>
      </w:r>
      <w:r w:rsidR="002D7B6C">
        <w:rPr>
          <w:rFonts w:ascii="Arial" w:eastAsia="Times New Roman" w:hAnsi="Arial" w:cs="Arial"/>
          <w:sz w:val="24"/>
          <w:szCs w:val="24"/>
          <w:lang w:eastAsia="en-US"/>
        </w:rPr>
        <w:t>o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gowa. Zaznaczył, że policjanci nie stwierdzili żadnych uchybień </w:t>
      </w:r>
      <w:r w:rsidR="00060422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ze strony PZD</w:t>
      </w:r>
      <w:r w:rsidR="002D7B6C">
        <w:rPr>
          <w:rFonts w:ascii="Arial" w:eastAsia="Times New Roman" w:hAnsi="Arial" w:cs="Arial"/>
          <w:sz w:val="24"/>
          <w:szCs w:val="24"/>
          <w:lang w:eastAsia="en-US"/>
        </w:rPr>
        <w:t xml:space="preserve">, więc przyczyną był czynnik ludzki, ale tak jak wspomniał, udają się </w:t>
      </w:r>
      <w:r w:rsidR="001559D5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2D7B6C">
        <w:rPr>
          <w:rFonts w:ascii="Arial" w:eastAsia="Times New Roman" w:hAnsi="Arial" w:cs="Arial"/>
          <w:sz w:val="24"/>
          <w:szCs w:val="24"/>
          <w:lang w:eastAsia="en-US"/>
        </w:rPr>
        <w:t xml:space="preserve">na posiedzeniu Komisji w to miejsce. </w:t>
      </w:r>
    </w:p>
    <w:p w14:paraId="24601EE8" w14:textId="4D60ACAA" w:rsidR="006C73A0" w:rsidRPr="00E223C2" w:rsidRDefault="002D7B6C" w:rsidP="002D7B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złożył wniosek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przeanalizowanie możliwości przeniesienia przejścia dla pieszych przy skrzyżowaniu Wieluń – Skomlin - stacja paliw w miejscowości Mokrsko. W ostatnim czasie miał tam miejsce śmiertelny wypadek drogowy, stąd wniosek o przesunięcie przejścia w miarę możliwości o 20-30 metrów w stronę Wielunia. </w:t>
      </w:r>
    </w:p>
    <w:p w14:paraId="7B3875A5" w14:textId="77777777" w:rsidR="008D254F" w:rsidRPr="00907D10" w:rsidRDefault="008D254F" w:rsidP="008D254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34" w:name="_Hlk192147553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projektu odpowiedzi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14C86838" w14:textId="77777777" w:rsidR="00E632E5" w:rsidRDefault="00E632E5" w:rsidP="00E632E5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752E690" w14:textId="77777777" w:rsidR="00E632E5" w:rsidRDefault="00E632E5" w:rsidP="00E632E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76DBBC7" w14:textId="1B5680E5" w:rsidR="008D254F" w:rsidRPr="008D254F" w:rsidRDefault="008D254F" w:rsidP="008D254F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D254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zapoznał się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8D254F">
        <w:rPr>
          <w:rFonts w:ascii="Arial" w:hAnsi="Arial" w:cs="Arial"/>
          <w:i/>
          <w:iCs/>
          <w:sz w:val="24"/>
          <w:szCs w:val="24"/>
        </w:rPr>
        <w:t xml:space="preserve">z wnioskiem radnego Rady Powiatu w Wieluniu Pana Dariusza Ceglarskiego oraz zaakceptował projekt odpowiedzi na przedstawiony wniosek (głosowało 4 członków Zarządu, nieobecny Pan Piotr Kędzia). </w:t>
      </w:r>
    </w:p>
    <w:p w14:paraId="05060538" w14:textId="2DB53BA4" w:rsidR="00E632E5" w:rsidRPr="00E632E5" w:rsidRDefault="002D7B6C" w:rsidP="00E632E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Materiał</w:t>
      </w:r>
      <w:r w:rsidR="00E632E5" w:rsidRPr="00E632E5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bookmarkEnd w:id="34"/>
    <w:p w14:paraId="5037516C" w14:textId="5302D989" w:rsidR="00E632E5" w:rsidRDefault="00E632E5" w:rsidP="00E632E5">
      <w:pPr>
        <w:tabs>
          <w:tab w:val="left" w:pos="66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bookmarkEnd w:id="32"/>
    <w:bookmarkEnd w:id="33"/>
    <w:p w14:paraId="2697DF05" w14:textId="10CCD183" w:rsidR="00560BCD" w:rsidRDefault="00FF280E" w:rsidP="002D7B6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41D5EF2" w14:textId="409B9B06" w:rsidR="009456D7" w:rsidRPr="009456D7" w:rsidRDefault="009456D7" w:rsidP="002D7B6C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456D7">
        <w:rPr>
          <w:rFonts w:ascii="Arial" w:eastAsia="Times New Roman" w:hAnsi="Arial" w:cs="Arial"/>
          <w:i/>
          <w:iCs/>
          <w:color w:val="000000"/>
          <w:sz w:val="24"/>
          <w:szCs w:val="24"/>
        </w:rPr>
        <w:t>Wychodzi Pan Jakub Jurdziński. Zarząd Powiatu obraduje w trzyosobowym składzie.</w:t>
      </w:r>
    </w:p>
    <w:p w14:paraId="3805DD10" w14:textId="77777777" w:rsidR="009456D7" w:rsidRDefault="009456D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D49C6D" w14:textId="77777777" w:rsidR="009456D7" w:rsidRDefault="009456D7" w:rsidP="00060422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68AF2971" w14:textId="53FE7193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Pkt 2</w:t>
      </w:r>
      <w:r w:rsidR="006E7FBF">
        <w:rPr>
          <w:rFonts w:ascii="Arial" w:eastAsia="Times New Roman" w:hAnsi="Arial" w:cs="Arial"/>
          <w:b/>
          <w:sz w:val="24"/>
          <w:szCs w:val="24"/>
        </w:rPr>
        <w:t>1</w:t>
      </w:r>
    </w:p>
    <w:p w14:paraId="06A80F8C" w14:textId="01E092E8" w:rsidR="00703403" w:rsidRPr="00703403" w:rsidRDefault="00703403" w:rsidP="00703403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udzielenia pełnomocnictwa do reprezentowania Powiatu Wieluńskiego w sprawach związanych z opracowywaną dokumentacją projektową pn.: „Rozbudowa drogi powiatowej Nr 4517E na odcinku od drogi krajowej Nr 45 do skrzyżowania drogi krajowej Nr 43 w m. Grębień”.</w:t>
      </w:r>
    </w:p>
    <w:p w14:paraId="22AD3F99" w14:textId="77777777" w:rsidR="00750977" w:rsidRDefault="00750977" w:rsidP="00907D10">
      <w:pPr>
        <w:tabs>
          <w:tab w:val="left" w:pos="142"/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DA0DFCB" w14:textId="77777777" w:rsidR="009456D7" w:rsidRDefault="009456D7" w:rsidP="00907D10">
      <w:pPr>
        <w:tabs>
          <w:tab w:val="left" w:pos="142"/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68B4818" w14:textId="7D62DC3A" w:rsidR="009456D7" w:rsidRPr="00907D10" w:rsidRDefault="009456D7" w:rsidP="009456D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285968CF" w14:textId="77777777" w:rsidR="009456D7" w:rsidRDefault="009456D7" w:rsidP="009456D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916877F" w14:textId="77777777" w:rsidR="009456D7" w:rsidRDefault="009456D7" w:rsidP="009456D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058D2C0" w14:textId="13DA7C89" w:rsidR="009456D7" w:rsidRPr="008D254F" w:rsidRDefault="009456D7" w:rsidP="009456D7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D254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DB4B89" w:rsidRPr="00DB4B89">
        <w:rPr>
          <w:rFonts w:ascii="Arial" w:hAnsi="Arial" w:cs="Arial"/>
          <w:i/>
          <w:iCs/>
          <w:sz w:val="24"/>
          <w:szCs w:val="24"/>
        </w:rPr>
        <w:t>3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DB4B89" w:rsidRPr="00DB4B89">
        <w:rPr>
          <w:rFonts w:ascii="Arial" w:hAnsi="Arial" w:cs="Arial"/>
          <w:i/>
          <w:iCs/>
          <w:sz w:val="24"/>
          <w:szCs w:val="24"/>
        </w:rPr>
        <w:t>podjął uchwałę N</w:t>
      </w:r>
      <w:r w:rsidR="00DB4B89">
        <w:rPr>
          <w:rFonts w:ascii="Arial" w:hAnsi="Arial" w:cs="Arial"/>
          <w:i/>
          <w:iCs/>
          <w:sz w:val="24"/>
          <w:szCs w:val="24"/>
        </w:rPr>
        <w:t>r</w:t>
      </w:r>
      <w:r w:rsidR="00DB4B89" w:rsidRPr="00DB4B89">
        <w:rPr>
          <w:rFonts w:ascii="Arial" w:hAnsi="Arial" w:cs="Arial"/>
          <w:i/>
          <w:iCs/>
          <w:sz w:val="24"/>
          <w:szCs w:val="24"/>
        </w:rPr>
        <w:t xml:space="preserve"> 253/25 </w:t>
      </w:r>
      <w:r w:rsidR="00DB4B89" w:rsidRPr="00DB4B8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udzielenia pełnomocnictwa do reprezentowania Powiatu Wieluńskiego w sprawach związanych z opracowywaną dokumentacją projektową pn.: „Rozbudowa drogi powiatowej Nr 4517E na odcinku od drogi krajowej Nr 45 </w:t>
      </w:r>
      <w:r w:rsidR="00DB4B8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DB4B89" w:rsidRPr="00DB4B8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 skrzyżowania drogi krajowej Nr 43 w m. Grębień”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(głosowało </w:t>
      </w:r>
      <w:r w:rsidR="00DB4B89" w:rsidRPr="00DB4B89">
        <w:rPr>
          <w:rFonts w:ascii="Arial" w:hAnsi="Arial" w:cs="Arial"/>
          <w:i/>
          <w:iCs/>
          <w:sz w:val="24"/>
          <w:szCs w:val="24"/>
        </w:rPr>
        <w:t>3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członków Zarządu, nieobecn</w:t>
      </w:r>
      <w:r w:rsidR="00DB4B89" w:rsidRPr="00DB4B89">
        <w:rPr>
          <w:rFonts w:ascii="Arial" w:hAnsi="Arial" w:cs="Arial"/>
          <w:i/>
          <w:iCs/>
          <w:sz w:val="24"/>
          <w:szCs w:val="24"/>
        </w:rPr>
        <w:t>i: Pan Jakub Jurdziński i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Pan Piotr Kędzia). </w:t>
      </w:r>
    </w:p>
    <w:p w14:paraId="2A99F1C2" w14:textId="68AD2C04" w:rsidR="009456D7" w:rsidRPr="00DB4B89" w:rsidRDefault="00DB4B89" w:rsidP="009456D7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B4B89">
        <w:rPr>
          <w:rFonts w:ascii="Arial" w:hAnsi="Arial" w:cs="Arial"/>
          <w:i/>
          <w:iCs/>
          <w:sz w:val="24"/>
          <w:szCs w:val="24"/>
        </w:rPr>
        <w:t>Uchwała</w:t>
      </w:r>
      <w:r w:rsidR="009456D7" w:rsidRPr="00DB4B89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398533CB" w14:textId="77777777" w:rsidR="009456D7" w:rsidRDefault="009456D7" w:rsidP="00907D10">
      <w:pPr>
        <w:tabs>
          <w:tab w:val="left" w:pos="142"/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4D63C929" w14:textId="77777777" w:rsidR="00DB4B89" w:rsidRDefault="00DB4B89" w:rsidP="00907D10">
      <w:pPr>
        <w:tabs>
          <w:tab w:val="left" w:pos="142"/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3E1B2A7" w14:textId="69416F27" w:rsidR="00DB4B89" w:rsidRPr="009456D7" w:rsidRDefault="00DB4B89" w:rsidP="00DB4B89">
      <w:pPr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456D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Wchodzi Pan Jakub Jurdziński. Zarząd Powiatu obraduje w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cztero</w:t>
      </w:r>
      <w:r w:rsidRPr="009456D7">
        <w:rPr>
          <w:rFonts w:ascii="Arial" w:eastAsia="Times New Roman" w:hAnsi="Arial" w:cs="Arial"/>
          <w:i/>
          <w:iCs/>
          <w:color w:val="000000"/>
          <w:sz w:val="24"/>
          <w:szCs w:val="24"/>
        </w:rPr>
        <w:t>osobowym składzie.</w:t>
      </w:r>
      <w:r w:rsidR="000604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Nieobecny Pan Piotr Kędzia.</w:t>
      </w:r>
    </w:p>
    <w:p w14:paraId="251F1126" w14:textId="77777777" w:rsidR="00DB4B89" w:rsidRDefault="00DB4B89" w:rsidP="00907D10">
      <w:pPr>
        <w:tabs>
          <w:tab w:val="left" w:pos="142"/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D8B6EB7" w14:textId="5AC8D3D5" w:rsidR="00703403" w:rsidRDefault="00703403" w:rsidP="00703403">
      <w:pPr>
        <w:tabs>
          <w:tab w:val="left" w:pos="142"/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03403">
        <w:rPr>
          <w:rFonts w:ascii="Arial" w:eastAsia="Times New Roman" w:hAnsi="Arial" w:cs="Arial"/>
          <w:b/>
          <w:color w:val="000000"/>
          <w:sz w:val="24"/>
          <w:szCs w:val="24"/>
        </w:rPr>
        <w:t>Pkt 2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</w:p>
    <w:p w14:paraId="4C88583E" w14:textId="27A6FDB2" w:rsidR="00703403" w:rsidRPr="00703403" w:rsidRDefault="00703403" w:rsidP="0070340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sprawozdania końcowego z wykonania zadania publicznego finansowanego ze środków budżetowych Powiatu Wieluńskiego z zakresu organizacji i koordynacji współzawodnictwa sportowego szkół ponadpodstawowych Powiatu Wieluńskiego w zakresie dyscyplin ujętych </w:t>
      </w:r>
      <w:r w:rsidRPr="0070340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kalendarzach imprez Łódzkiego Szkolnego Związku Sportowego w 2024 roku.</w:t>
      </w:r>
    </w:p>
    <w:p w14:paraId="358F10E8" w14:textId="77777777" w:rsidR="00703403" w:rsidRDefault="00703403" w:rsidP="00703403">
      <w:pPr>
        <w:tabs>
          <w:tab w:val="left" w:pos="142"/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67BBCE8" w14:textId="77777777" w:rsidR="00DB4B89" w:rsidRDefault="00DB4B89" w:rsidP="00703403">
      <w:pPr>
        <w:tabs>
          <w:tab w:val="left" w:pos="142"/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BE38260" w14:textId="24A09343" w:rsidR="00744B7C" w:rsidRPr="00907D10" w:rsidRDefault="00744B7C" w:rsidP="00744B7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przyjęciem sprawozdania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120D9E34" w14:textId="77777777" w:rsidR="00744B7C" w:rsidRDefault="00744B7C" w:rsidP="00744B7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F7AF826" w14:textId="77777777" w:rsidR="00744B7C" w:rsidRDefault="00744B7C" w:rsidP="00744B7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71424BA" w14:textId="77777777" w:rsidR="00FA08F8" w:rsidRPr="000B2145" w:rsidRDefault="00FA08F8" w:rsidP="00744B7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B8E99AE" w14:textId="39191FFB" w:rsidR="00744B7C" w:rsidRPr="008D254F" w:rsidRDefault="00744B7C" w:rsidP="00744B7C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D254F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przyjął </w:t>
      </w:r>
      <w:r w:rsidRP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sprawozdanie końcowe z wykonania zadania publicznego finansowanego </w:t>
      </w:r>
      <w:r w:rsid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ze środków budżetowych Powiatu Wieluńskiego z zakresu organizacji i koordynacji współzawodnictwa sportowego szkół ponadpodstawowych Powiatu Wieluńskiego </w:t>
      </w:r>
      <w:r w:rsid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zakresie dyscyplin ujętych w kalendarzach imprez Łódzkiego Szkolnego Związku Sportowego w 2024 roku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 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członków Zarządu, nieobecn</w:t>
      </w:r>
      <w:r w:rsidRPr="000B2145">
        <w:rPr>
          <w:rFonts w:ascii="Arial" w:hAnsi="Arial" w:cs="Arial"/>
          <w:i/>
          <w:iCs/>
          <w:sz w:val="24"/>
          <w:szCs w:val="24"/>
        </w:rPr>
        <w:t>y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Pan Piotr Kędzia). </w:t>
      </w:r>
    </w:p>
    <w:p w14:paraId="48AA73D0" w14:textId="5394E5DF" w:rsidR="00744B7C" w:rsidRPr="00DB4B89" w:rsidRDefault="000B2145" w:rsidP="00744B7C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Materiał</w:t>
      </w:r>
      <w:r w:rsidR="00744B7C" w:rsidRPr="00DB4B89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4E29D6F7" w14:textId="77777777" w:rsidR="00744B7C" w:rsidRDefault="00744B7C" w:rsidP="00744B7C">
      <w:pPr>
        <w:tabs>
          <w:tab w:val="left" w:pos="142"/>
          <w:tab w:val="left" w:pos="426"/>
        </w:tabs>
        <w:spacing w:after="0" w:line="36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4CCB1239" w14:textId="77777777" w:rsidR="00DB4B89" w:rsidRDefault="00DB4B89" w:rsidP="00703403">
      <w:pPr>
        <w:tabs>
          <w:tab w:val="left" w:pos="142"/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2346AB4" w14:textId="0439E3C6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49E89029" w14:textId="77777777" w:rsidR="00703403" w:rsidRPr="00703403" w:rsidRDefault="00703403" w:rsidP="00703403">
      <w:pPr>
        <w:tabs>
          <w:tab w:val="left" w:pos="0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bCs/>
          <w:sz w:val="24"/>
          <w:szCs w:val="24"/>
          <w:u w:val="single"/>
        </w:rPr>
        <w:t>Podjęcie uchwały Zarządu Powiatu w Wieluniu zmieniającą uchwałę w sprawie uchwalenia Regulaminu organizacyjnego Starostwa Powiatowego w Wieluniu.</w:t>
      </w:r>
    </w:p>
    <w:p w14:paraId="52DD72C5" w14:textId="77777777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2C81588" w14:textId="77777777" w:rsidR="000B2145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7981C0D" w14:textId="028ED3CD" w:rsid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Pani sekretarz.</w:t>
      </w:r>
    </w:p>
    <w:p w14:paraId="4D61DED7" w14:textId="346F6D1C" w:rsidR="000B2145" w:rsidRP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Dorota Krajcer – sekretarz powiatu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2B0E16D4" w14:textId="30C8EF7B" w:rsidR="000B2145" w:rsidRPr="00907D10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568E7E82" w14:textId="77777777" w:rsidR="000B2145" w:rsidRDefault="000B2145" w:rsidP="000B2145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398239C" w14:textId="77777777" w:rsidR="000B2145" w:rsidRP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E9ADE1A" w14:textId="27F3B3B6" w:rsidR="000B2145" w:rsidRPr="008D254F" w:rsidRDefault="000B2145" w:rsidP="000B214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D254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Pr="000B2145">
        <w:rPr>
          <w:rFonts w:ascii="Arial" w:hAnsi="Arial" w:cs="Arial"/>
          <w:i/>
          <w:iCs/>
          <w:sz w:val="24"/>
          <w:szCs w:val="24"/>
        </w:rPr>
        <w:t>podjął uchwałę N</w:t>
      </w:r>
      <w:r>
        <w:rPr>
          <w:rFonts w:ascii="Arial" w:hAnsi="Arial" w:cs="Arial"/>
          <w:i/>
          <w:iCs/>
          <w:sz w:val="24"/>
          <w:szCs w:val="24"/>
        </w:rPr>
        <w:t>r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 254/25 </w:t>
      </w:r>
      <w:r w:rsidRPr="000B2145">
        <w:rPr>
          <w:rFonts w:ascii="Arial" w:eastAsia="Times New Roman" w:hAnsi="Arial" w:cs="Arial"/>
          <w:bCs/>
          <w:i/>
          <w:iCs/>
          <w:sz w:val="24"/>
          <w:szCs w:val="24"/>
        </w:rPr>
        <w:t>zmieniającą uchwałę w sprawie uchwalenia Regulaminu organizacyjnego Starostwa Powiatowego w Wieluniu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 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członków Zarządu, nieobecn</w:t>
      </w:r>
      <w:r w:rsidRPr="000B2145">
        <w:rPr>
          <w:rFonts w:ascii="Arial" w:hAnsi="Arial" w:cs="Arial"/>
          <w:i/>
          <w:iCs/>
          <w:sz w:val="24"/>
          <w:szCs w:val="24"/>
        </w:rPr>
        <w:t>y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Pan Piotr Kędzia). </w:t>
      </w:r>
    </w:p>
    <w:p w14:paraId="464781C2" w14:textId="1C766E38" w:rsidR="000B2145" w:rsidRPr="00DB4B89" w:rsidRDefault="000B2145" w:rsidP="000B214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B2145">
        <w:rPr>
          <w:rFonts w:ascii="Arial" w:hAnsi="Arial" w:cs="Arial"/>
          <w:i/>
          <w:iCs/>
          <w:sz w:val="24"/>
          <w:szCs w:val="24"/>
        </w:rPr>
        <w:t>Uchwała</w:t>
      </w:r>
      <w:r w:rsidRPr="00DB4B89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5BB432CF" w14:textId="77777777" w:rsidR="000B2145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E7D56EE" w14:textId="77777777" w:rsidR="000B2145" w:rsidRPr="00AB2E1F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FEE4E43" w14:textId="2E26AB25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2222D207" w14:textId="69F7E6CB" w:rsidR="00703403" w:rsidRPr="00703403" w:rsidRDefault="00703403" w:rsidP="00703403">
      <w:pPr>
        <w:tabs>
          <w:tab w:val="left" w:pos="426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struktury wewnętrznej oraz planu etatów Starostwa Powiatowego w Wieluniu.</w:t>
      </w:r>
    </w:p>
    <w:p w14:paraId="7AD24748" w14:textId="77777777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BCA2AE8" w14:textId="77777777" w:rsidR="000B2145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62AD473" w14:textId="77777777" w:rsid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Pani sekretarz.</w:t>
      </w:r>
    </w:p>
    <w:p w14:paraId="0424F8A7" w14:textId="77777777" w:rsidR="000B2145" w:rsidRP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Dorota Krajcer – sekretarz powiatu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1963CCFA" w14:textId="77777777" w:rsidR="000B2145" w:rsidRPr="00907D10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24BB500A" w14:textId="77777777" w:rsidR="000B2145" w:rsidRDefault="000B2145" w:rsidP="000B2145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0FA5278" w14:textId="77777777" w:rsidR="000B2145" w:rsidRP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E3AA055" w14:textId="70F329CB" w:rsidR="000B2145" w:rsidRPr="008D254F" w:rsidRDefault="000B2145" w:rsidP="000B214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D254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podjął uchwałę Nr 255/25 </w:t>
      </w:r>
      <w:r w:rsidRP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struktury wewnętrznej oraz planu etatów Starostwa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Powiatowego w Wieluniu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 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członków Zarządu, nieobecn</w:t>
      </w:r>
      <w:r w:rsidRPr="000B2145">
        <w:rPr>
          <w:rFonts w:ascii="Arial" w:hAnsi="Arial" w:cs="Arial"/>
          <w:i/>
          <w:iCs/>
          <w:sz w:val="24"/>
          <w:szCs w:val="24"/>
        </w:rPr>
        <w:t>y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Pan Piotr Kędzia). </w:t>
      </w:r>
    </w:p>
    <w:p w14:paraId="0A25B573" w14:textId="77777777" w:rsidR="000B2145" w:rsidRPr="00DB4B89" w:rsidRDefault="000B2145" w:rsidP="000B214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B2145">
        <w:rPr>
          <w:rFonts w:ascii="Arial" w:hAnsi="Arial" w:cs="Arial"/>
          <w:i/>
          <w:iCs/>
          <w:sz w:val="24"/>
          <w:szCs w:val="24"/>
        </w:rPr>
        <w:t>Uchwała</w:t>
      </w:r>
      <w:r w:rsidRPr="00DB4B89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4EAFE4F" w14:textId="77777777" w:rsidR="000B2145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6D41E74" w14:textId="77777777" w:rsidR="000B2145" w:rsidRPr="00AB2E1F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43D3622" w14:textId="08192353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25</w:t>
      </w:r>
    </w:p>
    <w:p w14:paraId="33E28E6F" w14:textId="77777777" w:rsidR="00703403" w:rsidRPr="00703403" w:rsidRDefault="00703403" w:rsidP="00703403">
      <w:pPr>
        <w:tabs>
          <w:tab w:val="left" w:pos="426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zmian w budżecie powiatu.</w:t>
      </w:r>
    </w:p>
    <w:p w14:paraId="3D05DF90" w14:textId="77777777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703942F" w14:textId="77777777" w:rsidR="000B2145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D96D053" w14:textId="6AB8CD05" w:rsid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3DC2CB3B" w14:textId="32D433B8" w:rsidR="000B2145" w:rsidRP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74FB706B" w14:textId="77777777" w:rsidR="000B2145" w:rsidRPr="00907D10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6D14BED7" w14:textId="77777777" w:rsidR="000B2145" w:rsidRDefault="000B2145" w:rsidP="000B2145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FEA359E" w14:textId="77777777" w:rsidR="000B2145" w:rsidRP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717BD72" w14:textId="2AD1A2ED" w:rsidR="000B2145" w:rsidRPr="008D254F" w:rsidRDefault="000B2145" w:rsidP="000B214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D254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podjął uchwałę Nr 256/25 </w:t>
      </w:r>
      <w:r w:rsidRP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 w budżecie powiat</w:t>
      </w:r>
      <w:r w:rsidRPr="00FA08F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</w:t>
      </w:r>
      <w:r w:rsidRPr="00FA08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A08F8">
        <w:rPr>
          <w:rFonts w:ascii="Arial" w:hAnsi="Arial" w:cs="Arial"/>
          <w:i/>
          <w:iCs/>
          <w:sz w:val="24"/>
          <w:szCs w:val="24"/>
        </w:rPr>
        <w:t>(głosowało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członków Zarządu, nieobecn</w:t>
      </w:r>
      <w:r w:rsidRPr="000B2145">
        <w:rPr>
          <w:rFonts w:ascii="Arial" w:hAnsi="Arial" w:cs="Arial"/>
          <w:i/>
          <w:iCs/>
          <w:sz w:val="24"/>
          <w:szCs w:val="24"/>
        </w:rPr>
        <w:t>y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Pan Piotr Kędzia). </w:t>
      </w:r>
    </w:p>
    <w:p w14:paraId="14CBB075" w14:textId="77777777" w:rsidR="000B2145" w:rsidRPr="00DB4B89" w:rsidRDefault="000B2145" w:rsidP="000B214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B2145">
        <w:rPr>
          <w:rFonts w:ascii="Arial" w:hAnsi="Arial" w:cs="Arial"/>
          <w:i/>
          <w:iCs/>
          <w:sz w:val="24"/>
          <w:szCs w:val="24"/>
        </w:rPr>
        <w:t>Uchwała</w:t>
      </w:r>
      <w:r w:rsidRPr="00DB4B89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48631E86" w14:textId="77777777" w:rsidR="000B2145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B9CE058" w14:textId="77777777" w:rsidR="000B2145" w:rsidRPr="00AB2E1F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B528F5E" w14:textId="365CA08A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26</w:t>
      </w:r>
    </w:p>
    <w:p w14:paraId="4B26424F" w14:textId="77777777" w:rsidR="00703403" w:rsidRPr="00703403" w:rsidRDefault="00703403" w:rsidP="00703403">
      <w:pPr>
        <w:spacing w:after="16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opracowania układu wykonawczego –</w:t>
      </w:r>
      <w:r w:rsidRPr="00703403">
        <w:rPr>
          <w:rFonts w:ascii="Arial" w:hAnsi="Arial" w:cs="Arial"/>
          <w:sz w:val="24"/>
          <w:szCs w:val="24"/>
          <w:u w:val="single"/>
        </w:rPr>
        <w:t xml:space="preserve"> </w:t>
      </w:r>
      <w:r w:rsidRPr="00703403">
        <w:rPr>
          <w:rFonts w:ascii="Arial" w:hAnsi="Arial" w:cs="Arial"/>
          <w:i/>
          <w:iCs/>
          <w:sz w:val="24"/>
          <w:szCs w:val="24"/>
          <w:u w:val="single"/>
        </w:rPr>
        <w:t>do</w:t>
      </w:r>
      <w:r w:rsidRPr="00703403">
        <w:rPr>
          <w:i/>
          <w:iCs/>
          <w:u w:val="single"/>
        </w:rPr>
        <w:t xml:space="preserve"> </w:t>
      </w:r>
      <w:r w:rsidRPr="0070340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uchwały Zarządu Powiatu w Wieluniu w sprawie zmian </w:t>
      </w:r>
      <w:r w:rsidRPr="0070340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2F47E603" w14:textId="77777777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AA1D4BC" w14:textId="77777777" w:rsid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7D6AF9F3" w14:textId="77777777" w:rsidR="000B2145" w:rsidRP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0C03CE53" w14:textId="77777777" w:rsidR="000B2145" w:rsidRPr="00907D10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090F0120" w14:textId="77777777" w:rsidR="000B2145" w:rsidRDefault="000B2145" w:rsidP="000B2145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FAADA3B" w14:textId="77777777" w:rsidR="000B2145" w:rsidRPr="000B2145" w:rsidRDefault="000B2145" w:rsidP="000B2145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882C659" w14:textId="0045A3B0" w:rsidR="000B2145" w:rsidRPr="008D254F" w:rsidRDefault="000B2145" w:rsidP="000B214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D254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Pr="000B2145">
        <w:rPr>
          <w:rFonts w:ascii="Arial" w:hAnsi="Arial" w:cs="Arial"/>
          <w:i/>
          <w:iCs/>
          <w:sz w:val="24"/>
          <w:szCs w:val="24"/>
        </w:rPr>
        <w:t>podjął uchwałę Nr 257/</w:t>
      </w:r>
      <w:r w:rsidR="00FA08F8">
        <w:rPr>
          <w:rFonts w:ascii="Arial" w:hAnsi="Arial" w:cs="Arial"/>
          <w:i/>
          <w:iCs/>
          <w:sz w:val="24"/>
          <w:szCs w:val="24"/>
        </w:rPr>
        <w:t>25</w:t>
      </w:r>
      <w:r w:rsidRP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sprawie opracowania układu wykonawczego –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 do</w:t>
      </w:r>
      <w:r w:rsidRPr="000B2145">
        <w:rPr>
          <w:i/>
          <w:iCs/>
        </w:rPr>
        <w:t xml:space="preserve"> </w:t>
      </w:r>
      <w:r w:rsidRPr="000B21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uchwały Zarządu Powiatu w Wieluniu w sprawie zmian w budżecie powiatu</w:t>
      </w:r>
      <w:r w:rsidRPr="000B2145">
        <w:rPr>
          <w:rFonts w:ascii="Arial" w:hAnsi="Arial" w:cs="Arial"/>
          <w:i/>
          <w:iCs/>
          <w:sz w:val="24"/>
          <w:szCs w:val="24"/>
        </w:rPr>
        <w:t xml:space="preserve"> 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Pr="000B2145">
        <w:rPr>
          <w:rFonts w:ascii="Arial" w:hAnsi="Arial" w:cs="Arial"/>
          <w:i/>
          <w:iCs/>
          <w:sz w:val="24"/>
          <w:szCs w:val="24"/>
        </w:rPr>
        <w:t>4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członków Zarządu, nieobecn</w:t>
      </w:r>
      <w:r w:rsidRPr="000B2145">
        <w:rPr>
          <w:rFonts w:ascii="Arial" w:hAnsi="Arial" w:cs="Arial"/>
          <w:i/>
          <w:iCs/>
          <w:sz w:val="24"/>
          <w:szCs w:val="24"/>
        </w:rPr>
        <w:t>y</w:t>
      </w:r>
      <w:r w:rsidRPr="008D254F">
        <w:rPr>
          <w:rFonts w:ascii="Arial" w:hAnsi="Arial" w:cs="Arial"/>
          <w:i/>
          <w:iCs/>
          <w:sz w:val="24"/>
          <w:szCs w:val="24"/>
        </w:rPr>
        <w:t xml:space="preserve"> Pan Piotr Kędzia). </w:t>
      </w:r>
    </w:p>
    <w:p w14:paraId="4C003805" w14:textId="77777777" w:rsidR="000B2145" w:rsidRPr="000B2145" w:rsidRDefault="000B2145" w:rsidP="000B2145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B2145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75E91A46" w14:textId="77777777" w:rsidR="000B2145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7A66213" w14:textId="77777777" w:rsidR="000B2145" w:rsidRPr="00AB2E1F" w:rsidRDefault="000B2145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952DAE6" w14:textId="61270E6C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27</w:t>
      </w:r>
    </w:p>
    <w:p w14:paraId="2B6D5E43" w14:textId="59CEFC5B" w:rsidR="00703403" w:rsidRDefault="00703403" w:rsidP="0070340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EA9D422" w14:textId="77777777" w:rsidR="000B2145" w:rsidRDefault="000B2145" w:rsidP="0070340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04C12CF" w14:textId="0AA53E34" w:rsidR="00C6216D" w:rsidRDefault="000B2145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sz w:val="24"/>
          <w:szCs w:val="24"/>
        </w:rPr>
        <w:br/>
        <w:t>że w tym punkcie są trzy tematy do podjęcia pod obrady.</w:t>
      </w:r>
      <w:r w:rsidR="00C6216D">
        <w:rPr>
          <w:rFonts w:ascii="Arial" w:eastAsia="Times New Roman" w:hAnsi="Arial" w:cs="Arial"/>
          <w:sz w:val="24"/>
          <w:szCs w:val="24"/>
        </w:rPr>
        <w:t xml:space="preserve"> Pierwszą sprawą jest materiał pn</w:t>
      </w:r>
      <w:r w:rsidR="00C6216D" w:rsidRPr="00FA08F8">
        <w:rPr>
          <w:rFonts w:ascii="Arial" w:eastAsia="Times New Roman" w:hAnsi="Arial" w:cs="Arial"/>
          <w:sz w:val="24"/>
          <w:szCs w:val="24"/>
        </w:rPr>
        <w:t xml:space="preserve">.: </w:t>
      </w:r>
      <w:r w:rsidR="00C6216D" w:rsidRPr="00FA08F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„</w:t>
      </w:r>
      <w:r w:rsidR="00516D6B" w:rsidRPr="00FA08F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Rozpatrzenie</w:t>
      </w:r>
      <w:r w:rsidR="00516D6B" w:rsidRPr="003B359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prośby Dyrektor Powiatowej Biblioteki Publicznej </w:t>
      </w:r>
      <w:r w:rsidR="00C6216D" w:rsidRPr="003B359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516D6B" w:rsidRPr="003B359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dofinansowanie kwoty wkładu własnego do projektu pn.: „Z niestarego albumu</w:t>
      </w:r>
      <w:r w:rsidR="00FA08F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516D6B" w:rsidRPr="003B359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- akademia </w:t>
      </w:r>
      <w:proofErr w:type="spellStart"/>
      <w:r w:rsidR="00516D6B" w:rsidRPr="003B359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etno</w:t>
      </w:r>
      <w:proofErr w:type="spellEnd"/>
      <w:r w:rsidR="00516D6B" w:rsidRPr="003B359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-fotograficzna”.</w:t>
      </w:r>
      <w:r w:rsidR="00C6216D" w:rsidRPr="003B359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C6216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 udzielił głosu Panu skarbnikowi.</w:t>
      </w:r>
    </w:p>
    <w:p w14:paraId="7895FA9F" w14:textId="5ADA01F1" w:rsidR="00C6216D" w:rsidRDefault="00C6216D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omówił przedmiotową sprawę. </w:t>
      </w:r>
    </w:p>
    <w:p w14:paraId="664EE32D" w14:textId="2FFF3924" w:rsidR="00C6216D" w:rsidRPr="00907D10" w:rsidRDefault="00C6216D" w:rsidP="00C6216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pozytywnym rozpatrzeniem prośby w przedmiotowej sprawie.</w:t>
      </w:r>
    </w:p>
    <w:p w14:paraId="773FD157" w14:textId="77777777" w:rsidR="00C6216D" w:rsidRDefault="00C6216D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5531A69" w14:textId="77777777" w:rsidR="00C6216D" w:rsidRDefault="00C6216D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0C5ECE6" w14:textId="77777777" w:rsidR="00C6216D" w:rsidRPr="00C6216D" w:rsidRDefault="00C6216D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6216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pozytywnie rozpatrzył prośbę </w:t>
      </w:r>
      <w:r w:rsidRPr="00C62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Dyrektor Powiatowej Biblioteki Publicznej o dofinansowanie kwoty wkładu własnego do projektu pn.: „Z niestarego albumu- akademia </w:t>
      </w:r>
      <w:proofErr w:type="spellStart"/>
      <w:r w:rsidRPr="00C62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etno</w:t>
      </w:r>
      <w:proofErr w:type="spellEnd"/>
      <w:r w:rsidRPr="00C62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-fotograficzna”</w:t>
      </w:r>
      <w:r w:rsidRPr="00C6216D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Piotr Kędzia).</w:t>
      </w:r>
    </w:p>
    <w:p w14:paraId="4F60D486" w14:textId="2108FB5A" w:rsidR="00C6216D" w:rsidRDefault="00C6216D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621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 ww. sprawie stanowi załącznik do protokołu.</w:t>
      </w:r>
    </w:p>
    <w:p w14:paraId="46051801" w14:textId="77777777" w:rsidR="00C6216D" w:rsidRDefault="00C6216D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293A869" w14:textId="77777777" w:rsidR="00C6216D" w:rsidRDefault="00C6216D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872005C" w14:textId="536AB47D" w:rsidR="00516D6B" w:rsidRPr="00A66CFB" w:rsidRDefault="00C6216D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powiedział, że kolejny materiał jest pn.: „</w:t>
      </w:r>
      <w:r w:rsidR="00516D6B" w:rsidRPr="003B3593">
        <w:rPr>
          <w:rFonts w:ascii="Arial" w:eastAsia="Times New Roman" w:hAnsi="Arial" w:cs="Arial"/>
          <w:i/>
          <w:iCs/>
          <w:sz w:val="24"/>
          <w:szCs w:val="24"/>
        </w:rPr>
        <w:t>Rozpatrzenie prośby Dyrektora PCPR na podpisanie umowy dotyczącej prowadzenia Rodzinnego Domu Dziecka na zlecenia Powiatu Wieluńskiego.</w:t>
      </w:r>
      <w:r w:rsidRPr="003B3593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84014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840149">
        <w:rPr>
          <w:rFonts w:ascii="Arial" w:eastAsia="Times New Roman" w:hAnsi="Arial" w:cs="Arial"/>
          <w:sz w:val="24"/>
          <w:szCs w:val="24"/>
        </w:rPr>
        <w:t xml:space="preserve">Powitał Panią Beatę Korczewską, dyrektor Powiatowego Centrum Pomocy Rodzinie w Wieluniu.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731BA9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731BA9" w:rsidRPr="00731BA9">
        <w:rPr>
          <w:rFonts w:ascii="Arial" w:eastAsia="Times New Roman" w:hAnsi="Arial" w:cs="Arial"/>
          <w:sz w:val="24"/>
          <w:szCs w:val="24"/>
        </w:rPr>
        <w:t>Udzielił głosu Panu wicestaroście.</w:t>
      </w:r>
    </w:p>
    <w:p w14:paraId="40D6BB1A" w14:textId="69522A79" w:rsidR="00A66CFB" w:rsidRPr="00A66CFB" w:rsidRDefault="00A66CFB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5FA8354A" w14:textId="43C01DCB" w:rsidR="00A66CFB" w:rsidRDefault="00731BA9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840149">
        <w:rPr>
          <w:rFonts w:ascii="Arial" w:eastAsia="Times New Roman" w:hAnsi="Arial" w:cs="Arial"/>
          <w:sz w:val="24"/>
          <w:szCs w:val="24"/>
        </w:rPr>
        <w:t xml:space="preserve">czy </w:t>
      </w:r>
      <w:r>
        <w:rPr>
          <w:rFonts w:ascii="Arial" w:eastAsia="Times New Roman" w:hAnsi="Arial" w:cs="Arial"/>
          <w:sz w:val="24"/>
          <w:szCs w:val="24"/>
        </w:rPr>
        <w:t>jeśli dziecko zostanie przeniesione do rodzinnego domu dziecka, to z kolejnym miesiącem będzie możliwe rozwiązanie umowy</w:t>
      </w:r>
      <w:r w:rsidR="00075894">
        <w:rPr>
          <w:rFonts w:ascii="Arial" w:eastAsia="Times New Roman" w:hAnsi="Arial" w:cs="Arial"/>
          <w:sz w:val="24"/>
          <w:szCs w:val="24"/>
        </w:rPr>
        <w:t xml:space="preserve"> z</w:t>
      </w:r>
      <w:r>
        <w:rPr>
          <w:rFonts w:ascii="Arial" w:eastAsia="Times New Roman" w:hAnsi="Arial" w:cs="Arial"/>
          <w:sz w:val="24"/>
          <w:szCs w:val="24"/>
        </w:rPr>
        <w:t xml:space="preserve"> innym domem dziecka.</w:t>
      </w:r>
    </w:p>
    <w:p w14:paraId="7E3CE73E" w14:textId="0AF7E68F" w:rsidR="00731BA9" w:rsidRDefault="00731BA9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</w:t>
      </w:r>
      <w:r>
        <w:rPr>
          <w:rFonts w:ascii="Arial" w:eastAsia="Times New Roman" w:hAnsi="Arial" w:cs="Arial"/>
          <w:sz w:val="24"/>
          <w:szCs w:val="24"/>
        </w:rPr>
        <w:t xml:space="preserve">powiedziała, że jeśli będzie zgoda na podpisanie umowy, to jako jednostka planują przenieść trójkę dzieci z Domu Dziecka w Komornikach do rodzinnego domu dziecka, ponieważ są to małe dzieci </w:t>
      </w:r>
      <w:r w:rsidR="00840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w rodzinie będą się lepiej rozwijać, jednocześnie zmniejszą się koszty, w a Domu Dziecka w Komornikach będzie możliwe umieszczenie dzieci z innego powiatu</w:t>
      </w:r>
      <w:r w:rsidR="00D85B39">
        <w:rPr>
          <w:rFonts w:ascii="Arial" w:eastAsia="Times New Roman" w:hAnsi="Arial" w:cs="Arial"/>
          <w:sz w:val="24"/>
          <w:szCs w:val="24"/>
        </w:rPr>
        <w:t xml:space="preserve">, który będzie płacił za pobyt dzieci w naszym powiecie. Dodała, że taki jest plan, </w:t>
      </w:r>
      <w:r w:rsidR="00840149">
        <w:rPr>
          <w:rFonts w:ascii="Arial" w:eastAsia="Times New Roman" w:hAnsi="Arial" w:cs="Arial"/>
          <w:sz w:val="24"/>
          <w:szCs w:val="24"/>
        </w:rPr>
        <w:br/>
      </w:r>
      <w:r w:rsidR="00D85B39">
        <w:rPr>
          <w:rFonts w:ascii="Arial" w:eastAsia="Times New Roman" w:hAnsi="Arial" w:cs="Arial"/>
          <w:sz w:val="24"/>
          <w:szCs w:val="24"/>
        </w:rPr>
        <w:t>a w załączonej kalkulacji przyjęto maksymalne kwoty. Nadmieniła, że w rodzinie, któ</w:t>
      </w:r>
      <w:r w:rsidR="00FA08F8">
        <w:rPr>
          <w:rFonts w:ascii="Arial" w:eastAsia="Times New Roman" w:hAnsi="Arial" w:cs="Arial"/>
          <w:sz w:val="24"/>
          <w:szCs w:val="24"/>
        </w:rPr>
        <w:t>r</w:t>
      </w:r>
      <w:r w:rsidR="00D85B39">
        <w:rPr>
          <w:rFonts w:ascii="Arial" w:eastAsia="Times New Roman" w:hAnsi="Arial" w:cs="Arial"/>
          <w:sz w:val="24"/>
          <w:szCs w:val="24"/>
        </w:rPr>
        <w:t xml:space="preserve">a stara się o utworzenie rodzinnego domu dziecka jest dziewczynka w wieku </w:t>
      </w:r>
      <w:r w:rsidR="00840149">
        <w:rPr>
          <w:rFonts w:ascii="Arial" w:eastAsia="Times New Roman" w:hAnsi="Arial" w:cs="Arial"/>
          <w:sz w:val="24"/>
          <w:szCs w:val="24"/>
        </w:rPr>
        <w:br/>
      </w:r>
      <w:r w:rsidR="00D85B39">
        <w:rPr>
          <w:rFonts w:ascii="Arial" w:eastAsia="Times New Roman" w:hAnsi="Arial" w:cs="Arial"/>
          <w:sz w:val="24"/>
          <w:szCs w:val="24"/>
        </w:rPr>
        <w:t xml:space="preserve">17 lat z Łodzi, więc powiat łódzki przez co najmniej rok będzie płacił powiatowi wieluńskiemu za pobyt tego dziecka. </w:t>
      </w:r>
    </w:p>
    <w:p w14:paraId="57717C99" w14:textId="24A65E76" w:rsidR="00D85B39" w:rsidRDefault="00D85B39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zapytał, czy ta rodzina może przystąpić do porozumienia z innym powiatem.</w:t>
      </w:r>
    </w:p>
    <w:p w14:paraId="343F636F" w14:textId="62737D4D" w:rsidR="00D85B39" w:rsidRDefault="00D85B39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</w:t>
      </w:r>
      <w:r>
        <w:rPr>
          <w:rFonts w:ascii="Arial" w:eastAsia="Times New Roman" w:hAnsi="Arial" w:cs="Arial"/>
          <w:sz w:val="24"/>
          <w:szCs w:val="24"/>
        </w:rPr>
        <w:t xml:space="preserve">odpowiedziała, że nie, ponieważ jeśli powiat wieluński podpisze umowę na prowadzenie </w:t>
      </w:r>
      <w:r w:rsidR="00840149">
        <w:rPr>
          <w:rFonts w:ascii="Arial" w:eastAsia="Times New Roman" w:hAnsi="Arial" w:cs="Arial"/>
          <w:sz w:val="24"/>
          <w:szCs w:val="24"/>
        </w:rPr>
        <w:t xml:space="preserve">rodzinnego </w:t>
      </w:r>
      <w:r>
        <w:rPr>
          <w:rFonts w:ascii="Arial" w:eastAsia="Times New Roman" w:hAnsi="Arial" w:cs="Arial"/>
          <w:sz w:val="24"/>
          <w:szCs w:val="24"/>
        </w:rPr>
        <w:t xml:space="preserve">domu dziecka, to </w:t>
      </w:r>
      <w:r w:rsidR="00075894">
        <w:rPr>
          <w:rFonts w:ascii="Arial" w:eastAsia="Times New Roman" w:hAnsi="Arial" w:cs="Arial"/>
          <w:sz w:val="24"/>
          <w:szCs w:val="24"/>
        </w:rPr>
        <w:lastRenderedPageBreak/>
        <w:t>zawarcie umowy obejmuje</w:t>
      </w:r>
      <w:r>
        <w:rPr>
          <w:rFonts w:ascii="Arial" w:eastAsia="Times New Roman" w:hAnsi="Arial" w:cs="Arial"/>
          <w:sz w:val="24"/>
          <w:szCs w:val="24"/>
        </w:rPr>
        <w:t xml:space="preserve"> całą ósemkę dzieci, a jeśli jakieś dziecko będzie z innego powiatu, to odbywa się to za pośrednictwem PCPR i koszty będą zwracane </w:t>
      </w:r>
      <w:r w:rsidR="0007589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budżetu powiatu.  </w:t>
      </w:r>
    </w:p>
    <w:p w14:paraId="5F8EB164" w14:textId="3AD18511" w:rsidR="00D85B39" w:rsidRPr="00907D10" w:rsidRDefault="00D85B39" w:rsidP="00D85B3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wyrażeniem zgody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 w przedmiotowej sprawie.</w:t>
      </w:r>
    </w:p>
    <w:p w14:paraId="4A2098B2" w14:textId="77777777" w:rsidR="00D85B39" w:rsidRDefault="00D85B39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4A9FA4C" w14:textId="77777777" w:rsidR="00D85B39" w:rsidRPr="00D85B39" w:rsidRDefault="00D85B39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A58AD45" w14:textId="1176F84A" w:rsidR="00A66CFB" w:rsidRPr="00A66CFB" w:rsidRDefault="00A66CFB" w:rsidP="00A66CF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66CF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wyraził zgodę na podpisanie umowy dotyczącej prowadzenia Rodzinnego Domu Dziecka </w:t>
      </w:r>
      <w:r w:rsidRPr="00A66CFB">
        <w:rPr>
          <w:rFonts w:ascii="Arial" w:eastAsia="Times New Roman" w:hAnsi="Arial" w:cs="Arial"/>
          <w:i/>
          <w:iCs/>
          <w:sz w:val="24"/>
          <w:szCs w:val="24"/>
        </w:rPr>
        <w:br/>
        <w:t>na zlecenia Powiatu Wieluńskiego (głosowało 4 członków Zarządu, nieobecny Pan Piotr Kędzia).</w:t>
      </w:r>
    </w:p>
    <w:p w14:paraId="56962D67" w14:textId="77777777" w:rsidR="00A66CFB" w:rsidRDefault="00A66CFB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F625E4F" w14:textId="77777777" w:rsidR="00D85B39" w:rsidRDefault="00D85B39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34B58C3" w14:textId="51D368A8" w:rsidR="00D85B39" w:rsidRDefault="00D85B39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5B3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Pani Beata Korczewska – dyrektor PCPR </w:t>
      </w:r>
      <w:r w:rsidRPr="00D85B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powiedziała,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ż</w:t>
      </w:r>
      <w:r w:rsidRPr="00D85B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 jeśli mowa </w:t>
      </w:r>
      <w:r w:rsidR="00AB1F0C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85B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wynagrodzeniu dla opiekunów, to będzie przygotowana uchwała Rady Powiatu </w:t>
      </w:r>
      <w:r w:rsidR="00AB1F0C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85B39">
        <w:rPr>
          <w:rFonts w:ascii="Arial" w:eastAsia="Times New Roman" w:hAnsi="Arial" w:cs="Arial"/>
          <w:color w:val="000000" w:themeColor="text1"/>
          <w:sz w:val="24"/>
          <w:szCs w:val="24"/>
        </w:rPr>
        <w:t>w Wieluniu</w:t>
      </w:r>
      <w:r w:rsidR="00AB1F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która zatwierdzi wartość wynagrodzenia. </w:t>
      </w:r>
      <w:r w:rsidRPr="00D85B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72E581E" w14:textId="77777777" w:rsidR="00AB1F0C" w:rsidRDefault="00AB1F0C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015572" w14:textId="77777777" w:rsidR="00AB1F0C" w:rsidRDefault="00AB1F0C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8C4363" w14:textId="11C688E8" w:rsidR="00AB1F0C" w:rsidRDefault="00AB1F0C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B1F0C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zarządził 5 minut przerwy. </w:t>
      </w:r>
    </w:p>
    <w:p w14:paraId="098B426C" w14:textId="77777777" w:rsidR="00AB1F0C" w:rsidRDefault="00AB1F0C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D0623F9" w14:textId="77777777" w:rsidR="00AB1F0C" w:rsidRDefault="00AB1F0C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EAEEFF1" w14:textId="366A9BCE" w:rsidR="00AB1F0C" w:rsidRDefault="00AB1F0C" w:rsidP="00AB1F0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B1F0C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wznowił obrady </w:t>
      </w:r>
      <w:r w:rsidR="00840149">
        <w:rPr>
          <w:rFonts w:ascii="Arial" w:eastAsia="Times New Roman" w:hAnsi="Arial" w:cs="Arial"/>
          <w:i/>
          <w:iCs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po przerwie. Zarząd Powiatu obraduje z czteroosobowym składzie.</w:t>
      </w:r>
      <w:r w:rsidR="00840149">
        <w:rPr>
          <w:rFonts w:ascii="Arial" w:eastAsia="Times New Roman" w:hAnsi="Arial" w:cs="Arial"/>
          <w:i/>
          <w:iCs/>
          <w:sz w:val="24"/>
          <w:szCs w:val="24"/>
        </w:rPr>
        <w:t xml:space="preserve"> Nieobecny Pan Piotr Kędzia.</w:t>
      </w:r>
    </w:p>
    <w:p w14:paraId="6BCEFC38" w14:textId="77777777" w:rsidR="00AB1F0C" w:rsidRDefault="00AB1F0C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CBA76AB" w14:textId="77777777" w:rsidR="00AB1F0C" w:rsidRPr="003B3593" w:rsidRDefault="00AB1F0C" w:rsidP="00C621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C0A72B5" w14:textId="1BE95CE2" w:rsidR="003B3593" w:rsidRPr="00907D10" w:rsidRDefault="003B3593" w:rsidP="003B3593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3B3593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AB1F0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w tym punkcie jest jeszcze jeden materiał pn.: </w:t>
      </w:r>
      <w:r w:rsidRPr="003B3593"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="00516D6B" w:rsidRPr="003B3593">
        <w:rPr>
          <w:rFonts w:ascii="Arial" w:eastAsia="Times New Roman" w:hAnsi="Arial" w:cs="Arial"/>
          <w:i/>
          <w:iCs/>
          <w:sz w:val="24"/>
          <w:szCs w:val="24"/>
        </w:rPr>
        <w:t xml:space="preserve">Zapoznanie z odpowiedzią Dyrektora Samodzielnego Publicznego Zakładu Opieki Zdrowotnej w Wieluniu na zapytanie radnego Łukasza Dybki złożone na XI posiedzeniu Komisji Budżetu, Zdrowia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="00516D6B" w:rsidRPr="003B3593">
        <w:rPr>
          <w:rFonts w:ascii="Arial" w:eastAsia="Times New Roman" w:hAnsi="Arial" w:cs="Arial"/>
          <w:i/>
          <w:iCs/>
          <w:sz w:val="24"/>
          <w:szCs w:val="24"/>
        </w:rPr>
        <w:t>i Gospodarki Rady Powiatu w Wieluniu, w dniu 11 lutego 2025 r. dot. podjęcia działań mających na celu otwarcie w szpitalu baru oraz przyjęcie projektu odpowiedzi</w:t>
      </w:r>
      <w:r w:rsidR="00516D6B" w:rsidRPr="0065305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”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Zapytał, 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zaakceptowaniem projektu odpowiedzi w przedmiotowej sprawie.</w:t>
      </w:r>
    </w:p>
    <w:p w14:paraId="38849F5E" w14:textId="37DF86A9" w:rsidR="00516D6B" w:rsidRDefault="00516D6B" w:rsidP="003B35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A30D9AC" w14:textId="77777777" w:rsidR="003B3593" w:rsidRDefault="003B3593" w:rsidP="003B35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D334903" w14:textId="7F0663D0" w:rsidR="003B3593" w:rsidRPr="003B3593" w:rsidRDefault="003B3593" w:rsidP="003B35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B359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zapoznał się odpowiedzią Dyrektora Samodzielnego Publicznego Zakładu Opieki Zdrowotnej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B3593">
        <w:rPr>
          <w:rFonts w:ascii="Arial" w:eastAsia="Times New Roman" w:hAnsi="Arial" w:cs="Arial"/>
          <w:i/>
          <w:iCs/>
          <w:sz w:val="24"/>
          <w:szCs w:val="24"/>
        </w:rPr>
        <w:t>w Wieluniu na zapytanie radnego Łukasza Dybki, złożone na XI posiedzeniu Komisji Budżetu, Zdrowia i Gospodarki Rady Powiatu w Wieluniu, w dniu 11 lutego 2025 r. dot. podjęcia działań mających na celu otwarcie w szpitalu baru oraz przyjął projekt odpowiedzi (głosowało 4 członków Zarządu, nieobecny Pan Piotr Kędzia).</w:t>
      </w:r>
    </w:p>
    <w:p w14:paraId="11008D24" w14:textId="77777777" w:rsidR="003B3593" w:rsidRPr="003B3593" w:rsidRDefault="003B3593" w:rsidP="003B35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317ED44" w14:textId="77777777" w:rsidR="00703403" w:rsidRPr="00AB2E1F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AA4638D" w14:textId="1C8CB576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28</w:t>
      </w:r>
    </w:p>
    <w:p w14:paraId="0043D694" w14:textId="6A1546F7" w:rsidR="00703403" w:rsidRPr="00703403" w:rsidRDefault="00703403" w:rsidP="00703403">
      <w:pPr>
        <w:tabs>
          <w:tab w:val="left" w:pos="142"/>
          <w:tab w:val="left" w:pos="426"/>
          <w:tab w:val="left" w:pos="567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0340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2471D23" w14:textId="77777777" w:rsidR="00703403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1B2963B" w14:textId="6B5F2E9D" w:rsidR="003B3593" w:rsidRPr="00907D10" w:rsidRDefault="003B3593" w:rsidP="003B3593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Na XXVI posiedzeniu Zarządu Powiatu w Wieluniu wolne wnioski nie zostały złożone. </w:t>
      </w:r>
    </w:p>
    <w:p w14:paraId="484672E5" w14:textId="77777777" w:rsidR="003B3593" w:rsidRDefault="003B359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B4A4036" w14:textId="77777777" w:rsidR="00840149" w:rsidRPr="00AB2E1F" w:rsidRDefault="00840149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F8BE254" w14:textId="52CA0A9A" w:rsidR="00703403" w:rsidRPr="00AB2E1F" w:rsidRDefault="00703403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Pkt 29</w:t>
      </w:r>
    </w:p>
    <w:p w14:paraId="49B79DCB" w14:textId="29EDF668" w:rsidR="00750977" w:rsidRPr="00DF2942" w:rsidRDefault="00750977" w:rsidP="0070340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2942">
        <w:rPr>
          <w:rFonts w:ascii="Arial" w:eastAsia="Times New Roman" w:hAnsi="Arial" w:cs="Arial"/>
          <w:bCs/>
          <w:sz w:val="24"/>
          <w:szCs w:val="24"/>
          <w:u w:val="single"/>
        </w:rPr>
        <w:t>Zamknięcie XX</w:t>
      </w:r>
      <w:r w:rsidR="000936D2">
        <w:rPr>
          <w:rFonts w:ascii="Arial" w:eastAsia="Times New Roman" w:hAnsi="Arial" w:cs="Arial"/>
          <w:bCs/>
          <w:sz w:val="24"/>
          <w:szCs w:val="24"/>
          <w:u w:val="single"/>
        </w:rPr>
        <w:t>V</w:t>
      </w:r>
      <w:r w:rsidR="00D85B39">
        <w:rPr>
          <w:rFonts w:ascii="Arial" w:eastAsia="Times New Roman" w:hAnsi="Arial" w:cs="Arial"/>
          <w:bCs/>
          <w:sz w:val="24"/>
          <w:szCs w:val="24"/>
          <w:u w:val="single"/>
        </w:rPr>
        <w:t>I</w:t>
      </w:r>
      <w:r w:rsidRPr="00DF294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6FA6B70C" w14:textId="77777777" w:rsidR="00907D10" w:rsidRPr="00AB2E1F" w:rsidRDefault="00907D10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1648D71C" w:rsidR="007F7DCD" w:rsidRDefault="005E4102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 w:rsidR="000936D2">
        <w:rPr>
          <w:rFonts w:ascii="Arial" w:eastAsia="Arial" w:hAnsi="Arial" w:cs="Arial"/>
          <w:sz w:val="24"/>
        </w:rPr>
        <w:t>V</w:t>
      </w:r>
      <w:r w:rsidR="00703403"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3E9136A7" w14:textId="77777777" w:rsidR="009E1B68" w:rsidRDefault="009E1B68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074C405" w14:textId="77777777" w:rsidR="009E1B68" w:rsidRDefault="009E1B68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FA7080C" w14:textId="4670A7DB" w:rsidR="00C86724" w:rsidRDefault="00C86724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18B70C92" w14:textId="77777777" w:rsidR="00546D32" w:rsidRDefault="00546D3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11DE1A79" w14:textId="0236A3F1" w:rsidR="0009457A" w:rsidRPr="00546D32" w:rsidRDefault="0009457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p w14:paraId="422B558F" w14:textId="77777777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B488F89" w14:textId="3FBF7E23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</w:rPr>
      </w:pPr>
    </w:p>
    <w:sectPr w:rsidR="0009457A" w:rsidRPr="00C44193" w:rsidSect="00703403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88C7" w14:textId="77777777" w:rsidR="00145361" w:rsidRDefault="00145361" w:rsidP="000B25E9">
      <w:pPr>
        <w:spacing w:after="0" w:line="240" w:lineRule="auto"/>
      </w:pPr>
      <w:r>
        <w:separator/>
      </w:r>
    </w:p>
  </w:endnote>
  <w:endnote w:type="continuationSeparator" w:id="0">
    <w:p w14:paraId="60F0DB15" w14:textId="77777777" w:rsidR="00145361" w:rsidRDefault="00145361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A44ED" w:rsidRDefault="00CA44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373">
          <w:rPr>
            <w:noProof/>
          </w:rPr>
          <w:t>15</w:t>
        </w:r>
        <w:r>
          <w:fldChar w:fldCharType="end"/>
        </w:r>
      </w:p>
    </w:sdtContent>
  </w:sdt>
  <w:p w14:paraId="53FD51C7" w14:textId="77777777" w:rsidR="00CA44ED" w:rsidRDefault="00CA4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0C36" w14:textId="77777777" w:rsidR="00145361" w:rsidRDefault="00145361" w:rsidP="000B25E9">
      <w:pPr>
        <w:spacing w:after="0" w:line="240" w:lineRule="auto"/>
      </w:pPr>
      <w:r>
        <w:separator/>
      </w:r>
    </w:p>
  </w:footnote>
  <w:footnote w:type="continuationSeparator" w:id="0">
    <w:p w14:paraId="29BEDB20" w14:textId="77777777" w:rsidR="00145361" w:rsidRDefault="00145361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FAA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0A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830EB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1731F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83633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4BD8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259F9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83F08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C7E4E"/>
    <w:multiLevelType w:val="hybridMultilevel"/>
    <w:tmpl w:val="8E8E4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E07F2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C2155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8253D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B7CC9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B73E1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96583"/>
    <w:multiLevelType w:val="hybridMultilevel"/>
    <w:tmpl w:val="1E167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A06F9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A3366D2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50315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81439">
    <w:abstractNumId w:val="12"/>
  </w:num>
  <w:num w:numId="2" w16cid:durableId="312301141">
    <w:abstractNumId w:val="33"/>
  </w:num>
  <w:num w:numId="3" w16cid:durableId="976489017">
    <w:abstractNumId w:val="13"/>
  </w:num>
  <w:num w:numId="4" w16cid:durableId="1181974042">
    <w:abstractNumId w:val="9"/>
  </w:num>
  <w:num w:numId="5" w16cid:durableId="611664953">
    <w:abstractNumId w:val="11"/>
  </w:num>
  <w:num w:numId="6" w16cid:durableId="309284636">
    <w:abstractNumId w:val="4"/>
  </w:num>
  <w:num w:numId="7" w16cid:durableId="1923372907">
    <w:abstractNumId w:val="1"/>
  </w:num>
  <w:num w:numId="8" w16cid:durableId="969093357">
    <w:abstractNumId w:val="0"/>
  </w:num>
  <w:num w:numId="9" w16cid:durableId="918714963">
    <w:abstractNumId w:val="26"/>
  </w:num>
  <w:num w:numId="10" w16cid:durableId="955058248">
    <w:abstractNumId w:val="32"/>
  </w:num>
  <w:num w:numId="11" w16cid:durableId="1037269131">
    <w:abstractNumId w:val="28"/>
  </w:num>
  <w:num w:numId="12" w16cid:durableId="1245457034">
    <w:abstractNumId w:val="25"/>
  </w:num>
  <w:num w:numId="13" w16cid:durableId="1413165863">
    <w:abstractNumId w:val="19"/>
  </w:num>
  <w:num w:numId="14" w16cid:durableId="1836070200">
    <w:abstractNumId w:val="14"/>
  </w:num>
  <w:num w:numId="15" w16cid:durableId="573702546">
    <w:abstractNumId w:val="34"/>
  </w:num>
  <w:num w:numId="16" w16cid:durableId="62606532">
    <w:abstractNumId w:val="3"/>
  </w:num>
  <w:num w:numId="17" w16cid:durableId="1066756984">
    <w:abstractNumId w:val="36"/>
  </w:num>
  <w:num w:numId="18" w16cid:durableId="655501953">
    <w:abstractNumId w:val="15"/>
  </w:num>
  <w:num w:numId="19" w16cid:durableId="1398438230">
    <w:abstractNumId w:val="8"/>
  </w:num>
  <w:num w:numId="20" w16cid:durableId="240067147">
    <w:abstractNumId w:val="23"/>
  </w:num>
  <w:num w:numId="21" w16cid:durableId="1114400917">
    <w:abstractNumId w:val="20"/>
  </w:num>
  <w:num w:numId="22" w16cid:durableId="599221352">
    <w:abstractNumId w:val="30"/>
  </w:num>
  <w:num w:numId="23" w16cid:durableId="1101797911">
    <w:abstractNumId w:val="24"/>
  </w:num>
  <w:num w:numId="24" w16cid:durableId="810437181">
    <w:abstractNumId w:val="10"/>
  </w:num>
  <w:num w:numId="25" w16cid:durableId="275868282">
    <w:abstractNumId w:val="29"/>
  </w:num>
  <w:num w:numId="26" w16cid:durableId="1448507424">
    <w:abstractNumId w:val="6"/>
  </w:num>
  <w:num w:numId="27" w16cid:durableId="1599168294">
    <w:abstractNumId w:val="5"/>
  </w:num>
  <w:num w:numId="28" w16cid:durableId="611472704">
    <w:abstractNumId w:val="2"/>
  </w:num>
  <w:num w:numId="29" w16cid:durableId="1546015973">
    <w:abstractNumId w:val="35"/>
  </w:num>
  <w:num w:numId="30" w16cid:durableId="1067924101">
    <w:abstractNumId w:val="16"/>
  </w:num>
  <w:num w:numId="31" w16cid:durableId="1558005237">
    <w:abstractNumId w:val="18"/>
  </w:num>
  <w:num w:numId="32" w16cid:durableId="1814516307">
    <w:abstractNumId w:val="27"/>
  </w:num>
  <w:num w:numId="33" w16cid:durableId="1264680169">
    <w:abstractNumId w:val="31"/>
  </w:num>
  <w:num w:numId="34" w16cid:durableId="318576283">
    <w:abstractNumId w:val="21"/>
  </w:num>
  <w:num w:numId="35" w16cid:durableId="1168708726">
    <w:abstractNumId w:val="17"/>
  </w:num>
  <w:num w:numId="36" w16cid:durableId="229123370">
    <w:abstractNumId w:val="22"/>
  </w:num>
  <w:num w:numId="37" w16cid:durableId="521667790">
    <w:abstractNumId w:val="37"/>
  </w:num>
  <w:num w:numId="38" w16cid:durableId="4539077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4D8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455"/>
    <w:rsid w:val="000367D8"/>
    <w:rsid w:val="00036A3C"/>
    <w:rsid w:val="00036ECF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16B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80"/>
    <w:rsid w:val="00060220"/>
    <w:rsid w:val="00060237"/>
    <w:rsid w:val="000603F2"/>
    <w:rsid w:val="00060422"/>
    <w:rsid w:val="00060532"/>
    <w:rsid w:val="0006094E"/>
    <w:rsid w:val="00060C71"/>
    <w:rsid w:val="00060E26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5894"/>
    <w:rsid w:val="00076440"/>
    <w:rsid w:val="000766CA"/>
    <w:rsid w:val="00076A61"/>
    <w:rsid w:val="00077177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2145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EFF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0E"/>
    <w:rsid w:val="00101094"/>
    <w:rsid w:val="001013E7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361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33C4"/>
    <w:rsid w:val="0015489D"/>
    <w:rsid w:val="001548F4"/>
    <w:rsid w:val="00154CE0"/>
    <w:rsid w:val="0015561F"/>
    <w:rsid w:val="001559D5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0241"/>
    <w:rsid w:val="00161AD8"/>
    <w:rsid w:val="00161FB8"/>
    <w:rsid w:val="001621D3"/>
    <w:rsid w:val="00162257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306"/>
    <w:rsid w:val="001A3621"/>
    <w:rsid w:val="001A3C3B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003"/>
    <w:rsid w:val="001D12F6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2E4F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52A"/>
    <w:rsid w:val="001F5E8F"/>
    <w:rsid w:val="001F6430"/>
    <w:rsid w:val="001F673E"/>
    <w:rsid w:val="001F679A"/>
    <w:rsid w:val="001F6DD8"/>
    <w:rsid w:val="001F74BE"/>
    <w:rsid w:val="001F7925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660B"/>
    <w:rsid w:val="00206F5E"/>
    <w:rsid w:val="00206F71"/>
    <w:rsid w:val="00207177"/>
    <w:rsid w:val="002076B3"/>
    <w:rsid w:val="0020792A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A91"/>
    <w:rsid w:val="00216EE8"/>
    <w:rsid w:val="00217044"/>
    <w:rsid w:val="00217197"/>
    <w:rsid w:val="0021724F"/>
    <w:rsid w:val="0021746A"/>
    <w:rsid w:val="002178D2"/>
    <w:rsid w:val="00221029"/>
    <w:rsid w:val="0022115A"/>
    <w:rsid w:val="00221C68"/>
    <w:rsid w:val="00221EC0"/>
    <w:rsid w:val="00222595"/>
    <w:rsid w:val="00222A6A"/>
    <w:rsid w:val="00222FDB"/>
    <w:rsid w:val="00224560"/>
    <w:rsid w:val="00224888"/>
    <w:rsid w:val="002258B0"/>
    <w:rsid w:val="002268AE"/>
    <w:rsid w:val="00226E22"/>
    <w:rsid w:val="002275B5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897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5037"/>
    <w:rsid w:val="002C58C9"/>
    <w:rsid w:val="002C6AD6"/>
    <w:rsid w:val="002C6EAD"/>
    <w:rsid w:val="002C73B0"/>
    <w:rsid w:val="002C79C5"/>
    <w:rsid w:val="002D00F4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6C"/>
    <w:rsid w:val="002D7BE9"/>
    <w:rsid w:val="002E015F"/>
    <w:rsid w:val="002E02E7"/>
    <w:rsid w:val="002E0474"/>
    <w:rsid w:val="002E05F2"/>
    <w:rsid w:val="002E08BE"/>
    <w:rsid w:val="002E0F76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40B"/>
    <w:rsid w:val="002F06C5"/>
    <w:rsid w:val="002F1838"/>
    <w:rsid w:val="002F18EE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176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205B8"/>
    <w:rsid w:val="003207BA"/>
    <w:rsid w:val="003212D2"/>
    <w:rsid w:val="003215A5"/>
    <w:rsid w:val="00321641"/>
    <w:rsid w:val="00321692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5780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64E"/>
    <w:rsid w:val="00361C8D"/>
    <w:rsid w:val="003621C6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3D9"/>
    <w:rsid w:val="00365818"/>
    <w:rsid w:val="00365A55"/>
    <w:rsid w:val="003662CB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2C1"/>
    <w:rsid w:val="0037351F"/>
    <w:rsid w:val="0037364F"/>
    <w:rsid w:val="00373CDB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4A7"/>
    <w:rsid w:val="0038281B"/>
    <w:rsid w:val="00382AF2"/>
    <w:rsid w:val="00383B5B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593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51F8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58"/>
    <w:rsid w:val="003F648A"/>
    <w:rsid w:val="003F64B1"/>
    <w:rsid w:val="003F6533"/>
    <w:rsid w:val="003F70F4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1EB4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BBA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B97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D8E"/>
    <w:rsid w:val="00447400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976"/>
    <w:rsid w:val="004B7C2F"/>
    <w:rsid w:val="004C01E0"/>
    <w:rsid w:val="004C02EC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6264"/>
    <w:rsid w:val="004C6513"/>
    <w:rsid w:val="004C69CC"/>
    <w:rsid w:val="004C6AE0"/>
    <w:rsid w:val="004C6DC4"/>
    <w:rsid w:val="004C708A"/>
    <w:rsid w:val="004C7532"/>
    <w:rsid w:val="004C7A45"/>
    <w:rsid w:val="004C7D54"/>
    <w:rsid w:val="004C7D94"/>
    <w:rsid w:val="004C7EE7"/>
    <w:rsid w:val="004D0730"/>
    <w:rsid w:val="004D0781"/>
    <w:rsid w:val="004D163F"/>
    <w:rsid w:val="004D1809"/>
    <w:rsid w:val="004D194E"/>
    <w:rsid w:val="004D2312"/>
    <w:rsid w:val="004D2654"/>
    <w:rsid w:val="004D2821"/>
    <w:rsid w:val="004D2BE5"/>
    <w:rsid w:val="004D3032"/>
    <w:rsid w:val="004D3542"/>
    <w:rsid w:val="004D4E4B"/>
    <w:rsid w:val="004D5851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CDB"/>
    <w:rsid w:val="00511DA7"/>
    <w:rsid w:val="00512B0C"/>
    <w:rsid w:val="00513105"/>
    <w:rsid w:val="0051380B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6D6B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6DC3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CA7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D5C"/>
    <w:rsid w:val="00553F85"/>
    <w:rsid w:val="00555266"/>
    <w:rsid w:val="00555B96"/>
    <w:rsid w:val="005574C9"/>
    <w:rsid w:val="00557E1A"/>
    <w:rsid w:val="00560077"/>
    <w:rsid w:val="005601F1"/>
    <w:rsid w:val="00560A2A"/>
    <w:rsid w:val="00560BC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EBE"/>
    <w:rsid w:val="00567CCE"/>
    <w:rsid w:val="00567F2F"/>
    <w:rsid w:val="005700D8"/>
    <w:rsid w:val="00571B8E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800"/>
    <w:rsid w:val="00583BE8"/>
    <w:rsid w:val="00583E73"/>
    <w:rsid w:val="00584A5C"/>
    <w:rsid w:val="00585535"/>
    <w:rsid w:val="00585A1E"/>
    <w:rsid w:val="00585F06"/>
    <w:rsid w:val="005861D9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F6A"/>
    <w:rsid w:val="005A05DC"/>
    <w:rsid w:val="005A0A7F"/>
    <w:rsid w:val="005A0BD4"/>
    <w:rsid w:val="005A1090"/>
    <w:rsid w:val="005A1206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6D3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577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4F3"/>
    <w:rsid w:val="005F67AE"/>
    <w:rsid w:val="005F7992"/>
    <w:rsid w:val="00600DF2"/>
    <w:rsid w:val="00600EED"/>
    <w:rsid w:val="006013B6"/>
    <w:rsid w:val="0060142E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5720"/>
    <w:rsid w:val="006259B1"/>
    <w:rsid w:val="00626216"/>
    <w:rsid w:val="00626F66"/>
    <w:rsid w:val="0062716B"/>
    <w:rsid w:val="00627E8D"/>
    <w:rsid w:val="00630429"/>
    <w:rsid w:val="00631056"/>
    <w:rsid w:val="006312B7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362"/>
    <w:rsid w:val="00637CE5"/>
    <w:rsid w:val="00640166"/>
    <w:rsid w:val="006414D3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32"/>
    <w:rsid w:val="0067117A"/>
    <w:rsid w:val="006713A5"/>
    <w:rsid w:val="00671711"/>
    <w:rsid w:val="00671D40"/>
    <w:rsid w:val="00671DDA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20A6"/>
    <w:rsid w:val="006A2ADB"/>
    <w:rsid w:val="006A3105"/>
    <w:rsid w:val="006A3360"/>
    <w:rsid w:val="006A3BF2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725B"/>
    <w:rsid w:val="006C73A0"/>
    <w:rsid w:val="006C7708"/>
    <w:rsid w:val="006C781A"/>
    <w:rsid w:val="006D1EB7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729"/>
    <w:rsid w:val="006F68A9"/>
    <w:rsid w:val="00700600"/>
    <w:rsid w:val="00700A1B"/>
    <w:rsid w:val="00700DBC"/>
    <w:rsid w:val="007014CB"/>
    <w:rsid w:val="0070194C"/>
    <w:rsid w:val="00702C95"/>
    <w:rsid w:val="00702E06"/>
    <w:rsid w:val="00702F34"/>
    <w:rsid w:val="007033CE"/>
    <w:rsid w:val="00703403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7515"/>
    <w:rsid w:val="00707966"/>
    <w:rsid w:val="00707E59"/>
    <w:rsid w:val="0071001F"/>
    <w:rsid w:val="007100C5"/>
    <w:rsid w:val="007101DE"/>
    <w:rsid w:val="00710758"/>
    <w:rsid w:val="00710D67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40"/>
    <w:rsid w:val="007314D7"/>
    <w:rsid w:val="00731834"/>
    <w:rsid w:val="00731AA0"/>
    <w:rsid w:val="00731BA9"/>
    <w:rsid w:val="00731DEC"/>
    <w:rsid w:val="007320DC"/>
    <w:rsid w:val="00732357"/>
    <w:rsid w:val="0073263D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92E"/>
    <w:rsid w:val="00744B7C"/>
    <w:rsid w:val="00744E80"/>
    <w:rsid w:val="00744F39"/>
    <w:rsid w:val="00745373"/>
    <w:rsid w:val="00745619"/>
    <w:rsid w:val="00745F65"/>
    <w:rsid w:val="007463DF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1F"/>
    <w:rsid w:val="00760422"/>
    <w:rsid w:val="00760776"/>
    <w:rsid w:val="00761453"/>
    <w:rsid w:val="00761744"/>
    <w:rsid w:val="00761E90"/>
    <w:rsid w:val="007623B0"/>
    <w:rsid w:val="007625A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503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31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3E95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586"/>
    <w:rsid w:val="007B621B"/>
    <w:rsid w:val="007B6FF7"/>
    <w:rsid w:val="007B731C"/>
    <w:rsid w:val="007B74A3"/>
    <w:rsid w:val="007B77F8"/>
    <w:rsid w:val="007C09B6"/>
    <w:rsid w:val="007C0FD7"/>
    <w:rsid w:val="007C15E7"/>
    <w:rsid w:val="007C1F22"/>
    <w:rsid w:val="007C3039"/>
    <w:rsid w:val="007C30C6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2C3E"/>
    <w:rsid w:val="007D4B60"/>
    <w:rsid w:val="007D4C15"/>
    <w:rsid w:val="007D4C86"/>
    <w:rsid w:val="007D569E"/>
    <w:rsid w:val="007D5D98"/>
    <w:rsid w:val="007D5F2A"/>
    <w:rsid w:val="007D65E1"/>
    <w:rsid w:val="007D6AD7"/>
    <w:rsid w:val="007D6EC6"/>
    <w:rsid w:val="007D73EB"/>
    <w:rsid w:val="007E0214"/>
    <w:rsid w:val="007E06BA"/>
    <w:rsid w:val="007E1ACD"/>
    <w:rsid w:val="007E30A7"/>
    <w:rsid w:val="007E30D3"/>
    <w:rsid w:val="007E46A1"/>
    <w:rsid w:val="007E49ED"/>
    <w:rsid w:val="007E4B89"/>
    <w:rsid w:val="007E4EA2"/>
    <w:rsid w:val="007E520D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090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7D5"/>
    <w:rsid w:val="00831A23"/>
    <w:rsid w:val="00832CD0"/>
    <w:rsid w:val="00832F82"/>
    <w:rsid w:val="00833283"/>
    <w:rsid w:val="0083362C"/>
    <w:rsid w:val="00833815"/>
    <w:rsid w:val="00833F30"/>
    <w:rsid w:val="008340CC"/>
    <w:rsid w:val="008350E5"/>
    <w:rsid w:val="00835284"/>
    <w:rsid w:val="00835C01"/>
    <w:rsid w:val="008373F5"/>
    <w:rsid w:val="00837820"/>
    <w:rsid w:val="00840149"/>
    <w:rsid w:val="00840916"/>
    <w:rsid w:val="00840A2E"/>
    <w:rsid w:val="00840FAD"/>
    <w:rsid w:val="008412E8"/>
    <w:rsid w:val="00841500"/>
    <w:rsid w:val="0084191F"/>
    <w:rsid w:val="00841CA0"/>
    <w:rsid w:val="00841F1B"/>
    <w:rsid w:val="00841F25"/>
    <w:rsid w:val="00842916"/>
    <w:rsid w:val="00842D91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3D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0F42"/>
    <w:rsid w:val="00882B16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7028"/>
    <w:rsid w:val="00887735"/>
    <w:rsid w:val="00887C19"/>
    <w:rsid w:val="00887FCB"/>
    <w:rsid w:val="00890360"/>
    <w:rsid w:val="008923C3"/>
    <w:rsid w:val="0089260C"/>
    <w:rsid w:val="0089262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75A"/>
    <w:rsid w:val="008A69BA"/>
    <w:rsid w:val="008A6D91"/>
    <w:rsid w:val="008A781C"/>
    <w:rsid w:val="008B02A5"/>
    <w:rsid w:val="008B1AAD"/>
    <w:rsid w:val="008B3274"/>
    <w:rsid w:val="008B4309"/>
    <w:rsid w:val="008B4865"/>
    <w:rsid w:val="008B53E3"/>
    <w:rsid w:val="008B5A26"/>
    <w:rsid w:val="008B6290"/>
    <w:rsid w:val="008B6566"/>
    <w:rsid w:val="008B6BB8"/>
    <w:rsid w:val="008B6E63"/>
    <w:rsid w:val="008B76CE"/>
    <w:rsid w:val="008B7B74"/>
    <w:rsid w:val="008C0AE0"/>
    <w:rsid w:val="008C0C03"/>
    <w:rsid w:val="008C0CED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54F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704E"/>
    <w:rsid w:val="008D74F6"/>
    <w:rsid w:val="008E013C"/>
    <w:rsid w:val="008E095C"/>
    <w:rsid w:val="008E0991"/>
    <w:rsid w:val="008E193F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25C"/>
    <w:rsid w:val="00905603"/>
    <w:rsid w:val="00905AFA"/>
    <w:rsid w:val="00905DB7"/>
    <w:rsid w:val="009060BC"/>
    <w:rsid w:val="009067E3"/>
    <w:rsid w:val="00906EFD"/>
    <w:rsid w:val="00907D10"/>
    <w:rsid w:val="0091010A"/>
    <w:rsid w:val="00910344"/>
    <w:rsid w:val="00910FBF"/>
    <w:rsid w:val="0091119C"/>
    <w:rsid w:val="00911F99"/>
    <w:rsid w:val="00912988"/>
    <w:rsid w:val="00912A91"/>
    <w:rsid w:val="00914569"/>
    <w:rsid w:val="009148D1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C6E"/>
    <w:rsid w:val="00935B85"/>
    <w:rsid w:val="00935BFA"/>
    <w:rsid w:val="00935E12"/>
    <w:rsid w:val="00936155"/>
    <w:rsid w:val="00936A10"/>
    <w:rsid w:val="00936B70"/>
    <w:rsid w:val="00936F9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56D7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516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0B6"/>
    <w:rsid w:val="0098049C"/>
    <w:rsid w:val="00980A17"/>
    <w:rsid w:val="00980AC0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0A20"/>
    <w:rsid w:val="00991F29"/>
    <w:rsid w:val="00992AB8"/>
    <w:rsid w:val="0099473A"/>
    <w:rsid w:val="00994814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CB3"/>
    <w:rsid w:val="009A6E00"/>
    <w:rsid w:val="009A7E39"/>
    <w:rsid w:val="009B1408"/>
    <w:rsid w:val="009B14A4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550E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D7C9C"/>
    <w:rsid w:val="009E071F"/>
    <w:rsid w:val="009E0804"/>
    <w:rsid w:val="009E08BE"/>
    <w:rsid w:val="009E13A3"/>
    <w:rsid w:val="009E19D1"/>
    <w:rsid w:val="009E1B68"/>
    <w:rsid w:val="009E2B61"/>
    <w:rsid w:val="009E2D11"/>
    <w:rsid w:val="009E2DBA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2E"/>
    <w:rsid w:val="009F1257"/>
    <w:rsid w:val="009F146F"/>
    <w:rsid w:val="009F1C62"/>
    <w:rsid w:val="009F1FA6"/>
    <w:rsid w:val="009F2B10"/>
    <w:rsid w:val="009F2B6C"/>
    <w:rsid w:val="009F3625"/>
    <w:rsid w:val="009F3727"/>
    <w:rsid w:val="009F4791"/>
    <w:rsid w:val="009F51F9"/>
    <w:rsid w:val="009F63B0"/>
    <w:rsid w:val="009F6686"/>
    <w:rsid w:val="009F754F"/>
    <w:rsid w:val="009F7EA1"/>
    <w:rsid w:val="00A00995"/>
    <w:rsid w:val="00A00CE2"/>
    <w:rsid w:val="00A00F05"/>
    <w:rsid w:val="00A0173A"/>
    <w:rsid w:val="00A0227B"/>
    <w:rsid w:val="00A02CC7"/>
    <w:rsid w:val="00A02E49"/>
    <w:rsid w:val="00A03285"/>
    <w:rsid w:val="00A03684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C75"/>
    <w:rsid w:val="00A13D49"/>
    <w:rsid w:val="00A13F4B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0B1"/>
    <w:rsid w:val="00A236E7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757"/>
    <w:rsid w:val="00A41861"/>
    <w:rsid w:val="00A41EB5"/>
    <w:rsid w:val="00A428C0"/>
    <w:rsid w:val="00A42CEF"/>
    <w:rsid w:val="00A43490"/>
    <w:rsid w:val="00A43768"/>
    <w:rsid w:val="00A439AE"/>
    <w:rsid w:val="00A43AB8"/>
    <w:rsid w:val="00A4453D"/>
    <w:rsid w:val="00A44863"/>
    <w:rsid w:val="00A45D04"/>
    <w:rsid w:val="00A46665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91A"/>
    <w:rsid w:val="00A64BB6"/>
    <w:rsid w:val="00A64E36"/>
    <w:rsid w:val="00A64F49"/>
    <w:rsid w:val="00A656F0"/>
    <w:rsid w:val="00A65F1B"/>
    <w:rsid w:val="00A662FD"/>
    <w:rsid w:val="00A66AF5"/>
    <w:rsid w:val="00A66CFB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5F9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B1D"/>
    <w:rsid w:val="00A80DA0"/>
    <w:rsid w:val="00A811F2"/>
    <w:rsid w:val="00A81940"/>
    <w:rsid w:val="00A82692"/>
    <w:rsid w:val="00A8332A"/>
    <w:rsid w:val="00A83BA7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6F3F"/>
    <w:rsid w:val="00AA7A21"/>
    <w:rsid w:val="00AA7DA9"/>
    <w:rsid w:val="00AA7E72"/>
    <w:rsid w:val="00AA7EA1"/>
    <w:rsid w:val="00AB0BEC"/>
    <w:rsid w:val="00AB0C58"/>
    <w:rsid w:val="00AB16AF"/>
    <w:rsid w:val="00AB1C74"/>
    <w:rsid w:val="00AB1F0C"/>
    <w:rsid w:val="00AB209D"/>
    <w:rsid w:val="00AB21B2"/>
    <w:rsid w:val="00AB2E1F"/>
    <w:rsid w:val="00AB3F4C"/>
    <w:rsid w:val="00AB40DD"/>
    <w:rsid w:val="00AB4C38"/>
    <w:rsid w:val="00AB5AEB"/>
    <w:rsid w:val="00AB5B4E"/>
    <w:rsid w:val="00AB5C67"/>
    <w:rsid w:val="00AB6052"/>
    <w:rsid w:val="00AB6704"/>
    <w:rsid w:val="00AB6B7A"/>
    <w:rsid w:val="00AB6C3E"/>
    <w:rsid w:val="00AB72C0"/>
    <w:rsid w:val="00AB759C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6833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F10"/>
    <w:rsid w:val="00AD5313"/>
    <w:rsid w:val="00AD5735"/>
    <w:rsid w:val="00AD5C60"/>
    <w:rsid w:val="00AD60CC"/>
    <w:rsid w:val="00AD613A"/>
    <w:rsid w:val="00AD7599"/>
    <w:rsid w:val="00AD7B16"/>
    <w:rsid w:val="00AD7DD7"/>
    <w:rsid w:val="00AE00F1"/>
    <w:rsid w:val="00AE0BE9"/>
    <w:rsid w:val="00AE1AEC"/>
    <w:rsid w:val="00AE1BA4"/>
    <w:rsid w:val="00AE1BE7"/>
    <w:rsid w:val="00AE263E"/>
    <w:rsid w:val="00AE52FA"/>
    <w:rsid w:val="00AE5819"/>
    <w:rsid w:val="00AE5913"/>
    <w:rsid w:val="00AE6083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8EC"/>
    <w:rsid w:val="00AF6978"/>
    <w:rsid w:val="00AF6B33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16F"/>
    <w:rsid w:val="00B04397"/>
    <w:rsid w:val="00B04C53"/>
    <w:rsid w:val="00B057FB"/>
    <w:rsid w:val="00B05C81"/>
    <w:rsid w:val="00B05CE4"/>
    <w:rsid w:val="00B05D55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304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1149"/>
    <w:rsid w:val="00B316AB"/>
    <w:rsid w:val="00B318BF"/>
    <w:rsid w:val="00B31F8A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158A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4A3"/>
    <w:rsid w:val="00B576B5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4E"/>
    <w:rsid w:val="00BB38E5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1227"/>
    <w:rsid w:val="00BC1451"/>
    <w:rsid w:val="00BC1C96"/>
    <w:rsid w:val="00BC1FBC"/>
    <w:rsid w:val="00BC1FF9"/>
    <w:rsid w:val="00BC2B4B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B09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EFA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3942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6E3C"/>
    <w:rsid w:val="00C37B84"/>
    <w:rsid w:val="00C37CBB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B72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216D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C72"/>
    <w:rsid w:val="00C813E3"/>
    <w:rsid w:val="00C81603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14D6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44ED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326D"/>
    <w:rsid w:val="00CC3AF7"/>
    <w:rsid w:val="00CC3FED"/>
    <w:rsid w:val="00CC4930"/>
    <w:rsid w:val="00CC498F"/>
    <w:rsid w:val="00CC4C50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A14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4D48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07C"/>
    <w:rsid w:val="00D1218A"/>
    <w:rsid w:val="00D1285B"/>
    <w:rsid w:val="00D148CA"/>
    <w:rsid w:val="00D158A6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156B"/>
    <w:rsid w:val="00D31EA0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1AD0"/>
    <w:rsid w:val="00D5318E"/>
    <w:rsid w:val="00D5482C"/>
    <w:rsid w:val="00D54BF3"/>
    <w:rsid w:val="00D55014"/>
    <w:rsid w:val="00D55292"/>
    <w:rsid w:val="00D55957"/>
    <w:rsid w:val="00D55BC3"/>
    <w:rsid w:val="00D56937"/>
    <w:rsid w:val="00D5757F"/>
    <w:rsid w:val="00D57C6C"/>
    <w:rsid w:val="00D60380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69AC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B39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4B89"/>
    <w:rsid w:val="00DB59AA"/>
    <w:rsid w:val="00DB5EA5"/>
    <w:rsid w:val="00DB681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2E7"/>
    <w:rsid w:val="00DD767C"/>
    <w:rsid w:val="00DD7D7A"/>
    <w:rsid w:val="00DE2364"/>
    <w:rsid w:val="00DE290F"/>
    <w:rsid w:val="00DE3682"/>
    <w:rsid w:val="00DE40F0"/>
    <w:rsid w:val="00DE4F34"/>
    <w:rsid w:val="00DE5CEB"/>
    <w:rsid w:val="00DE5D7D"/>
    <w:rsid w:val="00DE5F99"/>
    <w:rsid w:val="00DE67A4"/>
    <w:rsid w:val="00DE7034"/>
    <w:rsid w:val="00DE7202"/>
    <w:rsid w:val="00DE735B"/>
    <w:rsid w:val="00DE7A50"/>
    <w:rsid w:val="00DF0056"/>
    <w:rsid w:val="00DF1DBD"/>
    <w:rsid w:val="00DF2942"/>
    <w:rsid w:val="00DF2D25"/>
    <w:rsid w:val="00DF2F0B"/>
    <w:rsid w:val="00DF32FA"/>
    <w:rsid w:val="00DF4382"/>
    <w:rsid w:val="00DF460F"/>
    <w:rsid w:val="00DF48E0"/>
    <w:rsid w:val="00DF4BFB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03F"/>
    <w:rsid w:val="00E02CAC"/>
    <w:rsid w:val="00E02E5C"/>
    <w:rsid w:val="00E031E6"/>
    <w:rsid w:val="00E037D5"/>
    <w:rsid w:val="00E03F72"/>
    <w:rsid w:val="00E057E0"/>
    <w:rsid w:val="00E05E34"/>
    <w:rsid w:val="00E0607C"/>
    <w:rsid w:val="00E06A39"/>
    <w:rsid w:val="00E077EA"/>
    <w:rsid w:val="00E07A32"/>
    <w:rsid w:val="00E10288"/>
    <w:rsid w:val="00E11376"/>
    <w:rsid w:val="00E1219C"/>
    <w:rsid w:val="00E121A2"/>
    <w:rsid w:val="00E121DA"/>
    <w:rsid w:val="00E124B9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2001C"/>
    <w:rsid w:val="00E2056E"/>
    <w:rsid w:val="00E208A4"/>
    <w:rsid w:val="00E20A2E"/>
    <w:rsid w:val="00E21B45"/>
    <w:rsid w:val="00E220D3"/>
    <w:rsid w:val="00E223C2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60542"/>
    <w:rsid w:val="00E60600"/>
    <w:rsid w:val="00E61031"/>
    <w:rsid w:val="00E61498"/>
    <w:rsid w:val="00E62B37"/>
    <w:rsid w:val="00E632A6"/>
    <w:rsid w:val="00E632E5"/>
    <w:rsid w:val="00E63B60"/>
    <w:rsid w:val="00E63F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2B0D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98B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A82"/>
    <w:rsid w:val="00E95E17"/>
    <w:rsid w:val="00E96882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0DB"/>
    <w:rsid w:val="00EA575C"/>
    <w:rsid w:val="00EA5CEF"/>
    <w:rsid w:val="00EA607A"/>
    <w:rsid w:val="00EA6080"/>
    <w:rsid w:val="00EA6B8F"/>
    <w:rsid w:val="00EA700E"/>
    <w:rsid w:val="00EA726D"/>
    <w:rsid w:val="00EA7CBD"/>
    <w:rsid w:val="00EA7D92"/>
    <w:rsid w:val="00EA7FD1"/>
    <w:rsid w:val="00EB10CE"/>
    <w:rsid w:val="00EB1ADE"/>
    <w:rsid w:val="00EB20A5"/>
    <w:rsid w:val="00EB2222"/>
    <w:rsid w:val="00EB26D9"/>
    <w:rsid w:val="00EB2978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5D85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16D7"/>
    <w:rsid w:val="00EC273D"/>
    <w:rsid w:val="00EC28C4"/>
    <w:rsid w:val="00EC30A6"/>
    <w:rsid w:val="00EC30EE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61F"/>
    <w:rsid w:val="00EF3992"/>
    <w:rsid w:val="00EF4000"/>
    <w:rsid w:val="00EF42E6"/>
    <w:rsid w:val="00EF595B"/>
    <w:rsid w:val="00EF5A13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1B0B"/>
    <w:rsid w:val="00F0221B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E2C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4CD3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B72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CDD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18A8"/>
    <w:rsid w:val="00F518BB"/>
    <w:rsid w:val="00F524E9"/>
    <w:rsid w:val="00F528EF"/>
    <w:rsid w:val="00F5292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47E5"/>
    <w:rsid w:val="00F6528D"/>
    <w:rsid w:val="00F65914"/>
    <w:rsid w:val="00F665B2"/>
    <w:rsid w:val="00F66B49"/>
    <w:rsid w:val="00F67AB5"/>
    <w:rsid w:val="00F67AC9"/>
    <w:rsid w:val="00F70337"/>
    <w:rsid w:val="00F705AC"/>
    <w:rsid w:val="00F70737"/>
    <w:rsid w:val="00F71605"/>
    <w:rsid w:val="00F71DF3"/>
    <w:rsid w:val="00F73015"/>
    <w:rsid w:val="00F73149"/>
    <w:rsid w:val="00F731FE"/>
    <w:rsid w:val="00F7373C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4F6E"/>
    <w:rsid w:val="00F95B1E"/>
    <w:rsid w:val="00F964D3"/>
    <w:rsid w:val="00F9678C"/>
    <w:rsid w:val="00F96C82"/>
    <w:rsid w:val="00F96FE1"/>
    <w:rsid w:val="00F97237"/>
    <w:rsid w:val="00FA01DA"/>
    <w:rsid w:val="00FA03EA"/>
    <w:rsid w:val="00FA08D6"/>
    <w:rsid w:val="00FA08F8"/>
    <w:rsid w:val="00FA0C59"/>
    <w:rsid w:val="00FA1109"/>
    <w:rsid w:val="00FA1174"/>
    <w:rsid w:val="00FA1333"/>
    <w:rsid w:val="00FA2020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18AA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DB1"/>
    <w:rsid w:val="00FC7FB1"/>
    <w:rsid w:val="00FD003E"/>
    <w:rsid w:val="00FD08F7"/>
    <w:rsid w:val="00FD125E"/>
    <w:rsid w:val="00FD1D19"/>
    <w:rsid w:val="00FD1EFD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75A9"/>
    <w:rsid w:val="00FF0358"/>
    <w:rsid w:val="00FF0EA2"/>
    <w:rsid w:val="00FF1042"/>
    <w:rsid w:val="00FF1C3B"/>
    <w:rsid w:val="00FF2280"/>
    <w:rsid w:val="00FF2754"/>
    <w:rsid w:val="00FF27C6"/>
    <w:rsid w:val="00FF280E"/>
    <w:rsid w:val="00FF2C57"/>
    <w:rsid w:val="00FF2D11"/>
    <w:rsid w:val="00FF303A"/>
    <w:rsid w:val="00FF3BAA"/>
    <w:rsid w:val="00FF3D44"/>
    <w:rsid w:val="00FF4192"/>
    <w:rsid w:val="00FF491D"/>
    <w:rsid w:val="00FF4E25"/>
    <w:rsid w:val="00FF5499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9A97DACF-FCFD-49C9-8492-42DDC2DA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6D7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0A1A-15D6-49DE-A317-94B49CDD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8627</Words>
  <Characters>51762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</cp:revision>
  <cp:lastPrinted>2025-03-17T13:39:00Z</cp:lastPrinted>
  <dcterms:created xsi:type="dcterms:W3CDTF">2025-03-17T13:40:00Z</dcterms:created>
  <dcterms:modified xsi:type="dcterms:W3CDTF">2025-03-17T13:40:00Z</dcterms:modified>
</cp:coreProperties>
</file>