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57" w:rsidRPr="00565DAA" w:rsidRDefault="00622457" w:rsidP="0062245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12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622457" w:rsidRPr="00565DAA" w:rsidRDefault="00622457" w:rsidP="0062245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622457" w:rsidRPr="00565DAA" w:rsidRDefault="00622457" w:rsidP="0062245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13 marca 2025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622457" w:rsidRPr="00565DAA" w:rsidRDefault="00622457" w:rsidP="00622457">
      <w:pPr>
        <w:keepNext/>
        <w:keepLines/>
        <w:spacing w:after="10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622457" w:rsidRPr="00565DAA" w:rsidRDefault="00622457" w:rsidP="00622457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622457" w:rsidRPr="00565DAA" w:rsidRDefault="00622457" w:rsidP="00622457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E03C03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przewodniczący komisji </w:t>
      </w:r>
    </w:p>
    <w:p w:rsidR="00622457" w:rsidRPr="00953224" w:rsidRDefault="00622457" w:rsidP="0062245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Kędzia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622457" w:rsidRDefault="00622457" w:rsidP="0062245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22457" w:rsidRDefault="00622457" w:rsidP="0062245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22457" w:rsidRPr="000A46B6" w:rsidRDefault="00622457" w:rsidP="0062245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622457" w:rsidRDefault="00622457" w:rsidP="0062245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22457" w:rsidRDefault="00622457" w:rsidP="0062245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22457" w:rsidRPr="007F7816" w:rsidRDefault="00622457" w:rsidP="00622457">
      <w:pPr>
        <w:numPr>
          <w:ilvl w:val="0"/>
          <w:numId w:val="1"/>
        </w:numPr>
        <w:spacing w:after="48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F7816">
        <w:rPr>
          <w:rFonts w:ascii="Arial" w:eastAsia="Arial" w:hAnsi="Arial" w:cs="Arial"/>
          <w:color w:val="000000"/>
          <w:sz w:val="24"/>
          <w:lang w:eastAsia="pl-PL"/>
        </w:rPr>
        <w:t>Pani Jolanta Mitka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622457" w:rsidRPr="004B7C16" w:rsidRDefault="00622457" w:rsidP="00622457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622457" w:rsidRDefault="00622457" w:rsidP="00622457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Krajcer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Sekretarz Powiatu </w:t>
      </w:r>
    </w:p>
    <w:p w:rsidR="00622457" w:rsidRDefault="00622457" w:rsidP="00622457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Grzegorz Łuczak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- Powiatowy Lekarz Weterynarii w Wieluniu </w:t>
      </w:r>
    </w:p>
    <w:p w:rsidR="00622457" w:rsidRDefault="00622457" w:rsidP="00622457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Alicja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Dudaczyk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Naczelnik Wydziału Rolnictwa i Ochrony </w:t>
      </w:r>
    </w:p>
    <w:p w:rsidR="00622457" w:rsidRDefault="00622457" w:rsidP="00622457">
      <w:pPr>
        <w:tabs>
          <w:tab w:val="left" w:pos="284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  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Środowiska w/m</w:t>
      </w:r>
    </w:p>
    <w:p w:rsidR="00622457" w:rsidRDefault="00622457" w:rsidP="00E03C03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Beata Korczewska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Powiatowego Centrum Pomocy </w:t>
      </w:r>
    </w:p>
    <w:p w:rsidR="00622457" w:rsidRDefault="00622457" w:rsidP="00622457">
      <w:pPr>
        <w:tabs>
          <w:tab w:val="left" w:pos="284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Rodzinie w Wieluniu (PCPR)</w:t>
      </w:r>
    </w:p>
    <w:p w:rsidR="00622457" w:rsidRDefault="00E03C03" w:rsidP="00E03C03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62245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- Kierownik Oddziału Zdrowia i Spraw  </w:t>
      </w:r>
    </w:p>
    <w:p w:rsidR="00622457" w:rsidRDefault="00622457" w:rsidP="00622457">
      <w:pPr>
        <w:tabs>
          <w:tab w:val="left" w:pos="284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                   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Społecz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nych w/m</w:t>
      </w:r>
    </w:p>
    <w:p w:rsidR="00622457" w:rsidRDefault="00622457" w:rsidP="00E03C03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Krzysztof Dziuba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Wicestarosta Wieluński </w:t>
      </w:r>
    </w:p>
    <w:p w:rsidR="00622457" w:rsidRDefault="00622457" w:rsidP="00E03C03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- Dyrektor Samodzielnego Publicznego Zakładu </w:t>
      </w:r>
    </w:p>
    <w:p w:rsidR="00622457" w:rsidRDefault="00622457" w:rsidP="00622457">
      <w:pPr>
        <w:tabs>
          <w:tab w:val="left" w:pos="284"/>
        </w:tabs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   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Opieki Zdrowotnej w Wieluniu (SP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ZOZ) </w:t>
      </w:r>
      <w:r w:rsidRPr="00EE5B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                    </w:t>
      </w:r>
      <w:proofErr w:type="gramEnd"/>
      <w:r w:rsidRPr="00EE5B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</w:t>
      </w:r>
    </w:p>
    <w:p w:rsidR="00622457" w:rsidRDefault="00622457" w:rsidP="00E03C03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Zenon Kołodziej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Naczelnik Wydziału Promocji i Aktywności </w:t>
      </w:r>
    </w:p>
    <w:p w:rsidR="00622457" w:rsidRDefault="00622457" w:rsidP="00622457">
      <w:pPr>
        <w:tabs>
          <w:tab w:val="left" w:pos="284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                  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Społecznej w/m</w:t>
      </w:r>
    </w:p>
    <w:p w:rsidR="00622457" w:rsidRDefault="008B2D35" w:rsidP="00E03C03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Justyna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Kałuziak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</w:t>
      </w:r>
      <w:r w:rsidR="00622457">
        <w:rPr>
          <w:rFonts w:ascii="Arial" w:eastAsia="Arial" w:hAnsi="Arial" w:cs="Arial"/>
          <w:color w:val="000000"/>
          <w:sz w:val="24"/>
          <w:szCs w:val="24"/>
          <w:lang w:eastAsia="pl-PL"/>
        </w:rPr>
        <w:t>-ca Naczelnika Wydziału Geodezji, Kartografii,</w:t>
      </w:r>
    </w:p>
    <w:p w:rsidR="00622457" w:rsidRDefault="00622457" w:rsidP="00622457">
      <w:pPr>
        <w:tabs>
          <w:tab w:val="left" w:pos="284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Katastru i Gospodarki Nieruchomościami w/m</w:t>
      </w:r>
    </w:p>
    <w:p w:rsidR="00622457" w:rsidRDefault="00622457" w:rsidP="00622457">
      <w:pPr>
        <w:pStyle w:val="Akapitzlist"/>
        <w:numPr>
          <w:ilvl w:val="0"/>
          <w:numId w:val="3"/>
        </w:numPr>
        <w:tabs>
          <w:tab w:val="left" w:pos="-142"/>
          <w:tab w:val="left" w:pos="0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622457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Pani Emilia Jędrzejewska </w:t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E03C0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Oddziału Inwestycji i Rozwoju w/m</w:t>
      </w:r>
    </w:p>
    <w:p w:rsidR="00E03C03" w:rsidRDefault="00E03C03" w:rsidP="00622457">
      <w:pPr>
        <w:pStyle w:val="Akapitzlist"/>
        <w:numPr>
          <w:ilvl w:val="0"/>
          <w:numId w:val="3"/>
        </w:numPr>
        <w:tabs>
          <w:tab w:val="left" w:pos="-142"/>
          <w:tab w:val="left" w:pos="0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Beata Zając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Radca Prawny w/m </w:t>
      </w:r>
    </w:p>
    <w:p w:rsidR="00E03C03" w:rsidRDefault="00E03C03" w:rsidP="00622457">
      <w:pPr>
        <w:pStyle w:val="Akapitzlist"/>
        <w:numPr>
          <w:ilvl w:val="0"/>
          <w:numId w:val="3"/>
        </w:numPr>
        <w:tabs>
          <w:tab w:val="left" w:pos="-142"/>
          <w:tab w:val="left" w:pos="0"/>
        </w:tabs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Skarbnik Powiatu</w:t>
      </w:r>
    </w:p>
    <w:p w:rsidR="00E03C03" w:rsidRDefault="00E03C03" w:rsidP="00E03C03">
      <w:pPr>
        <w:pStyle w:val="Akapitzlist"/>
        <w:numPr>
          <w:ilvl w:val="0"/>
          <w:numId w:val="3"/>
        </w:numPr>
        <w:tabs>
          <w:tab w:val="left" w:pos="-142"/>
          <w:tab w:val="left" w:pos="0"/>
        </w:tabs>
        <w:spacing w:after="0" w:line="360" w:lineRule="auto"/>
        <w:ind w:left="426" w:right="-567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Aneta Sularz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Naczelnik Wydziału Finansowo-Księgowego </w:t>
      </w:r>
    </w:p>
    <w:p w:rsidR="00E03C03" w:rsidRPr="00622457" w:rsidRDefault="00E03C03" w:rsidP="00E03C03">
      <w:pPr>
        <w:pStyle w:val="Akapitzlist"/>
        <w:tabs>
          <w:tab w:val="left" w:pos="-142"/>
          <w:tab w:val="left" w:pos="0"/>
        </w:tabs>
        <w:spacing w:after="0" w:line="360" w:lineRule="auto"/>
        <w:ind w:left="426" w:right="-56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/m</w:t>
      </w:r>
    </w:p>
    <w:p w:rsidR="00622457" w:rsidRPr="0003382C" w:rsidRDefault="00622457" w:rsidP="00E03C03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622457" w:rsidRPr="00D1391C" w:rsidRDefault="00622457" w:rsidP="00E03C03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622457" w:rsidRDefault="00622457" w:rsidP="00622457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Otwarcie XII posiedzenia komisji.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Przyjęcie protokołu z XI posiedzenia komisji.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2024 r</w:t>
      </w:r>
      <w:bookmarkStart w:id="0" w:name="_Hlk192080865"/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podziału środków Państwowego Funduszu Rehabilitacji Osób Niepełnosprawnych przypadających na teren powiatu wieluńskiego wg algorytmu w 2025 r.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na realizację zadań określonych w ustawie z dnia 27 sierpnia 1997 r.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o rehabilitacji zawodowej i społecznej oraz zatrudnianiu osób niepełnosprawnych.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podniesienia wysokości wynagrodzenia dla prowadzących rodzinne domy dziecka. 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eastAsiaTheme="minorEastAsia"/>
          <w:sz w:val="21"/>
          <w:szCs w:val="21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Sprawozdania Dyrektora Samodzielnego Publicznego Zakładu Opieki Zdrowotnej w Wieluniu z realizacji „Programu naprawczego SP ZOZ w Wieluniu na lata 2024-2026” </w:t>
      </w:r>
      <w:r w:rsidRPr="00E03C0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za okres VII-XII 2024 r.</w:t>
      </w:r>
      <w:bookmarkEnd w:id="0"/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Dyrektora Samodzielnego Publicznego Zakładu Opieki Zdrowotnej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Wieluniu o realizacji zadań statutowych, dostępności i poziomie udzielanych świadczeń zdrowotnych w SP ZOZ za 2024 r.</w:t>
      </w:r>
    </w:p>
    <w:p w:rsidR="00E03C03" w:rsidRPr="00E03C03" w:rsidRDefault="00E03C03" w:rsidP="00E03C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Sprawozdanie Zarządu Powiatu w Wieluniu z realizacji „Programu współpracy Powiatu Wieluńskiego w roku 2024 z organizacjami pozarządowymi oraz podmiotami, o których mowa w art. 3 ust. 3 ustawy z dnia 24 kwietnia 2003 r.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o działalności pożytku publicznego i o wolontariacie”.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zmieniającej uchwałę w sprawie ustalenia szczegółowych warunków korzystania z nieruchomości stanowiących własność Powiatu Wieluńskiego oddanych w trwały zarząd powiatowym jednostkom organizacyjnym.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Informacja o realizacji inwestycji powiatowych w 2024 r.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przekazania skargi do Wojewódzkiego Sądu Administracyjnego w Łodzi wraz z odpowiedzią na skargę. 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zmian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budżecie powiatu.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zmiany Wieloletniej Prognozy Finansowej Powiatu Wieluńskiego na lata 2025-2036.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udzielenia pomocy finansowej Gminie Kozłowo na realizację zadania inwestycyjnego „Budowa Szkoły Podstawowej w Szkotowie”.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hAnsi="Arial" w:cs="Arial"/>
          <w:sz w:val="24"/>
          <w:szCs w:val="24"/>
        </w:rPr>
        <w:t>Komunikaty, informacje i oświadczenia radnych.</w:t>
      </w:r>
    </w:p>
    <w:p w:rsidR="00E03C03" w:rsidRPr="00E03C03" w:rsidRDefault="00E03C03" w:rsidP="00E03C03">
      <w:pPr>
        <w:numPr>
          <w:ilvl w:val="0"/>
          <w:numId w:val="2"/>
        </w:numPr>
        <w:tabs>
          <w:tab w:val="left" w:pos="142"/>
        </w:tabs>
        <w:spacing w:after="20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hAnsi="Arial" w:cs="Arial"/>
          <w:sz w:val="24"/>
          <w:szCs w:val="24"/>
        </w:rPr>
        <w:t>Zamknięcie XII posiedzenia komisji.</w:t>
      </w:r>
    </w:p>
    <w:p w:rsidR="00622457" w:rsidRPr="00565DAA" w:rsidRDefault="00622457" w:rsidP="0062245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622457" w:rsidRPr="00565DAA" w:rsidRDefault="00622457" w:rsidP="0062245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 w:rsidR="00E03C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622457" w:rsidRPr="00565DAA" w:rsidRDefault="00622457" w:rsidP="0062245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XI</w:t>
      </w:r>
      <w:r w:rsidR="00E03C0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Budżetu, Zdrowia i Gospodarki Rady Powiatu w Wieluniu. Powitał </w:t>
      </w:r>
      <w:r w:rsidR="00E03C03">
        <w:rPr>
          <w:rFonts w:ascii="Arial" w:eastAsia="Times New Roman" w:hAnsi="Arial" w:cs="Arial"/>
          <w:sz w:val="24"/>
          <w:szCs w:val="24"/>
          <w:lang w:eastAsia="pl-PL"/>
        </w:rPr>
        <w:t>radnych.</w:t>
      </w:r>
    </w:p>
    <w:p w:rsidR="00622457" w:rsidRPr="00565DAA" w:rsidRDefault="00622457" w:rsidP="0062245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622457" w:rsidRPr="00565DAA" w:rsidRDefault="00622457" w:rsidP="0062245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622457" w:rsidRPr="00430D90" w:rsidRDefault="00622457" w:rsidP="00622457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8 członków komisji</w:t>
      </w:r>
      <w:r w:rsidRP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obecn</w:t>
      </w:r>
      <w:r w:rsidR="00E03C03">
        <w:rPr>
          <w:rFonts w:ascii="Arial" w:eastAsia="Arial" w:hAnsi="Arial" w:cs="Arial"/>
          <w:color w:val="000000"/>
          <w:sz w:val="24"/>
          <w:lang w:eastAsia="pl-PL"/>
        </w:rPr>
        <w:t xml:space="preserve">i są wszyscy.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622457" w:rsidRPr="00565DAA" w:rsidRDefault="00622457" w:rsidP="00622457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622457" w:rsidRPr="00565DAA" w:rsidRDefault="00622457" w:rsidP="00622457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87368A" w:rsidRDefault="0087368A" w:rsidP="00D67096">
      <w:pPr>
        <w:tabs>
          <w:tab w:val="left" w:pos="426"/>
        </w:tabs>
        <w:spacing w:after="48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="00622457"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– przewodniczący komisji </w:t>
      </w:r>
      <w:r w:rsidR="00622457" w:rsidRPr="0087368A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</w:t>
      </w:r>
      <w:r w:rsidR="00622457" w:rsidRPr="0087368A">
        <w:rPr>
          <w:rFonts w:ascii="Arial" w:eastAsia="Arial" w:hAnsi="Arial" w:cs="Arial"/>
          <w:color w:val="000000" w:themeColor="text1"/>
          <w:sz w:val="24"/>
          <w:lang w:eastAsia="pl-PL"/>
        </w:rPr>
        <w:br/>
        <w:t xml:space="preserve">że proponowany porządek obrad wraz z zawiadomieniem o posiedzeniu </w:t>
      </w:r>
      <w:r w:rsidR="009E0580">
        <w:rPr>
          <w:rFonts w:ascii="Arial" w:eastAsia="Arial" w:hAnsi="Arial" w:cs="Arial"/>
          <w:color w:val="000000" w:themeColor="text1"/>
          <w:sz w:val="24"/>
          <w:lang w:eastAsia="pl-PL"/>
        </w:rPr>
        <w:br/>
        <w:t xml:space="preserve">i materiałami </w:t>
      </w:r>
      <w:r w:rsidR="00622457" w:rsidRPr="0087368A">
        <w:rPr>
          <w:rFonts w:ascii="Arial" w:eastAsia="Arial" w:hAnsi="Arial" w:cs="Arial"/>
          <w:color w:val="000000" w:themeColor="text1"/>
          <w:sz w:val="24"/>
          <w:lang w:eastAsia="pl-PL"/>
        </w:rPr>
        <w:t>członkowie komisji otrzymali na panelu sesja.</w:t>
      </w:r>
      <w:proofErr w:type="gramStart"/>
      <w:r w:rsidR="00622457" w:rsidRPr="0087368A"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 w:rsidR="00622457" w:rsidRPr="0087368A">
        <w:rPr>
          <w:rFonts w:ascii="Arial" w:eastAsia="Arial" w:hAnsi="Arial" w:cs="Arial"/>
          <w:color w:val="000000" w:themeColor="text1"/>
          <w:sz w:val="24"/>
          <w:lang w:eastAsia="pl-PL"/>
        </w:rPr>
        <w:t>.</w:t>
      </w:r>
      <w:r w:rsidR="00622457" w:rsidRPr="008736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87368A">
        <w:rPr>
          <w:rFonts w:ascii="Arial" w:hAnsi="Arial" w:cs="Arial"/>
          <w:sz w:val="24"/>
          <w:szCs w:val="24"/>
        </w:rPr>
        <w:t>aproponował zmianę</w:t>
      </w:r>
      <w:r>
        <w:rPr>
          <w:rFonts w:ascii="Arial" w:hAnsi="Arial" w:cs="Arial"/>
          <w:sz w:val="24"/>
          <w:szCs w:val="24"/>
        </w:rPr>
        <w:t xml:space="preserve"> w proponowanym</w:t>
      </w:r>
      <w:r w:rsidRPr="0087368A">
        <w:rPr>
          <w:rFonts w:ascii="Arial" w:hAnsi="Arial" w:cs="Arial"/>
          <w:sz w:val="24"/>
          <w:szCs w:val="24"/>
        </w:rPr>
        <w:t xml:space="preserve"> porządku posiedzenia polegającą na rozszerzeniu porządku </w:t>
      </w:r>
      <w:r w:rsidR="009E0580">
        <w:rPr>
          <w:rFonts w:ascii="Arial" w:hAnsi="Arial" w:cs="Arial"/>
          <w:sz w:val="24"/>
          <w:szCs w:val="24"/>
        </w:rPr>
        <w:br/>
      </w:r>
      <w:r w:rsidRPr="0087368A">
        <w:rPr>
          <w:rFonts w:ascii="Arial" w:hAnsi="Arial" w:cs="Arial"/>
          <w:sz w:val="24"/>
          <w:szCs w:val="24"/>
        </w:rPr>
        <w:t xml:space="preserve">o dodatkowy punkt pn. </w:t>
      </w:r>
      <w:r w:rsidRPr="0087368A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87368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="009E05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87368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sprawie ustalenia trybu udzielania i rozliczania dotacji dla publicznych oraz niepublicznych szkół i placówek oświatowych dotowanych z budżetu Powiatu Wieluńskiego oraz trybu przeprowadzania kontroli prawidłowości ich pobrania </w:t>
      </w:r>
      <w:r w:rsidR="009E05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87368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wykorzystania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</w:t>
      </w:r>
      <w:r w:rsidR="00D670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który zostanie omówiony po punkcie 16</w:t>
      </w:r>
      <w:r w:rsidRPr="0087368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Wskazał, że materiał </w:t>
      </w:r>
      <w:r w:rsidR="009E05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przedmiotowej sprawie członkowie komisji otrzymali w dniu wczorajszym. </w:t>
      </w:r>
      <w:r w:rsidR="00D670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Dodał, że kolejne punkty ulegną przesunięciu o jeden. Zapytał, kto jest za rozszerzeniem porządku obrad</w:t>
      </w:r>
      <w:r w:rsidR="009E05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 dodatkowy punkt w ww. sprawie</w:t>
      </w:r>
      <w:r w:rsidR="00D670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D67096" w:rsidRPr="00D67096" w:rsidRDefault="00D67096" w:rsidP="00D67096">
      <w:pPr>
        <w:spacing w:line="360" w:lineRule="auto"/>
        <w:ind w:left="2" w:firstLine="706"/>
        <w:jc w:val="both"/>
        <w:rPr>
          <w:i/>
          <w:sz w:val="24"/>
          <w:szCs w:val="24"/>
        </w:rPr>
      </w:pP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w głosowaniu: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„</w:t>
      </w:r>
      <w:r w:rsidRPr="00D67096">
        <w:rPr>
          <w:rFonts w:ascii="Arial" w:eastAsia="Arial" w:hAnsi="Arial" w:cs="Arial"/>
          <w:i/>
          <w:sz w:val="24"/>
          <w:szCs w:val="24"/>
        </w:rPr>
        <w:t>za</w:t>
      </w:r>
      <w:r>
        <w:rPr>
          <w:rFonts w:ascii="Arial" w:eastAsia="Arial" w:hAnsi="Arial" w:cs="Arial"/>
          <w:i/>
          <w:sz w:val="24"/>
          <w:szCs w:val="24"/>
        </w:rPr>
        <w:t>”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– 8 głosów, </w:t>
      </w:r>
      <w:r>
        <w:rPr>
          <w:rFonts w:ascii="Arial" w:eastAsia="Arial" w:hAnsi="Arial" w:cs="Arial"/>
          <w:i/>
          <w:sz w:val="24"/>
          <w:szCs w:val="24"/>
        </w:rPr>
        <w:t>„</w:t>
      </w:r>
      <w:r w:rsidRPr="00D67096">
        <w:rPr>
          <w:rFonts w:ascii="Arial" w:eastAsia="Arial" w:hAnsi="Arial" w:cs="Arial"/>
          <w:i/>
          <w:sz w:val="24"/>
          <w:szCs w:val="24"/>
        </w:rPr>
        <w:t>przeciw</w:t>
      </w:r>
      <w:r>
        <w:rPr>
          <w:rFonts w:ascii="Arial" w:eastAsia="Arial" w:hAnsi="Arial" w:cs="Arial"/>
          <w:i/>
          <w:sz w:val="24"/>
          <w:szCs w:val="24"/>
        </w:rPr>
        <w:t>”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– 0 głosów,</w:t>
      </w:r>
      <w:r w:rsidRPr="00D6709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„</w:t>
      </w:r>
      <w:r w:rsidRPr="00D67096">
        <w:rPr>
          <w:rFonts w:ascii="Arial" w:eastAsia="Arial" w:hAnsi="Arial" w:cs="Arial"/>
          <w:i/>
          <w:sz w:val="24"/>
          <w:szCs w:val="24"/>
        </w:rPr>
        <w:t>wstrzymało się</w:t>
      </w:r>
      <w:r>
        <w:rPr>
          <w:rFonts w:ascii="Arial" w:eastAsia="Arial" w:hAnsi="Arial" w:cs="Arial"/>
          <w:i/>
          <w:sz w:val="24"/>
          <w:szCs w:val="24"/>
        </w:rPr>
        <w:t>”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– 0 głosów podjęła decyzję o rozszerzeniu porządku obrad o punkt:</w:t>
      </w:r>
      <w:r w:rsidRPr="00D67096">
        <w:rPr>
          <w:rFonts w:ascii="Arial" w:hAnsi="Arial" w:cs="Arial"/>
          <w:i/>
          <w:color w:val="000000" w:themeColor="text1"/>
          <w:sz w:val="24"/>
          <w:szCs w:val="24"/>
        </w:rPr>
        <w:t xml:space="preserve"> „</w:t>
      </w:r>
      <w:r w:rsidRPr="00D67096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Zaopiniowanie projektu uchwały Rady Powiatu w Wieluniu w sprawie ustalenia trybu udzielania i rozliczania dotacji dla publicznych oraz niepublicznych szkół i placówek oświatowych dotowanych z budżetu Powiatu Wieluńskiego oraz trybu przeprowadzania kontroli prawidłowości ich pobrania i wykorzystania”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. </w:t>
      </w:r>
    </w:p>
    <w:p w:rsidR="00D67096" w:rsidRPr="0087368A" w:rsidRDefault="00D67096" w:rsidP="0087368A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622457" w:rsidRPr="004B0233" w:rsidRDefault="00D67096" w:rsidP="00622457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– przewodniczący komisji </w:t>
      </w:r>
      <w:r>
        <w:rPr>
          <w:rFonts w:ascii="Arial" w:hAnsi="Arial" w:cs="Arial"/>
          <w:sz w:val="24"/>
          <w:szCs w:val="24"/>
        </w:rPr>
        <w:t>zapytał</w:t>
      </w:r>
      <w:r w:rsidR="00622457">
        <w:rPr>
          <w:rFonts w:ascii="Arial" w:hAnsi="Arial" w:cs="Arial"/>
          <w:sz w:val="24"/>
          <w:szCs w:val="24"/>
        </w:rPr>
        <w:t xml:space="preserve"> czy </w:t>
      </w:r>
      <w:r>
        <w:rPr>
          <w:rFonts w:ascii="Arial" w:hAnsi="Arial" w:cs="Arial"/>
          <w:sz w:val="24"/>
          <w:szCs w:val="24"/>
        </w:rPr>
        <w:t xml:space="preserve">są jeszcze jakieś uwagi do proponowanego </w:t>
      </w:r>
      <w:r w:rsidR="00622457">
        <w:rPr>
          <w:rFonts w:ascii="Arial" w:hAnsi="Arial" w:cs="Arial"/>
          <w:sz w:val="24"/>
          <w:szCs w:val="24"/>
        </w:rPr>
        <w:t xml:space="preserve">porządku obrad. </w:t>
      </w:r>
      <w:r w:rsidR="00622457" w:rsidRPr="00EE5B37">
        <w:rPr>
          <w:rFonts w:ascii="Arial" w:hAnsi="Arial" w:cs="Arial"/>
          <w:i/>
          <w:sz w:val="24"/>
          <w:szCs w:val="24"/>
        </w:rPr>
        <w:t>Nikt się nie zgłosił.</w:t>
      </w:r>
      <w:r w:rsidR="00622457">
        <w:rPr>
          <w:rFonts w:ascii="Arial" w:hAnsi="Arial" w:cs="Arial"/>
          <w:sz w:val="24"/>
          <w:szCs w:val="24"/>
        </w:rPr>
        <w:t xml:space="preserve"> </w:t>
      </w:r>
      <w:r w:rsidR="00622457">
        <w:rPr>
          <w:rFonts w:ascii="Arial" w:eastAsia="Arial" w:hAnsi="Arial" w:cs="Arial"/>
          <w:color w:val="000000" w:themeColor="text1"/>
          <w:sz w:val="24"/>
          <w:lang w:eastAsia="pl-PL"/>
        </w:rPr>
        <w:t>Zapytał, kto jest „za” przyjęciem porządku obrad w proponowanej formie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C4125E">
        <w:rPr>
          <w:rFonts w:ascii="Arial" w:eastAsia="Arial" w:hAnsi="Arial" w:cs="Arial"/>
          <w:color w:val="000000" w:themeColor="text1"/>
          <w:sz w:val="24"/>
          <w:lang w:eastAsia="pl-PL"/>
        </w:rPr>
        <w:t>z dodanym punktem</w:t>
      </w:r>
      <w:r w:rsidR="00622457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</w:t>
      </w:r>
    </w:p>
    <w:p w:rsidR="00622457" w:rsidRDefault="00622457" w:rsidP="009E0580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C4125E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</w:t>
      </w:r>
      <w:r w:rsidR="00C4125E"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z wprowadzoną zmianą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C4125E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C4125E" w:rsidRDefault="00C4125E" w:rsidP="00C4125E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Otwarcie XII posiedzenia komisji.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sz w:val="24"/>
          <w:szCs w:val="24"/>
          <w:lang w:eastAsia="pl-PL"/>
        </w:rPr>
        <w:t>Przyjęcie protokołu z XI posiedzenia komisji.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2024 r.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podziału środków Państwowego Funduszu Rehabilitacji Osób Niepełnosprawnych przypadających na teren powiatu wieluńskiego wg algorytmu w 2025 r.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na realizację zadań określonych w ustawie z dnia 27 sierpnia 1997 r.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o rehabilitacji zawodowej i społecznej oraz zatrudnianiu osób niepełnosprawnych.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podniesienia wysokości wynagrodzenia dla prowadzących rodzinne domy dziecka. </w:t>
      </w:r>
    </w:p>
    <w:p w:rsidR="00C4125E" w:rsidRPr="00E03C03" w:rsidRDefault="00C4125E" w:rsidP="00C4125E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eastAsiaTheme="minorEastAsia"/>
          <w:sz w:val="21"/>
          <w:szCs w:val="21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Sprawozdania Dyrektora Samodzielnego Publicznego Zakładu Opieki Zdrowotnej w Wieluniu z realizacji „Programu naprawczego SP ZOZ w Wieluniu na lata 2024-2026” </w:t>
      </w:r>
      <w:r w:rsidRPr="00E03C0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za okres VII-XII 2024 r.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Dyrektora Samodzielnego Publicznego Zakładu Opieki Zdrowotnej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Wieluniu o realizacji zadań statutowych, dostępności i poziomie udzielanych świadczeń zdrowotnych w SP ZOZ za 2024 r.</w:t>
      </w:r>
    </w:p>
    <w:p w:rsidR="00C4125E" w:rsidRPr="00E03C03" w:rsidRDefault="00C4125E" w:rsidP="00C4125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Sprawozdanie Zarządu Powiatu w Wieluniu z realizacji „Programu współpracy Powiatu Wieluńskiego w roku 2024 z organizacjami pozarządowymi oraz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podmiotami, o których mowa w art. 3 ust. 3 ustawy z dnia 24 kwietnia 2003 r.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o działalności pożytku publicznego i o wolontariacie”.</w:t>
      </w:r>
    </w:p>
    <w:p w:rsidR="00C4125E" w:rsidRPr="00E03C03" w:rsidRDefault="00C4125E" w:rsidP="00C4125E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zmieniającej uchwałę w sprawie ustalenia szczegółowych warunków korzystania z nieruchomości stanowiących własność Powiatu Wieluńskiego oddanych w trwały zarząd powiatowym jednostkom organizacyjnym.</w:t>
      </w:r>
    </w:p>
    <w:p w:rsidR="00C4125E" w:rsidRPr="00E03C03" w:rsidRDefault="00C4125E" w:rsidP="00C4125E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Informacja o realizacji inwestycji powiatowych w 2024 r.</w:t>
      </w:r>
    </w:p>
    <w:p w:rsidR="00C4125E" w:rsidRPr="00E03C03" w:rsidRDefault="00C4125E" w:rsidP="00C4125E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przekazania skargi do Wojewódzkiego Sądu Administracyjnego w Łodzi wraz z odpowiedzią na skargę. </w:t>
      </w:r>
    </w:p>
    <w:p w:rsidR="00C4125E" w:rsidRPr="00E03C03" w:rsidRDefault="00C4125E" w:rsidP="00C4125E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zmian </w:t>
      </w: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budżecie powiatu.</w:t>
      </w:r>
    </w:p>
    <w:p w:rsidR="00C4125E" w:rsidRPr="00E03C03" w:rsidRDefault="00C4125E" w:rsidP="00C4125E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zmiany Wieloletniej Prognozy Finansowej Powiatu Wieluńskiego na lata 2025-2036.</w:t>
      </w:r>
    </w:p>
    <w:p w:rsidR="00C4125E" w:rsidRDefault="00C4125E" w:rsidP="00C4125E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03C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udzielenia pomocy finansowej Gminie Kozłowo na realizację zadania inwestycyjnego „Budowa Szkoły Podstawowej w Szkotowie”.</w:t>
      </w:r>
    </w:p>
    <w:p w:rsidR="00C4125E" w:rsidRPr="00C4125E" w:rsidRDefault="00C4125E" w:rsidP="00C412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412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trybu udzielania i rozliczania dotacji dla publicznych oraz niepublicznych szkół </w:t>
      </w:r>
      <w:r w:rsidRPr="00C412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i placówek oświatowych dotowanych z budżetu Powiatu Wieluńskiego oraz trybu przeprowadzania kontroli prawidłowości ich pobrania i wykorzystania.</w:t>
      </w:r>
    </w:p>
    <w:p w:rsidR="00C4125E" w:rsidRPr="00E03C03" w:rsidRDefault="00C4125E" w:rsidP="00C4125E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hAnsi="Arial" w:cs="Arial"/>
          <w:sz w:val="24"/>
          <w:szCs w:val="24"/>
        </w:rPr>
        <w:t>Komunikaty, informacje i oświadczenia radnych.</w:t>
      </w:r>
    </w:p>
    <w:p w:rsidR="00C4125E" w:rsidRPr="00C4125E" w:rsidRDefault="00C4125E" w:rsidP="00C4125E">
      <w:pPr>
        <w:numPr>
          <w:ilvl w:val="0"/>
          <w:numId w:val="5"/>
        </w:numPr>
        <w:tabs>
          <w:tab w:val="left" w:pos="142"/>
        </w:tabs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3C03">
        <w:rPr>
          <w:rFonts w:ascii="Arial" w:hAnsi="Arial" w:cs="Arial"/>
          <w:sz w:val="24"/>
          <w:szCs w:val="24"/>
        </w:rPr>
        <w:t>Zamknięcie XII posiedzenia komisji.</w:t>
      </w:r>
    </w:p>
    <w:p w:rsidR="00622457" w:rsidRPr="00565DAA" w:rsidRDefault="00622457" w:rsidP="00C4125E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622457" w:rsidRPr="00CF4862" w:rsidRDefault="00622457" w:rsidP="0062245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</w:t>
      </w:r>
      <w:r w:rsidR="00C4125E">
        <w:rPr>
          <w:rFonts w:ascii="Arial" w:hAnsi="Arial" w:cs="Arial"/>
          <w:b/>
          <w:sz w:val="24"/>
          <w:szCs w:val="24"/>
          <w:lang w:eastAsia="pl-PL"/>
        </w:rPr>
        <w:t>I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komisji.</w:t>
      </w:r>
    </w:p>
    <w:p w:rsidR="00622457" w:rsidRDefault="00622457" w:rsidP="00D67096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X</w:t>
      </w:r>
      <w:r w:rsidR="00C4125E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komisji został wyłożony </w:t>
      </w:r>
      <w:r>
        <w:rPr>
          <w:rFonts w:ascii="Arial" w:hAnsi="Arial" w:cs="Arial"/>
          <w:sz w:val="24"/>
          <w:szCs w:val="24"/>
        </w:rPr>
        <w:t>do wglądu. Zapytał radnych czy mają</w:t>
      </w:r>
      <w:r w:rsidRPr="00665FE7">
        <w:rPr>
          <w:rFonts w:ascii="Arial" w:hAnsi="Arial" w:cs="Arial"/>
          <w:sz w:val="24"/>
          <w:szCs w:val="24"/>
        </w:rPr>
        <w:t xml:space="preserve"> uwagi do treści</w:t>
      </w:r>
      <w:r>
        <w:rPr>
          <w:rFonts w:ascii="Arial" w:hAnsi="Arial" w:cs="Arial"/>
          <w:sz w:val="24"/>
          <w:szCs w:val="24"/>
        </w:rPr>
        <w:t xml:space="preserve"> protokołu</w:t>
      </w:r>
      <w:r w:rsidRPr="00665FE7">
        <w:rPr>
          <w:rFonts w:ascii="Arial" w:hAnsi="Arial" w:cs="Arial"/>
          <w:sz w:val="24"/>
          <w:szCs w:val="24"/>
        </w:rPr>
        <w:t xml:space="preserve">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Zapytał, kto jest „za” przyjęciem protokołu</w:t>
      </w:r>
      <w:r w:rsidR="00C4125E">
        <w:rPr>
          <w:rFonts w:ascii="Arial" w:hAnsi="Arial" w:cs="Arial"/>
          <w:sz w:val="24"/>
          <w:szCs w:val="24"/>
        </w:rPr>
        <w:t xml:space="preserve"> z XI posiedzenia komisji</w:t>
      </w:r>
      <w:r>
        <w:rPr>
          <w:rFonts w:ascii="Arial" w:hAnsi="Arial" w:cs="Arial"/>
          <w:sz w:val="24"/>
          <w:szCs w:val="24"/>
        </w:rPr>
        <w:t>.</w:t>
      </w:r>
    </w:p>
    <w:p w:rsidR="00C4125E" w:rsidRDefault="00622457" w:rsidP="00C4125E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C4125E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1</w:t>
      </w:r>
      <w:r w:rsidR="00C4125E">
        <w:rPr>
          <w:rFonts w:ascii="Arial" w:eastAsia="Arial" w:hAnsi="Arial" w:cs="Arial"/>
          <w:i/>
          <w:color w:val="000000"/>
          <w:sz w:val="24"/>
          <w:lang w:eastAsia="pl-PL"/>
        </w:rPr>
        <w:t>1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/25 (głosowało </w:t>
      </w:r>
      <w:r w:rsidR="00C4125E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C4125E" w:rsidRPr="00C4125E" w:rsidRDefault="00C4125E" w:rsidP="00C4125E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C4125E" w:rsidRPr="00E03C03" w:rsidRDefault="00C4125E" w:rsidP="00C4125E">
      <w:pPr>
        <w:spacing w:after="24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E03C0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 w:rsidRPr="00E03C0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w 2024 r.</w:t>
      </w:r>
    </w:p>
    <w:p w:rsidR="00C4125E" w:rsidRDefault="00C4125E" w:rsidP="0034689A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34689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4689A" w:rsidRPr="0034689A">
        <w:rPr>
          <w:rFonts w:ascii="Arial" w:eastAsia="Arial" w:hAnsi="Arial" w:cs="Arial"/>
          <w:color w:val="000000"/>
          <w:sz w:val="24"/>
          <w:lang w:eastAsia="pl-PL"/>
        </w:rPr>
        <w:t xml:space="preserve">powitał </w:t>
      </w:r>
      <w:r w:rsidR="0034689A">
        <w:rPr>
          <w:rFonts w:ascii="Arial" w:eastAsia="Arial" w:hAnsi="Arial" w:cs="Arial"/>
          <w:color w:val="000000"/>
          <w:sz w:val="24"/>
          <w:lang w:eastAsia="pl-PL"/>
        </w:rPr>
        <w:t>Pan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4689A" w:rsidRPr="0034689A">
        <w:rPr>
          <w:rFonts w:ascii="Arial" w:eastAsia="Arial" w:hAnsi="Arial" w:cs="Arial"/>
          <w:color w:val="000000"/>
          <w:sz w:val="24"/>
          <w:lang w:eastAsia="pl-PL"/>
        </w:rPr>
        <w:t xml:space="preserve"> Grzegorza Łuczaka Powiatowego Lekarza Weterynarii</w:t>
      </w:r>
      <w:r w:rsidR="0034689A">
        <w:rPr>
          <w:rFonts w:ascii="Arial" w:eastAsia="Arial" w:hAnsi="Arial" w:cs="Arial"/>
          <w:color w:val="000000"/>
          <w:sz w:val="24"/>
          <w:lang w:eastAsia="pl-PL"/>
        </w:rPr>
        <w:t xml:space="preserve"> w Wieluniu, Panią Alicję </w:t>
      </w:r>
      <w:proofErr w:type="spellStart"/>
      <w:r w:rsidR="0034689A">
        <w:rPr>
          <w:rFonts w:ascii="Arial" w:eastAsia="Arial" w:hAnsi="Arial" w:cs="Arial"/>
          <w:color w:val="000000"/>
          <w:sz w:val="24"/>
          <w:lang w:eastAsia="pl-PL"/>
        </w:rPr>
        <w:t>Dudaczyk</w:t>
      </w:r>
      <w:proofErr w:type="spellEnd"/>
      <w:r w:rsidR="0034689A">
        <w:rPr>
          <w:rFonts w:ascii="Arial" w:eastAsia="Arial" w:hAnsi="Arial" w:cs="Arial"/>
          <w:color w:val="000000"/>
          <w:sz w:val="24"/>
          <w:lang w:eastAsia="pl-PL"/>
        </w:rPr>
        <w:t xml:space="preserve"> Naczelnika Wydziału Rolnictwa i Ochrony Środowiska w/m i Panią Dorotę </w:t>
      </w:r>
      <w:proofErr w:type="spellStart"/>
      <w:r w:rsidR="0034689A">
        <w:rPr>
          <w:rFonts w:ascii="Arial" w:eastAsia="Arial" w:hAnsi="Arial" w:cs="Arial"/>
          <w:color w:val="000000"/>
          <w:sz w:val="24"/>
          <w:lang w:eastAsia="pl-PL"/>
        </w:rPr>
        <w:t>Krajcer</w:t>
      </w:r>
      <w:proofErr w:type="spellEnd"/>
      <w:r w:rsidR="0034689A">
        <w:rPr>
          <w:rFonts w:ascii="Arial" w:eastAsia="Arial" w:hAnsi="Arial" w:cs="Arial"/>
          <w:color w:val="000000"/>
          <w:sz w:val="24"/>
          <w:lang w:eastAsia="pl-PL"/>
        </w:rPr>
        <w:t xml:space="preserve"> Sekretarza Powiatu. Następnie poprosił Powiatowego Lekarza Weterynarii </w:t>
      </w:r>
      <w:r w:rsidR="0034689A">
        <w:rPr>
          <w:rFonts w:ascii="Arial" w:eastAsia="Arial" w:hAnsi="Arial" w:cs="Arial"/>
          <w:color w:val="000000"/>
          <w:sz w:val="24"/>
          <w:lang w:eastAsia="pl-PL"/>
        </w:rPr>
        <w:br/>
        <w:t>o przedstawienie informacji w ww. sprawie.</w:t>
      </w:r>
    </w:p>
    <w:p w:rsidR="0034689A" w:rsidRDefault="0034689A" w:rsidP="0034689A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34689A">
        <w:rPr>
          <w:rFonts w:ascii="Arial" w:eastAsia="Arial" w:hAnsi="Arial" w:cs="Arial"/>
          <w:color w:val="000000"/>
          <w:sz w:val="24"/>
          <w:lang w:eastAsia="pl-PL"/>
        </w:rPr>
        <w:t>przedstawił inf</w:t>
      </w:r>
      <w:r>
        <w:rPr>
          <w:rFonts w:ascii="Arial" w:eastAsia="Arial" w:hAnsi="Arial" w:cs="Arial"/>
          <w:color w:val="000000"/>
          <w:sz w:val="24"/>
          <w:lang w:eastAsia="pl-PL"/>
        </w:rPr>
        <w:t>ormację o stanie bezpieczeństwa</w:t>
      </w:r>
      <w:r w:rsidRPr="0034689A">
        <w:rPr>
          <w:rFonts w:ascii="Arial" w:eastAsia="Arial" w:hAnsi="Arial" w:cs="Arial"/>
          <w:color w:val="000000"/>
          <w:sz w:val="24"/>
          <w:lang w:eastAsia="pl-PL"/>
        </w:rPr>
        <w:t xml:space="preserve"> sanitarno-weterynaryjnego na terenie powiatu wieluńskiego w 2024 r.</w:t>
      </w:r>
    </w:p>
    <w:p w:rsidR="0034689A" w:rsidRDefault="008D375F" w:rsidP="0034689A">
      <w:pPr>
        <w:spacing w:after="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Pr="008D375F">
        <w:rPr>
          <w:rFonts w:ascii="Arial" w:eastAsia="Arial" w:hAnsi="Arial" w:cs="Arial"/>
          <w:color w:val="000000"/>
          <w:sz w:val="24"/>
          <w:lang w:eastAsia="pl-PL"/>
        </w:rPr>
        <w:t>zapytał jakimi</w:t>
      </w:r>
      <w:proofErr w:type="gramEnd"/>
      <w:r w:rsidRPr="008D375F">
        <w:rPr>
          <w:rFonts w:ascii="Arial" w:eastAsia="Arial" w:hAnsi="Arial" w:cs="Arial"/>
          <w:color w:val="000000"/>
          <w:sz w:val="24"/>
          <w:lang w:eastAsia="pl-PL"/>
        </w:rPr>
        <w:t xml:space="preserve"> drogami przenosi się choroba niebieskiego języka i ASF. </w:t>
      </w:r>
    </w:p>
    <w:p w:rsidR="00BC03A6" w:rsidRDefault="008D375F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8D375F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choroba niebieskiego języka jest trudną chorobą do zwalczenia, dlatego że przenosi się przede wszystkim za pośrednictwem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kuczmanów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to są drobne muchówki, które gryząc, pobierając krew od chorych zwierząt, przenoszą j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zdrowe zwierzęta, które wcześniej nie chorowały. Droga pośrednia, czyli za pomocą krwi, nasienia, czy innych płynów ustrojowych nie ma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t xml:space="preserve"> tutaj takiego dużego znaczenia. Podkreślił, że choroba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głównie przemieszcza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 pomocą wektorów, dlatego trudno nad tym zapanować. 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>Podał, że t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t>ak jak w 2007 r. i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2008 r. choroba 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 xml:space="preserve">przemieszczała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średnio 15 km na tydzień, tak 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 xml:space="preserve">ta </w:t>
      </w:r>
      <w:r>
        <w:rPr>
          <w:rFonts w:ascii="Arial" w:eastAsia="Arial" w:hAnsi="Arial" w:cs="Arial"/>
          <w:color w:val="000000"/>
          <w:sz w:val="24"/>
          <w:lang w:eastAsia="pl-PL"/>
        </w:rPr>
        <w:t>epizo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cja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>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óra jest na zachodzie Europy od 2023 r. jest nawet do 30 km na tydzień. </w:t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 xml:space="preserve">Odnosząc się do ASF wskazał, że przenosi się ona praktycznie wszystkimi drogami. Istotną rolę 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br/>
      </w:r>
      <w:r w:rsidR="00585E95">
        <w:rPr>
          <w:rFonts w:ascii="Arial" w:eastAsia="Arial" w:hAnsi="Arial" w:cs="Arial"/>
          <w:color w:val="000000"/>
          <w:sz w:val="24"/>
          <w:lang w:eastAsia="pl-PL"/>
        </w:rPr>
        <w:t xml:space="preserve">w transmisji mają dziki. </w:t>
      </w:r>
      <w:r w:rsidR="00405143">
        <w:rPr>
          <w:rFonts w:ascii="Arial" w:eastAsia="Arial" w:hAnsi="Arial" w:cs="Arial"/>
          <w:color w:val="000000"/>
          <w:sz w:val="24"/>
          <w:lang w:eastAsia="pl-PL"/>
        </w:rPr>
        <w:t xml:space="preserve">Zwrócił również uwagę na drogę pośrednią, czyli z mięsem, 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br/>
      </w:r>
      <w:r w:rsidR="00405143">
        <w:rPr>
          <w:rFonts w:ascii="Arial" w:eastAsia="Arial" w:hAnsi="Arial" w:cs="Arial"/>
          <w:color w:val="000000"/>
          <w:sz w:val="24"/>
          <w:lang w:eastAsia="pl-PL"/>
        </w:rPr>
        <w:t xml:space="preserve">z produktami. Dodał, że myśliwi pełnią istotną </w:t>
      </w:r>
      <w:proofErr w:type="gramStart"/>
      <w:r w:rsidR="00405143">
        <w:rPr>
          <w:rFonts w:ascii="Arial" w:eastAsia="Arial" w:hAnsi="Arial" w:cs="Arial"/>
          <w:color w:val="000000"/>
          <w:sz w:val="24"/>
          <w:lang w:eastAsia="pl-PL"/>
        </w:rPr>
        <w:t>rolę jeżeli</w:t>
      </w:r>
      <w:proofErr w:type="gramEnd"/>
      <w:r w:rsidR="00405143">
        <w:rPr>
          <w:rFonts w:ascii="Arial" w:eastAsia="Arial" w:hAnsi="Arial" w:cs="Arial"/>
          <w:color w:val="000000"/>
          <w:sz w:val="24"/>
          <w:lang w:eastAsia="pl-PL"/>
        </w:rPr>
        <w:t xml:space="preserve"> chodzi o możliwość zawleczenia wirusa ze środowiska od dzików do gospodarstw utrzymujących świnie. </w:t>
      </w:r>
      <w:r w:rsidR="00405143">
        <w:rPr>
          <w:rFonts w:ascii="Arial" w:eastAsia="Arial" w:hAnsi="Arial" w:cs="Arial"/>
          <w:color w:val="000000"/>
          <w:sz w:val="24"/>
          <w:lang w:eastAsia="pl-PL"/>
        </w:rPr>
        <w:lastRenderedPageBreak/>
        <w:t>Podał klasyczny przykład opisywa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t xml:space="preserve">ny </w:t>
      </w:r>
      <w:r w:rsidR="00405143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proofErr w:type="gramStart"/>
      <w:r w:rsidR="00405143">
        <w:rPr>
          <w:rFonts w:ascii="Arial" w:eastAsia="Arial" w:hAnsi="Arial" w:cs="Arial"/>
          <w:color w:val="000000"/>
          <w:sz w:val="24"/>
          <w:lang w:eastAsia="pl-PL"/>
        </w:rPr>
        <w:t>literaturze w jaki</w:t>
      </w:r>
      <w:proofErr w:type="gramEnd"/>
      <w:r w:rsidR="00405143">
        <w:rPr>
          <w:rFonts w:ascii="Arial" w:eastAsia="Arial" w:hAnsi="Arial" w:cs="Arial"/>
          <w:color w:val="000000"/>
          <w:sz w:val="24"/>
          <w:lang w:eastAsia="pl-PL"/>
        </w:rPr>
        <w:t xml:space="preserve"> sposób wirus przenoszony jest z lasu do gospodarstwa. </w:t>
      </w:r>
    </w:p>
    <w:p w:rsidR="00405143" w:rsidRDefault="00405143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5143">
        <w:rPr>
          <w:rFonts w:ascii="Arial" w:eastAsia="Arial" w:hAnsi="Arial" w:cs="Arial"/>
          <w:color w:val="000000"/>
          <w:sz w:val="24"/>
          <w:lang w:eastAsia="pl-PL"/>
        </w:rPr>
        <w:t xml:space="preserve">udzielił </w:t>
      </w:r>
      <w:proofErr w:type="gramStart"/>
      <w:r w:rsidRPr="00405143">
        <w:rPr>
          <w:rFonts w:ascii="Arial" w:eastAsia="Arial" w:hAnsi="Arial" w:cs="Arial"/>
          <w:color w:val="000000"/>
          <w:sz w:val="24"/>
          <w:lang w:eastAsia="pl-PL"/>
        </w:rPr>
        <w:t>głosu  radnemu</w:t>
      </w:r>
      <w:proofErr w:type="gramEnd"/>
      <w:r w:rsidRPr="00405143">
        <w:rPr>
          <w:rFonts w:ascii="Arial" w:eastAsia="Arial" w:hAnsi="Arial" w:cs="Arial"/>
          <w:color w:val="000000"/>
          <w:sz w:val="24"/>
          <w:lang w:eastAsia="pl-PL"/>
        </w:rPr>
        <w:t xml:space="preserve"> Ceglarskiemu. </w:t>
      </w:r>
    </w:p>
    <w:p w:rsidR="00405143" w:rsidRDefault="00405143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05143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>podał, że w latach 2020-2023 na terenie województwa łódzkiego wykryto 37 ognisk zgnilca amerykańskiego. Nie ma informacji na temat roku 2024.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 xml:space="preserve">czy na terenie powiatu wieluńskiego występuje zgnilec amerykański pszczół i w jaki sposób jest wykrywany, czy zgłaszają to hodowcy, czy jest inny system monitoringu. </w:t>
      </w:r>
    </w:p>
    <w:p w:rsidR="00405143" w:rsidRDefault="00405143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Grzegorz Łuczak – Powiatowy Lekarz Weterynarii w Wieluniu</w:t>
      </w:r>
      <w:r w:rsidR="00F17E2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17E2F" w:rsidRPr="00F17E2F">
        <w:rPr>
          <w:rFonts w:ascii="Arial" w:eastAsia="Arial" w:hAnsi="Arial" w:cs="Arial"/>
          <w:color w:val="000000"/>
          <w:sz w:val="24"/>
          <w:lang w:eastAsia="pl-PL"/>
        </w:rPr>
        <w:t xml:space="preserve">odpowiedział, że w 2024 r. nie stwierdzono zgnilca na terenie powiatu wieluńskiego. Wskazał, że od 2013 r. zgnilec jest diagnozowany, zwalczany począwszy od Działoszyna, przez Pajęczno, Nową Brzeźnicę, Sulmierzyce, gminę Wieluń, Wierzchlas, Konopnica. 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>Poda</w:t>
      </w:r>
      <w:r w:rsidR="00F17E2F" w:rsidRPr="00F17E2F">
        <w:rPr>
          <w:rFonts w:ascii="Arial" w:eastAsia="Arial" w:hAnsi="Arial" w:cs="Arial"/>
          <w:color w:val="000000"/>
          <w:sz w:val="24"/>
          <w:lang w:eastAsia="pl-PL"/>
        </w:rPr>
        <w:t>ł, że w bardzo wielu gminach był stwierdzany zgnilec. Podkreślił,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F17E2F" w:rsidRPr="00F17E2F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 xml:space="preserve"> jest to</w:t>
      </w:r>
      <w:r w:rsidR="00F17E2F" w:rsidRPr="00F17E2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>choroba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>, która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 xml:space="preserve"> bardzo dobrze przystosowała 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 xml:space="preserve">do tego żeby przetrwać w dłuższym okresie czasu, 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>jest zgłaszana głó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 xml:space="preserve">wnie 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>przez</w:t>
      </w:r>
      <w:r w:rsidR="00F17E2F">
        <w:rPr>
          <w:rFonts w:ascii="Arial" w:eastAsia="Arial" w:hAnsi="Arial" w:cs="Arial"/>
          <w:color w:val="000000"/>
          <w:sz w:val="24"/>
          <w:lang w:eastAsia="pl-PL"/>
        </w:rPr>
        <w:t xml:space="preserve"> pszczelarzy, którzy przeglądają swoje ule 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>i widzą, że d</w:t>
      </w:r>
      <w:r w:rsidR="00F17E2F" w:rsidRPr="00F17E2F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>ieje się coś złego</w:t>
      </w:r>
      <w:r w:rsidR="00F17E2F" w:rsidRPr="00F17E2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073E8">
        <w:rPr>
          <w:rFonts w:ascii="Arial" w:eastAsia="Arial" w:hAnsi="Arial" w:cs="Arial"/>
          <w:color w:val="000000"/>
          <w:sz w:val="24"/>
          <w:lang w:eastAsia="pl-PL"/>
        </w:rPr>
        <w:t xml:space="preserve">Dodał, że stare przepisy polskie mówią o tym, że jest to choroba zwalczana z urzędu. </w:t>
      </w:r>
    </w:p>
    <w:p w:rsidR="007073E8" w:rsidRDefault="007073E8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05143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073E8">
        <w:rPr>
          <w:rFonts w:ascii="Arial" w:eastAsia="Arial" w:hAnsi="Arial" w:cs="Arial"/>
          <w:color w:val="000000"/>
          <w:sz w:val="24"/>
          <w:lang w:eastAsia="pl-PL"/>
        </w:rPr>
        <w:t xml:space="preserve">zapytał czy Inspekcja Weterynaryjna walczy z nielegalnymi </w:t>
      </w:r>
      <w:r>
        <w:rPr>
          <w:rFonts w:ascii="Arial" w:eastAsia="Arial" w:hAnsi="Arial" w:cs="Arial"/>
          <w:color w:val="000000"/>
          <w:sz w:val="24"/>
          <w:lang w:eastAsia="pl-PL"/>
        </w:rPr>
        <w:t>hodowlami zwierząt, szczególnie psów, czy też pozostawia to stowarzyszeniom i fundacjom</w:t>
      </w:r>
      <w:r w:rsidR="00CD5945">
        <w:rPr>
          <w:rFonts w:ascii="Arial" w:eastAsia="Arial" w:hAnsi="Arial" w:cs="Arial"/>
          <w:color w:val="000000"/>
          <w:sz w:val="24"/>
          <w:lang w:eastAsia="pl-PL"/>
        </w:rPr>
        <w:t>, czy były prowadzone kiedykolwiek kontrole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nie </w:t>
      </w:r>
      <w:r w:rsidR="00CD5945">
        <w:rPr>
          <w:rFonts w:ascii="Arial" w:eastAsia="Arial" w:hAnsi="Arial" w:cs="Arial"/>
          <w:color w:val="000000"/>
          <w:sz w:val="24"/>
          <w:lang w:eastAsia="pl-PL"/>
        </w:rPr>
        <w:t>jest tajemnicą,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takowe istnieją. </w:t>
      </w:r>
    </w:p>
    <w:p w:rsidR="00CD5945" w:rsidRDefault="00CD5945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F17E2F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cały czas takie kontrole mają miejsce, bo społeczeństwo jest bardzo czujne na różne aspekty, tym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bardziej jeżeli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chodzi o ochronę zwi</w:t>
      </w:r>
      <w:r w:rsidR="00DC547F">
        <w:rPr>
          <w:rFonts w:ascii="Arial" w:eastAsia="Arial" w:hAnsi="Arial" w:cs="Arial"/>
          <w:color w:val="000000"/>
          <w:sz w:val="24"/>
          <w:lang w:eastAsia="pl-PL"/>
        </w:rPr>
        <w:t>erząt. Zgłoszenia przyjmowane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cały czas, praktycznie nie ma dnia żeby nie było jakeś informacji, takie informacje przekazują fundacje, stowarzyszenia, gro informacji pochodzi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t xml:space="preserve"> też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 społeczeństwa. Dodał, że Inspekcja Weterynaryjna nie jest w stanie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wykrzewić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całej  patologii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 terenu, to chyba jeszcze nikomu się nie udało, ale cały czas to robi. </w:t>
      </w:r>
    </w:p>
    <w:p w:rsidR="00CD5945" w:rsidRDefault="00CD5945" w:rsidP="008D375F">
      <w:pPr>
        <w:spacing w:after="0" w:line="360" w:lineRule="auto"/>
        <w:ind w:firstLine="69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05143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E520E" w:rsidRPr="008E520E">
        <w:rPr>
          <w:rFonts w:ascii="Arial" w:eastAsia="Arial" w:hAnsi="Arial" w:cs="Arial"/>
          <w:color w:val="000000"/>
          <w:sz w:val="24"/>
          <w:lang w:eastAsia="pl-PL"/>
        </w:rPr>
        <w:t>poruszył temat nielegalnego uboju i wyrobów mięsnych. Zapytał czy te kwestie są w sferze zainteresowań Inspektora Sanitarnego czy Inspekcji Weterynaryjnej, a jeśli Inspekcji Weterynaryjnej, to czy zostały kiedykolwiek przeprowadzone kontrole i czy ktoś został ukarany.</w:t>
      </w:r>
      <w:r w:rsidR="008E520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E520E" w:rsidRDefault="008E520E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Grzegorz Łuczak – Powiatowy Lekarz Weterynarii w Wieluniu </w:t>
      </w:r>
      <w:r w:rsidRPr="003462AC">
        <w:rPr>
          <w:rFonts w:ascii="Arial" w:eastAsia="Arial" w:hAnsi="Arial" w:cs="Arial"/>
          <w:color w:val="000000"/>
          <w:sz w:val="24"/>
          <w:lang w:eastAsia="pl-PL"/>
        </w:rPr>
        <w:t>odpowiedział, że ubój na użytek własny jest dopuszczony. Są organizowane szkolenia dotyczące m.in. zasad humanitarnego uboju</w:t>
      </w:r>
      <w:r w:rsidR="003462AC" w:rsidRPr="003462AC">
        <w:rPr>
          <w:rFonts w:ascii="Arial" w:eastAsia="Arial" w:hAnsi="Arial" w:cs="Arial"/>
          <w:color w:val="000000"/>
          <w:sz w:val="24"/>
          <w:lang w:eastAsia="pl-PL"/>
        </w:rPr>
        <w:t xml:space="preserve">. Wskazał, że </w:t>
      </w:r>
      <w:r w:rsidRPr="003462AC">
        <w:rPr>
          <w:rFonts w:ascii="Arial" w:eastAsia="Arial" w:hAnsi="Arial" w:cs="Arial"/>
          <w:color w:val="000000"/>
          <w:sz w:val="24"/>
          <w:lang w:eastAsia="pl-PL"/>
        </w:rPr>
        <w:t xml:space="preserve">sytuacja jest bardziej </w:t>
      </w:r>
      <w:proofErr w:type="gramStart"/>
      <w:r w:rsidR="003462AC">
        <w:rPr>
          <w:rFonts w:ascii="Arial" w:eastAsia="Arial" w:hAnsi="Arial" w:cs="Arial"/>
          <w:color w:val="000000"/>
          <w:sz w:val="24"/>
          <w:lang w:eastAsia="pl-PL"/>
        </w:rPr>
        <w:t>skomplikowan</w:t>
      </w:r>
      <w:r w:rsidR="003462AC" w:rsidRPr="003462AC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3462AC">
        <w:rPr>
          <w:rFonts w:ascii="Arial" w:eastAsia="Arial" w:hAnsi="Arial" w:cs="Arial"/>
          <w:color w:val="000000"/>
          <w:sz w:val="24"/>
          <w:lang w:eastAsia="pl-PL"/>
        </w:rPr>
        <w:t xml:space="preserve"> jeżeli</w:t>
      </w:r>
      <w:proofErr w:type="gramEnd"/>
      <w:r w:rsidRPr="003462A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462AC">
        <w:rPr>
          <w:rFonts w:ascii="Arial" w:eastAsia="Arial" w:hAnsi="Arial" w:cs="Arial"/>
          <w:color w:val="000000"/>
          <w:sz w:val="24"/>
          <w:lang w:eastAsia="pl-PL"/>
        </w:rPr>
        <w:t xml:space="preserve">hodowca </w:t>
      </w:r>
      <w:r w:rsidR="00F81527">
        <w:rPr>
          <w:rFonts w:ascii="Arial" w:eastAsia="Arial" w:hAnsi="Arial" w:cs="Arial"/>
          <w:color w:val="000000"/>
          <w:sz w:val="24"/>
          <w:lang w:eastAsia="pl-PL"/>
        </w:rPr>
        <w:t xml:space="preserve">pozyskane w uboju mięso </w:t>
      </w:r>
      <w:r w:rsidR="003462AC">
        <w:rPr>
          <w:rFonts w:ascii="Arial" w:eastAsia="Arial" w:hAnsi="Arial" w:cs="Arial"/>
          <w:color w:val="000000"/>
          <w:sz w:val="24"/>
          <w:lang w:eastAsia="pl-PL"/>
        </w:rPr>
        <w:t>wprowadza do</w:t>
      </w:r>
      <w:r w:rsidRPr="003462AC">
        <w:rPr>
          <w:rFonts w:ascii="Arial" w:eastAsia="Arial" w:hAnsi="Arial" w:cs="Arial"/>
          <w:color w:val="000000"/>
          <w:sz w:val="24"/>
          <w:lang w:eastAsia="pl-PL"/>
        </w:rPr>
        <w:t xml:space="preserve"> obrotu. </w:t>
      </w:r>
      <w:r w:rsidR="003462AC">
        <w:rPr>
          <w:rFonts w:ascii="Arial" w:eastAsia="Arial" w:hAnsi="Arial" w:cs="Arial"/>
          <w:color w:val="000000"/>
          <w:sz w:val="24"/>
          <w:lang w:eastAsia="pl-PL"/>
        </w:rPr>
        <w:t>Podał, że t</w:t>
      </w:r>
      <w:r w:rsidRPr="003462AC">
        <w:rPr>
          <w:rFonts w:ascii="Arial" w:eastAsia="Arial" w:hAnsi="Arial" w:cs="Arial"/>
          <w:color w:val="000000"/>
          <w:sz w:val="24"/>
          <w:lang w:eastAsia="pl-PL"/>
        </w:rPr>
        <w:t>akie sytuacje były przedmiotem zgłoszeń do organów ścigania</w:t>
      </w:r>
      <w:r w:rsidR="00F8152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1527" w:rsidRDefault="00F81527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81527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>w dalszym ciągu obowiązuje przepis,</w:t>
      </w:r>
      <w:r w:rsidR="007A2232">
        <w:rPr>
          <w:rFonts w:ascii="Arial" w:eastAsia="Arial" w:hAnsi="Arial" w:cs="Arial"/>
          <w:color w:val="000000"/>
          <w:sz w:val="24"/>
          <w:lang w:eastAsia="pl-PL"/>
        </w:rPr>
        <w:t xml:space="preserve"> zgodnie z którym rolnik jeżeli prowadzi ubój na użytek </w:t>
      </w:r>
      <w:proofErr w:type="gramStart"/>
      <w:r w:rsidR="007A2232">
        <w:rPr>
          <w:rFonts w:ascii="Arial" w:eastAsia="Arial" w:hAnsi="Arial" w:cs="Arial"/>
          <w:color w:val="000000"/>
          <w:sz w:val="24"/>
          <w:lang w:eastAsia="pl-PL"/>
        </w:rPr>
        <w:t>własny  musi</w:t>
      </w:r>
      <w:proofErr w:type="gramEnd"/>
      <w:r w:rsidR="007A2232">
        <w:rPr>
          <w:rFonts w:ascii="Arial" w:eastAsia="Arial" w:hAnsi="Arial" w:cs="Arial"/>
          <w:color w:val="000000"/>
          <w:sz w:val="24"/>
          <w:lang w:eastAsia="pl-PL"/>
        </w:rPr>
        <w:t xml:space="preserve"> zgłosić </w:t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>lekarza weterynarii</w:t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>, że zwierzę jest zdrowe.</w:t>
      </w:r>
    </w:p>
    <w:p w:rsidR="00FA76FA" w:rsidRDefault="00FA76FA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3462AC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obowiązują pewne wymagania. Poza </w:t>
      </w:r>
      <w:r w:rsidR="007A2232">
        <w:rPr>
          <w:rFonts w:ascii="Arial" w:eastAsia="Arial" w:hAnsi="Arial" w:cs="Arial"/>
          <w:color w:val="000000"/>
          <w:sz w:val="24"/>
          <w:lang w:eastAsia="pl-PL"/>
        </w:rPr>
        <w:t>tym, ż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 xml:space="preserve">zwierzę </w:t>
      </w:r>
      <w:r w:rsidR="007A2232">
        <w:rPr>
          <w:rFonts w:ascii="Arial" w:eastAsia="Arial" w:hAnsi="Arial" w:cs="Arial"/>
          <w:color w:val="000000"/>
          <w:sz w:val="24"/>
          <w:lang w:eastAsia="pl-PL"/>
        </w:rPr>
        <w:t xml:space="preserve">musi być zarejestrowane, </w:t>
      </w:r>
      <w:r w:rsidR="006F0CB1">
        <w:rPr>
          <w:rFonts w:ascii="Arial" w:eastAsia="Arial" w:hAnsi="Arial" w:cs="Arial"/>
          <w:color w:val="000000"/>
          <w:sz w:val="24"/>
          <w:lang w:eastAsia="pl-PL"/>
        </w:rPr>
        <w:t xml:space="preserve">że jest </w:t>
      </w:r>
      <w:r w:rsidR="007A2232">
        <w:rPr>
          <w:rFonts w:ascii="Arial" w:eastAsia="Arial" w:hAnsi="Arial" w:cs="Arial"/>
          <w:color w:val="000000"/>
          <w:sz w:val="24"/>
          <w:lang w:eastAsia="pl-PL"/>
        </w:rPr>
        <w:t xml:space="preserve">zdrowe, </w:t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 xml:space="preserve">należy również zgłosić, głównie 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>
        <w:rPr>
          <w:rFonts w:ascii="Arial" w:eastAsia="Arial" w:hAnsi="Arial" w:cs="Arial"/>
          <w:color w:val="000000"/>
          <w:sz w:val="24"/>
          <w:lang w:eastAsia="pl-PL"/>
        </w:rPr>
        <w:t>badani</w:t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F0CB1">
        <w:rPr>
          <w:rFonts w:ascii="Arial" w:eastAsia="Arial" w:hAnsi="Arial" w:cs="Arial"/>
          <w:color w:val="000000"/>
          <w:sz w:val="24"/>
          <w:lang w:eastAsia="pl-PL"/>
        </w:rPr>
        <w:br/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3726A9">
        <w:rPr>
          <w:rFonts w:ascii="Arial" w:eastAsia="Arial" w:hAnsi="Arial" w:cs="Arial"/>
          <w:color w:val="000000"/>
          <w:sz w:val="24"/>
          <w:lang w:eastAsia="pl-PL"/>
        </w:rPr>
        <w:t xml:space="preserve">obecność </w:t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>włośni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>, jeżeli jest to próbka trzody chlewnej</w:t>
      </w:r>
      <w:r w:rsidR="006F0CB1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 Zaznaczył, że badanie </w:t>
      </w:r>
      <w:r w:rsidR="006F0CB1">
        <w:rPr>
          <w:rFonts w:ascii="Arial" w:eastAsia="Arial" w:hAnsi="Arial" w:cs="Arial"/>
          <w:color w:val="000000"/>
          <w:sz w:val="24"/>
          <w:lang w:eastAsia="pl-PL"/>
        </w:rPr>
        <w:br/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>w kierunku włośni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901126">
        <w:rPr>
          <w:rFonts w:ascii="Arial" w:eastAsia="Arial" w:hAnsi="Arial" w:cs="Arial"/>
          <w:color w:val="000000"/>
          <w:sz w:val="24"/>
          <w:lang w:eastAsia="pl-PL"/>
        </w:rPr>
        <w:t>bezpłatne</w:t>
      </w:r>
      <w:r w:rsidR="0031243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F0CB1">
        <w:rPr>
          <w:rFonts w:ascii="Arial" w:eastAsia="Arial" w:hAnsi="Arial" w:cs="Arial"/>
          <w:color w:val="000000"/>
          <w:sz w:val="24"/>
          <w:lang w:eastAsia="pl-PL"/>
        </w:rPr>
        <w:t xml:space="preserve">Podał, że </w:t>
      </w:r>
      <w:r w:rsidR="006F0CB1" w:rsidRPr="006F0CB1">
        <w:rPr>
          <w:rFonts w:ascii="Arial" w:hAnsi="Arial" w:cs="Arial"/>
          <w:sz w:val="24"/>
          <w:szCs w:val="24"/>
        </w:rPr>
        <w:t>w</w:t>
      </w:r>
      <w:r w:rsidR="003726A9" w:rsidRPr="006F0CB1">
        <w:rPr>
          <w:rFonts w:ascii="Arial" w:hAnsi="Arial" w:cs="Arial"/>
          <w:sz w:val="24"/>
          <w:szCs w:val="24"/>
        </w:rPr>
        <w:t xml:space="preserve"> przypadku uboju owiec i kóz w wieku powyżej 18-stu miesięcy prowadzi się badania w kierunku TSE.</w:t>
      </w:r>
      <w:r w:rsidR="00901126" w:rsidRPr="006F0CB1">
        <w:rPr>
          <w:rFonts w:ascii="Arial" w:hAnsi="Arial" w:cs="Arial"/>
          <w:sz w:val="24"/>
          <w:szCs w:val="24"/>
        </w:rPr>
        <w:t xml:space="preserve"> </w:t>
      </w:r>
      <w:r w:rsidR="009E0580">
        <w:rPr>
          <w:rFonts w:ascii="Arial" w:hAnsi="Arial" w:cs="Arial"/>
          <w:sz w:val="24"/>
          <w:szCs w:val="24"/>
        </w:rPr>
        <w:t>Oświadczył</w:t>
      </w:r>
      <w:r w:rsidR="00901126" w:rsidRPr="006F0CB1">
        <w:rPr>
          <w:rFonts w:ascii="Arial" w:hAnsi="Arial" w:cs="Arial"/>
          <w:sz w:val="24"/>
          <w:szCs w:val="24"/>
        </w:rPr>
        <w:t>,</w:t>
      </w:r>
      <w:r w:rsidR="006F0CB1">
        <w:rPr>
          <w:rFonts w:ascii="Arial" w:hAnsi="Arial" w:cs="Arial"/>
          <w:sz w:val="24"/>
          <w:szCs w:val="24"/>
        </w:rPr>
        <w:t xml:space="preserve"> że </w:t>
      </w:r>
      <w:r w:rsidR="00901126" w:rsidRPr="006F0CB1">
        <w:rPr>
          <w:rFonts w:ascii="Arial" w:hAnsi="Arial" w:cs="Arial"/>
          <w:sz w:val="24"/>
          <w:szCs w:val="24"/>
        </w:rPr>
        <w:t xml:space="preserve">zdaje sobie sprawę, że jest również szara strefa. </w:t>
      </w:r>
    </w:p>
    <w:p w:rsidR="00FA76FA" w:rsidRDefault="00312436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A2232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</w:t>
      </w:r>
      <w:r w:rsidR="00FA76FA">
        <w:rPr>
          <w:rFonts w:ascii="Arial" w:eastAsia="Arial" w:hAnsi="Arial" w:cs="Arial"/>
          <w:color w:val="000000"/>
          <w:sz w:val="24"/>
          <w:lang w:eastAsia="pl-PL"/>
        </w:rPr>
        <w:t xml:space="preserve"> zwierzęta hodowane bez zgłoszenia</w:t>
      </w:r>
      <w:r w:rsidR="003726A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A76FA" w:rsidRDefault="00312436" w:rsidP="008D375F">
      <w:pPr>
        <w:spacing w:after="0" w:line="360" w:lineRule="auto"/>
        <w:ind w:firstLine="691"/>
        <w:jc w:val="both"/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3462AC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2232">
        <w:rPr>
          <w:rFonts w:ascii="Arial" w:eastAsia="Arial" w:hAnsi="Arial" w:cs="Arial"/>
          <w:color w:val="000000"/>
          <w:sz w:val="24"/>
          <w:lang w:eastAsia="pl-PL"/>
        </w:rPr>
        <w:t>w przypadku</w:t>
      </w:r>
      <w:r w:rsidR="00FA76FA">
        <w:rPr>
          <w:rFonts w:ascii="Arial" w:eastAsia="Arial" w:hAnsi="Arial" w:cs="Arial"/>
          <w:color w:val="000000"/>
          <w:sz w:val="24"/>
          <w:lang w:eastAsia="pl-PL"/>
        </w:rPr>
        <w:t xml:space="preserve"> zidentyfikowan</w:t>
      </w:r>
      <w:r w:rsidR="007A2232">
        <w:rPr>
          <w:rFonts w:ascii="Arial" w:eastAsia="Arial" w:hAnsi="Arial" w:cs="Arial"/>
          <w:color w:val="000000"/>
          <w:sz w:val="24"/>
          <w:lang w:eastAsia="pl-PL"/>
        </w:rPr>
        <w:t>ia takiej sytuacji</w:t>
      </w:r>
      <w:r w:rsidR="00FA76F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A76FA" w:rsidRPr="007A223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3726A9" w:rsidRPr="007A2232">
        <w:rPr>
          <w:rStyle w:val="Pogrubienie"/>
          <w:rFonts w:ascii="Arial" w:hAnsi="Arial" w:cs="Arial"/>
          <w:b w:val="0"/>
          <w:sz w:val="24"/>
          <w:szCs w:val="24"/>
        </w:rPr>
        <w:t>nakładana jest kara pieniężna w drodze decyzji administracyjnej lub mandatu karnego.</w:t>
      </w:r>
      <w:r w:rsidR="003726A9" w:rsidRPr="007A2232">
        <w:rPr>
          <w:rStyle w:val="Pogrubienie"/>
          <w:rFonts w:ascii="Arial" w:hAnsi="Arial" w:cs="Arial"/>
          <w:sz w:val="24"/>
          <w:szCs w:val="24"/>
        </w:rPr>
        <w:t> </w:t>
      </w:r>
      <w:r w:rsidR="007A2232" w:rsidRPr="007A2232">
        <w:rPr>
          <w:rStyle w:val="Pogrubienie"/>
          <w:rFonts w:ascii="Arial" w:hAnsi="Arial" w:cs="Arial"/>
          <w:sz w:val="24"/>
          <w:szCs w:val="24"/>
        </w:rPr>
        <w:t xml:space="preserve"> </w:t>
      </w:r>
    </w:p>
    <w:p w:rsidR="00FA76FA" w:rsidRPr="00747746" w:rsidRDefault="00FA76FA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7746"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747746" w:rsidRPr="00747746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747746">
        <w:rPr>
          <w:rFonts w:ascii="Arial" w:eastAsia="Arial" w:hAnsi="Arial" w:cs="Arial"/>
          <w:color w:val="000000"/>
          <w:sz w:val="24"/>
          <w:lang w:eastAsia="pl-PL"/>
        </w:rPr>
        <w:t xml:space="preserve">ytał, jaka </w:t>
      </w:r>
      <w:r w:rsidR="00747746">
        <w:rPr>
          <w:rFonts w:ascii="Arial" w:eastAsia="Arial" w:hAnsi="Arial" w:cs="Arial"/>
          <w:color w:val="000000"/>
          <w:sz w:val="24"/>
          <w:lang w:eastAsia="pl-PL"/>
        </w:rPr>
        <w:t>jest wysokość</w:t>
      </w:r>
      <w:r w:rsidRPr="00747746">
        <w:rPr>
          <w:rFonts w:ascii="Arial" w:eastAsia="Arial" w:hAnsi="Arial" w:cs="Arial"/>
          <w:color w:val="000000"/>
          <w:sz w:val="24"/>
          <w:lang w:eastAsia="pl-PL"/>
        </w:rPr>
        <w:t xml:space="preserve"> kar </w:t>
      </w:r>
      <w:r w:rsidR="00747746" w:rsidRPr="00747746">
        <w:rPr>
          <w:rFonts w:ascii="Arial" w:eastAsia="Arial" w:hAnsi="Arial" w:cs="Arial"/>
          <w:color w:val="000000"/>
          <w:sz w:val="24"/>
          <w:lang w:eastAsia="pl-PL"/>
        </w:rPr>
        <w:t>pieniężn</w:t>
      </w:r>
      <w:r w:rsidR="00747746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747746" w:rsidRPr="0074774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A76FA" w:rsidRPr="00FA76FA" w:rsidRDefault="00FA76FA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FA76FA">
        <w:rPr>
          <w:rFonts w:ascii="Arial" w:eastAsia="Arial" w:hAnsi="Arial" w:cs="Arial"/>
          <w:color w:val="000000"/>
          <w:sz w:val="24"/>
          <w:lang w:eastAsia="pl-PL"/>
        </w:rPr>
        <w:t xml:space="preserve">odał, że średnio 200-300 zł. </w:t>
      </w:r>
    </w:p>
    <w:p w:rsidR="00FA76FA" w:rsidRDefault="00FA76FA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Pr="00FA76FA">
        <w:rPr>
          <w:rFonts w:ascii="Arial" w:eastAsia="Arial" w:hAnsi="Arial" w:cs="Arial"/>
          <w:color w:val="000000"/>
          <w:sz w:val="24"/>
          <w:lang w:eastAsia="pl-PL"/>
        </w:rPr>
        <w:t xml:space="preserve">dodał, że najwyższa kara pieniężna zgodnie z przepisami wynosi 5.000 </w:t>
      </w:r>
      <w:proofErr w:type="gramStart"/>
      <w:r w:rsidRPr="00FA76F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FA76F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F0CB1" w:rsidRDefault="006F0CB1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radnej Jolancie Mitce. </w:t>
      </w:r>
    </w:p>
    <w:p w:rsidR="006F0CB1" w:rsidRDefault="006F0CB1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CB1">
        <w:rPr>
          <w:rFonts w:ascii="Arial" w:eastAsia="Arial" w:hAnsi="Arial" w:cs="Arial"/>
          <w:b/>
          <w:color w:val="000000"/>
          <w:sz w:val="24"/>
          <w:lang w:eastAsia="pl-PL"/>
        </w:rPr>
        <w:t>Radna Jolanta Mitka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zapytała czy na terenie powiatu wieluńskiego 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obowiązują jeszcze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graniczenia w przemieszczaniu zwierząt 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br/>
        <w:t xml:space="preserve">w związku z chorobą niebieskiego języka. </w:t>
      </w:r>
    </w:p>
    <w:p w:rsidR="006F0CB1" w:rsidRDefault="006F0CB1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 w:rsidRPr="00FA76F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 że obowiązują, 7 gmin jest w strefie. Wyjaśnił, że ostatnia zmiana rozporządzenia nie zmieniła stref, ale zmieniła zasady, tzn. 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="008B0CA2">
        <w:rPr>
          <w:rFonts w:ascii="Arial" w:eastAsia="Arial" w:hAnsi="Arial" w:cs="Arial"/>
          <w:color w:val="000000"/>
          <w:sz w:val="24"/>
          <w:lang w:eastAsia="pl-PL"/>
        </w:rPr>
        <w:t xml:space="preserve"> jest potrzebne </w:t>
      </w:r>
      <w:r w:rsidR="008B0CA2">
        <w:rPr>
          <w:rFonts w:ascii="Arial" w:eastAsia="Arial" w:hAnsi="Arial" w:cs="Arial"/>
          <w:color w:val="000000"/>
          <w:sz w:val="24"/>
          <w:lang w:eastAsia="pl-PL"/>
        </w:rPr>
        <w:lastRenderedPageBreak/>
        <w:t>pozwolenie Powiatowego L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ekarza </w:t>
      </w:r>
      <w:r w:rsidR="008B0CA2">
        <w:rPr>
          <w:rFonts w:ascii="Arial" w:eastAsia="Arial" w:hAnsi="Arial" w:cs="Arial"/>
          <w:color w:val="000000"/>
          <w:sz w:val="24"/>
          <w:lang w:eastAsia="pl-PL"/>
        </w:rPr>
        <w:t>Weterynarii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 xml:space="preserve">, tylko 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>ak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 rolnik 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>posiada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 wynik badania dla swoich 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>zwierząt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, które chce przemieścić poza 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>strefę, to może przemieścić,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 natomiast do rzeźni bez wyniku badań te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3374F1">
        <w:rPr>
          <w:rFonts w:ascii="Arial" w:eastAsia="Arial" w:hAnsi="Arial" w:cs="Arial"/>
          <w:color w:val="000000"/>
          <w:sz w:val="24"/>
          <w:lang w:eastAsia="pl-PL"/>
        </w:rPr>
        <w:t xml:space="preserve"> może przemieszczać. </w:t>
      </w:r>
    </w:p>
    <w:p w:rsidR="003374F1" w:rsidRDefault="003374F1" w:rsidP="008D375F">
      <w:pPr>
        <w:spacing w:after="0" w:line="360" w:lineRule="auto"/>
        <w:ind w:firstLine="69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F0CB1">
        <w:rPr>
          <w:rFonts w:ascii="Arial" w:eastAsia="Arial" w:hAnsi="Arial" w:cs="Arial"/>
          <w:b/>
          <w:color w:val="000000"/>
          <w:sz w:val="24"/>
          <w:lang w:eastAsia="pl-PL"/>
        </w:rPr>
        <w:t>Radna Jolanta Mitka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>wskazując</w:t>
      </w:r>
      <w:r w:rsidR="008B0CA2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że ognisko tej choroby wygasło zapytała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0CA2" w:rsidRPr="008B0CA2">
        <w:rPr>
          <w:rFonts w:ascii="Arial" w:eastAsia="Arial" w:hAnsi="Arial" w:cs="Arial"/>
          <w:color w:val="000000"/>
          <w:sz w:val="24"/>
          <w:lang w:eastAsia="pl-PL"/>
        </w:rPr>
        <w:t>do kiedy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będą obowiązywać </w:t>
      </w:r>
      <w:r w:rsidR="008B0CA2" w:rsidRPr="008B0CA2">
        <w:rPr>
          <w:rFonts w:ascii="Arial" w:eastAsia="Arial" w:hAnsi="Arial" w:cs="Arial"/>
          <w:color w:val="000000"/>
          <w:sz w:val="24"/>
          <w:lang w:eastAsia="pl-PL"/>
        </w:rPr>
        <w:t>obostrzenia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374F1" w:rsidRPr="008B0CA2" w:rsidRDefault="007139C3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374F1" w:rsidRPr="008B0CA2">
        <w:rPr>
          <w:rFonts w:ascii="Arial" w:eastAsia="Arial" w:hAnsi="Arial" w:cs="Arial"/>
          <w:color w:val="000000"/>
          <w:sz w:val="24"/>
          <w:lang w:eastAsia="pl-PL"/>
        </w:rPr>
        <w:t>dpowiedział,</w:t>
      </w:r>
      <w:r w:rsidR="008B0CA2"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3374F1"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e jest to pytanie do ministra, który wydaje rozporządzenia. </w:t>
      </w:r>
      <w:r w:rsidR="00611E9F" w:rsidRPr="008B0CA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11E9F">
        <w:rPr>
          <w:rFonts w:ascii="Arial" w:eastAsia="Arial" w:hAnsi="Arial" w:cs="Arial"/>
          <w:color w:val="000000"/>
          <w:sz w:val="24"/>
          <w:lang w:eastAsia="pl-PL"/>
        </w:rPr>
        <w:t xml:space="preserve">odkreślił, że w przypadku chorób zakaźnych stawianie barier, ograniczeń pozwala kontrolować </w:t>
      </w:r>
      <w:r w:rsidR="00652C12">
        <w:rPr>
          <w:rFonts w:ascii="Arial" w:eastAsia="Arial" w:hAnsi="Arial" w:cs="Arial"/>
          <w:color w:val="000000"/>
          <w:sz w:val="24"/>
          <w:lang w:eastAsia="pl-PL"/>
        </w:rPr>
        <w:t xml:space="preserve">chorobę, stan zdrowotny zwierząt, bez tego choroba </w:t>
      </w:r>
      <w:r w:rsidR="008B0CA2"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="00652C12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8B0CA2"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dalej przemieszczać. </w:t>
      </w:r>
    </w:p>
    <w:p w:rsidR="008B0CA2" w:rsidRPr="008B0CA2" w:rsidRDefault="00652C12" w:rsidP="008D375F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CB1">
        <w:rPr>
          <w:rFonts w:ascii="Arial" w:eastAsia="Arial" w:hAnsi="Arial" w:cs="Arial"/>
          <w:b/>
          <w:color w:val="000000"/>
          <w:sz w:val="24"/>
          <w:lang w:eastAsia="pl-PL"/>
        </w:rPr>
        <w:t>Radna Jolanta Mitka – członek komisji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uwagi na to, że w lasach na terenie powiatu wieluńskiego zdarzają się padłe dziki,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zapytała jaka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to jest skala.</w:t>
      </w:r>
    </w:p>
    <w:p w:rsidR="008B0CA2" w:rsidRDefault="00652C12" w:rsidP="008D375F">
      <w:pPr>
        <w:spacing w:after="0" w:line="360" w:lineRule="auto"/>
        <w:ind w:firstLine="691"/>
        <w:jc w:val="both"/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652C12">
        <w:rPr>
          <w:rFonts w:ascii="Arial" w:eastAsia="Arial" w:hAnsi="Arial" w:cs="Arial"/>
          <w:color w:val="000000"/>
          <w:sz w:val="24"/>
          <w:lang w:eastAsia="pl-PL"/>
        </w:rPr>
        <w:t xml:space="preserve">podał, że to jest kilkanaście sztuk w ciągu roku, średnio 1-2 w miesiącu. </w:t>
      </w:r>
      <w:r>
        <w:rPr>
          <w:rFonts w:ascii="Arial" w:eastAsia="Arial" w:hAnsi="Arial" w:cs="Arial"/>
          <w:color w:val="000000"/>
          <w:sz w:val="24"/>
          <w:lang w:eastAsia="pl-PL"/>
        </w:rPr>
        <w:t>Główną przyczyną są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wypadki komunikacyjne</w:t>
      </w:r>
      <w:r>
        <w:rPr>
          <w:rFonts w:ascii="Arial" w:eastAsia="Arial" w:hAnsi="Arial" w:cs="Arial"/>
          <w:color w:val="000000"/>
          <w:sz w:val="24"/>
          <w:lang w:eastAsia="pl-PL"/>
        </w:rPr>
        <w:t>, i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>ntensywny ruch tych zwierząt na ciągach komunikacyjnych.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k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>ażd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zgłoszony padły dzik 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>jest badan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y, </w:t>
      </w:r>
      <w:r w:rsidR="00C769C6">
        <w:rPr>
          <w:rFonts w:ascii="Arial" w:eastAsia="Arial" w:hAnsi="Arial" w:cs="Arial"/>
          <w:color w:val="000000"/>
          <w:sz w:val="24"/>
          <w:lang w:eastAsia="pl-PL"/>
        </w:rPr>
        <w:t>laboratorium jest w Piotrkowie Trybunalskim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Jest to</w:t>
      </w:r>
      <w:r w:rsidRPr="008B0CA2">
        <w:rPr>
          <w:rFonts w:ascii="Arial" w:eastAsia="Arial" w:hAnsi="Arial" w:cs="Arial"/>
          <w:color w:val="000000"/>
          <w:sz w:val="24"/>
          <w:lang w:eastAsia="pl-PL"/>
        </w:rPr>
        <w:t xml:space="preserve"> tzw. monitoring bierny</w:t>
      </w:r>
      <w:r>
        <w:t xml:space="preserve">. </w:t>
      </w:r>
    </w:p>
    <w:p w:rsidR="008B0CA2" w:rsidRDefault="008B0CA2" w:rsidP="008D375F">
      <w:pPr>
        <w:spacing w:after="0" w:line="360" w:lineRule="auto"/>
        <w:ind w:firstLine="691"/>
        <w:jc w:val="both"/>
      </w:pPr>
      <w:r w:rsidRPr="00C769C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C769C6">
        <w:rPr>
          <w:rFonts w:ascii="Arial" w:hAnsi="Arial" w:cs="Arial"/>
          <w:b/>
          <w:sz w:val="24"/>
          <w:szCs w:val="24"/>
        </w:rPr>
        <w:t>Borcz</w:t>
      </w:r>
      <w:r w:rsidR="00DC547F">
        <w:rPr>
          <w:rFonts w:ascii="Arial" w:hAnsi="Arial" w:cs="Arial"/>
          <w:b/>
          <w:sz w:val="24"/>
          <w:szCs w:val="24"/>
        </w:rPr>
        <w:t>y</w:t>
      </w:r>
      <w:r w:rsidRPr="00C769C6">
        <w:rPr>
          <w:rFonts w:ascii="Arial" w:hAnsi="Arial" w:cs="Arial"/>
          <w:b/>
          <w:sz w:val="24"/>
          <w:szCs w:val="24"/>
        </w:rPr>
        <w:t>k</w:t>
      </w:r>
      <w:proofErr w:type="spellEnd"/>
      <w:r w:rsidRPr="00C769C6">
        <w:rPr>
          <w:rFonts w:ascii="Arial" w:hAnsi="Arial" w:cs="Arial"/>
          <w:b/>
          <w:sz w:val="24"/>
          <w:szCs w:val="24"/>
        </w:rPr>
        <w:t xml:space="preserve"> – członek komisji</w:t>
      </w:r>
      <w:r>
        <w:t xml:space="preserve"> </w:t>
      </w:r>
      <w:r w:rsidRPr="00C769C6">
        <w:rPr>
          <w:rFonts w:ascii="Arial" w:hAnsi="Arial" w:cs="Arial"/>
          <w:sz w:val="24"/>
          <w:szCs w:val="24"/>
        </w:rPr>
        <w:t xml:space="preserve">zapytał jak wygląda sprawa wścieklizny na terenie powiatu wieluńskiego. </w:t>
      </w:r>
    </w:p>
    <w:p w:rsidR="001F2DD5" w:rsidRPr="00C220AF" w:rsidRDefault="00C769C6" w:rsidP="00C220AF">
      <w:pPr>
        <w:spacing w:after="0" w:line="360" w:lineRule="auto"/>
        <w:ind w:firstLine="69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C769C6">
        <w:rPr>
          <w:rFonts w:ascii="Arial" w:hAnsi="Arial" w:cs="Arial"/>
          <w:sz w:val="24"/>
          <w:szCs w:val="24"/>
        </w:rPr>
        <w:t>o</w:t>
      </w:r>
      <w:r w:rsidR="008B0CA2" w:rsidRPr="00C769C6">
        <w:rPr>
          <w:rFonts w:ascii="Arial" w:hAnsi="Arial" w:cs="Arial"/>
          <w:sz w:val="24"/>
          <w:szCs w:val="24"/>
        </w:rPr>
        <w:t>dpowiedział,</w:t>
      </w:r>
      <w:r w:rsidRPr="00C769C6">
        <w:rPr>
          <w:rFonts w:ascii="Arial" w:hAnsi="Arial" w:cs="Arial"/>
          <w:sz w:val="24"/>
          <w:szCs w:val="24"/>
        </w:rPr>
        <w:t xml:space="preserve"> ż</w:t>
      </w:r>
      <w:r w:rsidR="008B0CA2" w:rsidRPr="00C769C6">
        <w:rPr>
          <w:rFonts w:ascii="Arial" w:hAnsi="Arial" w:cs="Arial"/>
          <w:sz w:val="24"/>
          <w:szCs w:val="24"/>
        </w:rPr>
        <w:t xml:space="preserve">e </w:t>
      </w:r>
      <w:r w:rsidR="001F2DD5" w:rsidRPr="00C769C6">
        <w:rPr>
          <w:rFonts w:ascii="Arial" w:hAnsi="Arial" w:cs="Arial"/>
          <w:sz w:val="24"/>
          <w:szCs w:val="24"/>
        </w:rPr>
        <w:t>sytuacja jest stabilna</w:t>
      </w:r>
      <w:r>
        <w:rPr>
          <w:rFonts w:ascii="Arial" w:hAnsi="Arial" w:cs="Arial"/>
          <w:sz w:val="24"/>
          <w:szCs w:val="24"/>
        </w:rPr>
        <w:t>, aczkolwiek pod kontrolą</w:t>
      </w:r>
      <w:r w:rsidRPr="00C769C6">
        <w:rPr>
          <w:rFonts w:ascii="Arial" w:hAnsi="Arial" w:cs="Arial"/>
          <w:sz w:val="24"/>
          <w:szCs w:val="24"/>
        </w:rPr>
        <w:t xml:space="preserve">. </w:t>
      </w:r>
      <w:r w:rsidR="001F2DD5" w:rsidRPr="00C769C6">
        <w:rPr>
          <w:rFonts w:ascii="Arial" w:hAnsi="Arial" w:cs="Arial"/>
          <w:sz w:val="24"/>
          <w:szCs w:val="24"/>
        </w:rPr>
        <w:t xml:space="preserve">Podejmowane </w:t>
      </w:r>
      <w:r w:rsidRPr="00C769C6">
        <w:rPr>
          <w:rFonts w:ascii="Arial" w:hAnsi="Arial" w:cs="Arial"/>
          <w:sz w:val="24"/>
          <w:szCs w:val="24"/>
        </w:rPr>
        <w:t xml:space="preserve">są </w:t>
      </w:r>
      <w:r w:rsidR="001F2DD5" w:rsidRPr="00C769C6">
        <w:rPr>
          <w:rFonts w:ascii="Arial" w:hAnsi="Arial" w:cs="Arial"/>
          <w:sz w:val="24"/>
          <w:szCs w:val="24"/>
        </w:rPr>
        <w:t>działania profilaktyczne, rozpoznawcze</w:t>
      </w:r>
      <w:r w:rsidR="00C220AF">
        <w:rPr>
          <w:rFonts w:ascii="Arial" w:hAnsi="Arial" w:cs="Arial"/>
          <w:sz w:val="24"/>
          <w:szCs w:val="24"/>
        </w:rPr>
        <w:t xml:space="preserve"> i w zakresie</w:t>
      </w:r>
      <w:r>
        <w:rPr>
          <w:rFonts w:ascii="Arial" w:hAnsi="Arial" w:cs="Arial"/>
          <w:sz w:val="24"/>
          <w:szCs w:val="24"/>
        </w:rPr>
        <w:t xml:space="preserve"> monitorowan</w:t>
      </w:r>
      <w:r w:rsidR="00C220AF">
        <w:rPr>
          <w:rFonts w:ascii="Arial" w:hAnsi="Arial" w:cs="Arial"/>
          <w:sz w:val="24"/>
          <w:szCs w:val="24"/>
        </w:rPr>
        <w:t>ia</w:t>
      </w:r>
      <w:r w:rsidR="001F2DD5" w:rsidRPr="00C769C6">
        <w:rPr>
          <w:rFonts w:ascii="Arial" w:hAnsi="Arial" w:cs="Arial"/>
          <w:sz w:val="24"/>
          <w:szCs w:val="24"/>
        </w:rPr>
        <w:t xml:space="preserve"> stan</w:t>
      </w:r>
      <w:r w:rsidR="00C220AF">
        <w:rPr>
          <w:rFonts w:ascii="Arial" w:hAnsi="Arial" w:cs="Arial"/>
          <w:sz w:val="24"/>
          <w:szCs w:val="24"/>
        </w:rPr>
        <w:t>u zdrowia</w:t>
      </w:r>
      <w:r w:rsidR="001F2DD5" w:rsidRPr="00C769C6">
        <w:rPr>
          <w:rFonts w:ascii="Arial" w:hAnsi="Arial" w:cs="Arial"/>
          <w:sz w:val="24"/>
          <w:szCs w:val="24"/>
        </w:rPr>
        <w:t xml:space="preserve"> zwierząt.</w:t>
      </w:r>
      <w:r w:rsidR="008B0CA2" w:rsidRPr="00C769C6">
        <w:rPr>
          <w:rFonts w:ascii="Arial" w:hAnsi="Arial" w:cs="Arial"/>
          <w:sz w:val="24"/>
          <w:szCs w:val="24"/>
        </w:rPr>
        <w:t xml:space="preserve"> Inspekcja skupiła się przede wszystkim na takich działaniach jak propagowanie szczepień psów przeciwko wściekliźnie. </w:t>
      </w:r>
      <w:r w:rsidRPr="00C769C6">
        <w:rPr>
          <w:rFonts w:ascii="Arial" w:hAnsi="Arial" w:cs="Arial"/>
          <w:sz w:val="24"/>
          <w:szCs w:val="24"/>
        </w:rPr>
        <w:t>Wskazał, że</w:t>
      </w:r>
      <w:r w:rsidR="008B0CA2" w:rsidRPr="00C769C6">
        <w:rPr>
          <w:rFonts w:ascii="Arial" w:hAnsi="Arial" w:cs="Arial"/>
          <w:sz w:val="24"/>
          <w:szCs w:val="24"/>
        </w:rPr>
        <w:t xml:space="preserve"> </w:t>
      </w:r>
      <w:r w:rsidRPr="00C769C6">
        <w:rPr>
          <w:rFonts w:ascii="Arial" w:hAnsi="Arial" w:cs="Arial"/>
          <w:sz w:val="24"/>
          <w:szCs w:val="24"/>
        </w:rPr>
        <w:t xml:space="preserve">są </w:t>
      </w:r>
      <w:r w:rsidR="008B0CA2" w:rsidRPr="00C769C6">
        <w:rPr>
          <w:rFonts w:ascii="Arial" w:hAnsi="Arial" w:cs="Arial"/>
          <w:sz w:val="24"/>
          <w:szCs w:val="24"/>
        </w:rPr>
        <w:t xml:space="preserve">to </w:t>
      </w:r>
      <w:r w:rsidRPr="00C769C6">
        <w:rPr>
          <w:rFonts w:ascii="Arial" w:hAnsi="Arial" w:cs="Arial"/>
          <w:sz w:val="24"/>
          <w:szCs w:val="24"/>
        </w:rPr>
        <w:t>szczepienia</w:t>
      </w:r>
      <w:r w:rsidR="008B0CA2" w:rsidRPr="00C769C6">
        <w:rPr>
          <w:rFonts w:ascii="Arial" w:hAnsi="Arial" w:cs="Arial"/>
          <w:sz w:val="24"/>
          <w:szCs w:val="24"/>
        </w:rPr>
        <w:t xml:space="preserve"> obowiązkowe raz w roku. Młody pies, który skończy trzy miesiące, w 4-tym miesiącu </w:t>
      </w:r>
      <w:r w:rsidRPr="00C769C6">
        <w:rPr>
          <w:rFonts w:ascii="Arial" w:hAnsi="Arial" w:cs="Arial"/>
          <w:sz w:val="24"/>
          <w:szCs w:val="24"/>
        </w:rPr>
        <w:t>życia</w:t>
      </w:r>
      <w:r w:rsidR="008B0CA2" w:rsidRPr="00C769C6">
        <w:rPr>
          <w:rFonts w:ascii="Arial" w:hAnsi="Arial" w:cs="Arial"/>
          <w:sz w:val="24"/>
          <w:szCs w:val="24"/>
        </w:rPr>
        <w:t xml:space="preserve"> powinien być zaszczepiony i </w:t>
      </w:r>
      <w:proofErr w:type="spellStart"/>
      <w:proofErr w:type="gramStart"/>
      <w:r w:rsidR="008B0CA2" w:rsidRPr="00C769C6">
        <w:rPr>
          <w:rFonts w:ascii="Arial" w:hAnsi="Arial" w:cs="Arial"/>
          <w:sz w:val="24"/>
          <w:szCs w:val="24"/>
        </w:rPr>
        <w:t>doszczepiany</w:t>
      </w:r>
      <w:proofErr w:type="spellEnd"/>
      <w:r w:rsidR="008B0CA2" w:rsidRPr="00C769C6">
        <w:rPr>
          <w:rFonts w:ascii="Arial" w:hAnsi="Arial" w:cs="Arial"/>
          <w:sz w:val="24"/>
          <w:szCs w:val="24"/>
        </w:rPr>
        <w:t xml:space="preserve"> co</w:t>
      </w:r>
      <w:proofErr w:type="gramEnd"/>
      <w:r w:rsidR="008B0CA2" w:rsidRPr="00C769C6">
        <w:rPr>
          <w:rFonts w:ascii="Arial" w:hAnsi="Arial" w:cs="Arial"/>
          <w:sz w:val="24"/>
          <w:szCs w:val="24"/>
        </w:rPr>
        <w:t xml:space="preserve"> roku. </w:t>
      </w:r>
      <w:r w:rsidRPr="00C769C6">
        <w:rPr>
          <w:rFonts w:ascii="Arial" w:hAnsi="Arial" w:cs="Arial"/>
          <w:sz w:val="24"/>
          <w:szCs w:val="24"/>
        </w:rPr>
        <w:t>Po drugie</w:t>
      </w:r>
      <w:r w:rsidR="002426E0">
        <w:rPr>
          <w:rFonts w:ascii="Arial" w:hAnsi="Arial" w:cs="Arial"/>
          <w:sz w:val="24"/>
          <w:szCs w:val="24"/>
        </w:rPr>
        <w:t>,</w:t>
      </w:r>
      <w:r w:rsidRPr="00C769C6">
        <w:rPr>
          <w:rFonts w:ascii="Arial" w:hAnsi="Arial" w:cs="Arial"/>
          <w:sz w:val="24"/>
          <w:szCs w:val="24"/>
        </w:rPr>
        <w:t xml:space="preserve"> jak dochodzi do pokąsania ludzi </w:t>
      </w:r>
      <w:r w:rsidR="001F2DD5" w:rsidRPr="00C769C6">
        <w:rPr>
          <w:rFonts w:ascii="Arial" w:hAnsi="Arial" w:cs="Arial"/>
          <w:sz w:val="24"/>
          <w:szCs w:val="24"/>
        </w:rPr>
        <w:t xml:space="preserve">przez zwierzęta, </w:t>
      </w:r>
      <w:r w:rsidRPr="00C769C6">
        <w:rPr>
          <w:rFonts w:ascii="Arial" w:hAnsi="Arial" w:cs="Arial"/>
          <w:sz w:val="24"/>
          <w:szCs w:val="24"/>
        </w:rPr>
        <w:t>prowadzone są obserwacje 4</w:t>
      </w:r>
      <w:r w:rsidR="001F2DD5" w:rsidRPr="00C769C6">
        <w:rPr>
          <w:rFonts w:ascii="Arial" w:hAnsi="Arial" w:cs="Arial"/>
          <w:sz w:val="24"/>
          <w:szCs w:val="24"/>
        </w:rPr>
        <w:t xml:space="preserve"> razy w ciągu 15 dni po to żeby wykluczyć objawy kliniczne choroby</w:t>
      </w:r>
      <w:r w:rsidR="002426E0">
        <w:rPr>
          <w:rFonts w:ascii="Arial" w:hAnsi="Arial" w:cs="Arial"/>
          <w:sz w:val="24"/>
          <w:szCs w:val="24"/>
        </w:rPr>
        <w:t>.</w:t>
      </w:r>
      <w:r w:rsidR="001F2DD5" w:rsidRPr="00C769C6">
        <w:rPr>
          <w:rFonts w:ascii="Arial" w:hAnsi="Arial" w:cs="Arial"/>
          <w:sz w:val="24"/>
          <w:szCs w:val="24"/>
        </w:rPr>
        <w:t xml:space="preserve"> Po </w:t>
      </w:r>
      <w:r w:rsidR="002426E0">
        <w:rPr>
          <w:rFonts w:ascii="Arial" w:hAnsi="Arial" w:cs="Arial"/>
          <w:sz w:val="24"/>
          <w:szCs w:val="24"/>
        </w:rPr>
        <w:t xml:space="preserve">trzecie: </w:t>
      </w:r>
      <w:r w:rsidR="001F2DD5" w:rsidRPr="00C769C6">
        <w:rPr>
          <w:rFonts w:ascii="Arial" w:hAnsi="Arial" w:cs="Arial"/>
          <w:sz w:val="24"/>
          <w:szCs w:val="24"/>
        </w:rPr>
        <w:t xml:space="preserve">monitoring bierny </w:t>
      </w:r>
      <w:r w:rsidRPr="00C769C6">
        <w:rPr>
          <w:rFonts w:ascii="Arial" w:hAnsi="Arial" w:cs="Arial"/>
          <w:sz w:val="24"/>
          <w:szCs w:val="24"/>
        </w:rPr>
        <w:t>wścieklizny</w:t>
      </w:r>
      <w:r w:rsidR="001F2DD5" w:rsidRPr="00C769C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Podał, że w</w:t>
      </w:r>
      <w:r w:rsidR="001F2DD5" w:rsidRPr="00C769C6">
        <w:rPr>
          <w:rFonts w:ascii="Arial" w:hAnsi="Arial" w:cs="Arial"/>
          <w:sz w:val="24"/>
          <w:szCs w:val="24"/>
        </w:rPr>
        <w:t xml:space="preserve"> Polsce </w:t>
      </w:r>
      <w:r>
        <w:rPr>
          <w:rFonts w:ascii="Arial" w:hAnsi="Arial" w:cs="Arial"/>
          <w:sz w:val="24"/>
          <w:szCs w:val="24"/>
        </w:rPr>
        <w:t xml:space="preserve">w </w:t>
      </w:r>
      <w:r w:rsidR="001F2DD5" w:rsidRPr="00C769C6">
        <w:rPr>
          <w:rFonts w:ascii="Arial" w:hAnsi="Arial" w:cs="Arial"/>
          <w:sz w:val="24"/>
          <w:szCs w:val="24"/>
        </w:rPr>
        <w:t>województw</w:t>
      </w:r>
      <w:r>
        <w:rPr>
          <w:rFonts w:ascii="Arial" w:hAnsi="Arial" w:cs="Arial"/>
          <w:sz w:val="24"/>
          <w:szCs w:val="24"/>
        </w:rPr>
        <w:t>ie</w:t>
      </w:r>
      <w:r w:rsidR="001F2DD5" w:rsidRPr="00C769C6">
        <w:rPr>
          <w:rFonts w:ascii="Arial" w:hAnsi="Arial" w:cs="Arial"/>
          <w:sz w:val="24"/>
          <w:szCs w:val="24"/>
        </w:rPr>
        <w:t xml:space="preserve"> małopolski</w:t>
      </w:r>
      <w:r>
        <w:rPr>
          <w:rFonts w:ascii="Arial" w:hAnsi="Arial" w:cs="Arial"/>
          <w:sz w:val="24"/>
          <w:szCs w:val="24"/>
        </w:rPr>
        <w:t>m</w:t>
      </w:r>
      <w:r w:rsidR="001F2DD5" w:rsidRPr="00C769C6">
        <w:rPr>
          <w:rFonts w:ascii="Arial" w:hAnsi="Arial" w:cs="Arial"/>
          <w:sz w:val="24"/>
          <w:szCs w:val="24"/>
        </w:rPr>
        <w:t xml:space="preserve">, </w:t>
      </w:r>
      <w:r w:rsidRPr="00C769C6">
        <w:rPr>
          <w:rFonts w:ascii="Arial" w:hAnsi="Arial" w:cs="Arial"/>
          <w:sz w:val="24"/>
          <w:szCs w:val="24"/>
        </w:rPr>
        <w:t>podkarpacki</w:t>
      </w:r>
      <w:r>
        <w:rPr>
          <w:rFonts w:ascii="Arial" w:hAnsi="Arial" w:cs="Arial"/>
          <w:sz w:val="24"/>
          <w:szCs w:val="24"/>
        </w:rPr>
        <w:t>m</w:t>
      </w:r>
      <w:r w:rsidR="001F2DD5" w:rsidRPr="00C769C6">
        <w:rPr>
          <w:rFonts w:ascii="Arial" w:hAnsi="Arial" w:cs="Arial"/>
          <w:sz w:val="24"/>
          <w:szCs w:val="24"/>
        </w:rPr>
        <w:t>, lubelski</w:t>
      </w:r>
      <w:r>
        <w:rPr>
          <w:rFonts w:ascii="Arial" w:hAnsi="Arial" w:cs="Arial"/>
          <w:sz w:val="24"/>
          <w:szCs w:val="24"/>
        </w:rPr>
        <w:t>m,</w:t>
      </w:r>
      <w:r w:rsidR="001F2DD5" w:rsidRPr="00C769C6">
        <w:rPr>
          <w:rFonts w:ascii="Arial" w:hAnsi="Arial" w:cs="Arial"/>
          <w:sz w:val="24"/>
          <w:szCs w:val="24"/>
        </w:rPr>
        <w:t xml:space="preserve"> częściowo </w:t>
      </w:r>
      <w:r>
        <w:rPr>
          <w:rFonts w:ascii="Arial" w:hAnsi="Arial" w:cs="Arial"/>
          <w:sz w:val="24"/>
          <w:szCs w:val="24"/>
        </w:rPr>
        <w:t xml:space="preserve">w </w:t>
      </w:r>
      <w:r w:rsidR="001F2DD5" w:rsidRPr="00C769C6">
        <w:rPr>
          <w:rFonts w:ascii="Arial" w:hAnsi="Arial" w:cs="Arial"/>
          <w:sz w:val="24"/>
          <w:szCs w:val="24"/>
        </w:rPr>
        <w:t>mazowiecki</w:t>
      </w:r>
      <w:r>
        <w:rPr>
          <w:rFonts w:ascii="Arial" w:hAnsi="Arial" w:cs="Arial"/>
          <w:sz w:val="24"/>
          <w:szCs w:val="24"/>
        </w:rPr>
        <w:t>m</w:t>
      </w:r>
      <w:r w:rsidR="001F2DD5" w:rsidRPr="00C769C6">
        <w:rPr>
          <w:rFonts w:ascii="Arial" w:hAnsi="Arial" w:cs="Arial"/>
          <w:sz w:val="24"/>
          <w:szCs w:val="24"/>
        </w:rPr>
        <w:t xml:space="preserve"> </w:t>
      </w:r>
      <w:r w:rsidR="002426E0">
        <w:rPr>
          <w:rFonts w:ascii="Arial" w:hAnsi="Arial" w:cs="Arial"/>
          <w:sz w:val="24"/>
          <w:szCs w:val="24"/>
        </w:rPr>
        <w:t xml:space="preserve">w zeszłym roku było </w:t>
      </w:r>
      <w:r w:rsidR="001F2DD5" w:rsidRPr="00C769C6">
        <w:rPr>
          <w:rFonts w:ascii="Arial" w:hAnsi="Arial" w:cs="Arial"/>
          <w:sz w:val="24"/>
          <w:szCs w:val="24"/>
        </w:rPr>
        <w:t>29 przypadków</w:t>
      </w:r>
      <w:r w:rsidR="002426E0">
        <w:rPr>
          <w:rFonts w:ascii="Arial" w:hAnsi="Arial" w:cs="Arial"/>
          <w:sz w:val="24"/>
          <w:szCs w:val="24"/>
        </w:rPr>
        <w:t>, pojawiają się również</w:t>
      </w:r>
      <w:r>
        <w:rPr>
          <w:rFonts w:ascii="Arial" w:hAnsi="Arial" w:cs="Arial"/>
          <w:sz w:val="24"/>
          <w:szCs w:val="24"/>
        </w:rPr>
        <w:t xml:space="preserve"> </w:t>
      </w:r>
      <w:r w:rsidR="001F2DD5" w:rsidRPr="00C769C6">
        <w:rPr>
          <w:rFonts w:ascii="Arial" w:hAnsi="Arial" w:cs="Arial"/>
          <w:sz w:val="24"/>
          <w:szCs w:val="24"/>
        </w:rPr>
        <w:t xml:space="preserve">w domowym </w:t>
      </w:r>
      <w:r w:rsidR="002426E0" w:rsidRPr="00C769C6">
        <w:rPr>
          <w:rFonts w:ascii="Arial" w:hAnsi="Arial" w:cs="Arial"/>
          <w:sz w:val="24"/>
          <w:szCs w:val="24"/>
        </w:rPr>
        <w:t>go</w:t>
      </w:r>
      <w:r w:rsidR="002426E0">
        <w:rPr>
          <w:rFonts w:ascii="Arial" w:hAnsi="Arial" w:cs="Arial"/>
          <w:sz w:val="24"/>
          <w:szCs w:val="24"/>
        </w:rPr>
        <w:t>spodarstwie</w:t>
      </w:r>
      <w:r w:rsidR="001F2DD5" w:rsidRPr="00C769C6">
        <w:rPr>
          <w:rFonts w:ascii="Arial" w:hAnsi="Arial" w:cs="Arial"/>
          <w:sz w:val="24"/>
          <w:szCs w:val="24"/>
        </w:rPr>
        <w:t xml:space="preserve">. </w:t>
      </w:r>
      <w:r w:rsidR="002426E0">
        <w:rPr>
          <w:rFonts w:ascii="Arial" w:hAnsi="Arial" w:cs="Arial"/>
          <w:sz w:val="24"/>
          <w:szCs w:val="24"/>
        </w:rPr>
        <w:t xml:space="preserve">Poinformował, że podejmując </w:t>
      </w:r>
      <w:r w:rsidR="00C220AF">
        <w:rPr>
          <w:rFonts w:ascii="Arial" w:hAnsi="Arial" w:cs="Arial"/>
          <w:sz w:val="24"/>
          <w:szCs w:val="24"/>
        </w:rPr>
        <w:t xml:space="preserve">działania prewencyjne, głównie w celu uodpornienia populacji, </w:t>
      </w:r>
      <w:r w:rsidR="002426E0">
        <w:rPr>
          <w:rFonts w:ascii="Arial" w:hAnsi="Arial" w:cs="Arial"/>
          <w:sz w:val="24"/>
          <w:szCs w:val="24"/>
        </w:rPr>
        <w:t>w powiatach w</w:t>
      </w:r>
      <w:r w:rsidR="001F2DD5" w:rsidRPr="00C769C6">
        <w:rPr>
          <w:rFonts w:ascii="Arial" w:hAnsi="Arial" w:cs="Arial"/>
          <w:sz w:val="24"/>
          <w:szCs w:val="24"/>
        </w:rPr>
        <w:t xml:space="preserve"> północnej </w:t>
      </w:r>
      <w:r w:rsidR="00C220AF">
        <w:rPr>
          <w:rFonts w:ascii="Arial" w:hAnsi="Arial" w:cs="Arial"/>
          <w:sz w:val="24"/>
          <w:szCs w:val="24"/>
        </w:rPr>
        <w:br/>
      </w:r>
      <w:r w:rsidR="001F2DD5" w:rsidRPr="00C769C6">
        <w:rPr>
          <w:rFonts w:ascii="Arial" w:hAnsi="Arial" w:cs="Arial"/>
          <w:sz w:val="24"/>
          <w:szCs w:val="24"/>
        </w:rPr>
        <w:t xml:space="preserve">i </w:t>
      </w:r>
      <w:r w:rsidR="002426E0" w:rsidRPr="00C769C6">
        <w:rPr>
          <w:rFonts w:ascii="Arial" w:hAnsi="Arial" w:cs="Arial"/>
          <w:sz w:val="24"/>
          <w:szCs w:val="24"/>
        </w:rPr>
        <w:t>wschodniej</w:t>
      </w:r>
      <w:r w:rsidR="001F2DD5" w:rsidRPr="00C769C6">
        <w:rPr>
          <w:rFonts w:ascii="Arial" w:hAnsi="Arial" w:cs="Arial"/>
          <w:sz w:val="24"/>
          <w:szCs w:val="24"/>
        </w:rPr>
        <w:t xml:space="preserve"> części województwa </w:t>
      </w:r>
      <w:r w:rsidR="002426E0" w:rsidRPr="00C769C6">
        <w:rPr>
          <w:rFonts w:ascii="Arial" w:hAnsi="Arial" w:cs="Arial"/>
          <w:sz w:val="24"/>
          <w:szCs w:val="24"/>
        </w:rPr>
        <w:t>łódzkiego</w:t>
      </w:r>
      <w:r w:rsidR="001F2DD5" w:rsidRPr="00C769C6">
        <w:rPr>
          <w:rFonts w:ascii="Arial" w:hAnsi="Arial" w:cs="Arial"/>
          <w:sz w:val="24"/>
          <w:szCs w:val="24"/>
        </w:rPr>
        <w:t xml:space="preserve"> </w:t>
      </w:r>
      <w:r w:rsidR="002426E0">
        <w:rPr>
          <w:rFonts w:ascii="Arial" w:hAnsi="Arial" w:cs="Arial"/>
          <w:sz w:val="24"/>
          <w:szCs w:val="24"/>
        </w:rPr>
        <w:t>są już</w:t>
      </w:r>
      <w:r w:rsidR="001F2DD5" w:rsidRPr="00C769C6">
        <w:rPr>
          <w:rFonts w:ascii="Arial" w:hAnsi="Arial" w:cs="Arial"/>
          <w:sz w:val="24"/>
          <w:szCs w:val="24"/>
        </w:rPr>
        <w:t xml:space="preserve"> </w:t>
      </w:r>
      <w:r w:rsidR="002426E0" w:rsidRPr="00C769C6">
        <w:rPr>
          <w:rFonts w:ascii="Arial" w:hAnsi="Arial" w:cs="Arial"/>
          <w:sz w:val="24"/>
          <w:szCs w:val="24"/>
        </w:rPr>
        <w:t>szczepienia</w:t>
      </w:r>
      <w:r w:rsidR="001F2DD5" w:rsidRPr="00C769C6">
        <w:rPr>
          <w:rFonts w:ascii="Arial" w:hAnsi="Arial" w:cs="Arial"/>
          <w:sz w:val="24"/>
          <w:szCs w:val="24"/>
        </w:rPr>
        <w:t xml:space="preserve"> szczepionką doustną lisów wyrzucan</w:t>
      </w:r>
      <w:r w:rsidR="002426E0">
        <w:rPr>
          <w:rFonts w:ascii="Arial" w:hAnsi="Arial" w:cs="Arial"/>
          <w:sz w:val="24"/>
          <w:szCs w:val="24"/>
        </w:rPr>
        <w:t>ą</w:t>
      </w:r>
      <w:r w:rsidR="001F2DD5" w:rsidRPr="00C769C6">
        <w:rPr>
          <w:rFonts w:ascii="Arial" w:hAnsi="Arial" w:cs="Arial"/>
          <w:sz w:val="24"/>
          <w:szCs w:val="24"/>
        </w:rPr>
        <w:t xml:space="preserve"> z samolotu dwa razy w ciągu roku (akcja wiosenna </w:t>
      </w:r>
      <w:r w:rsidR="002426E0">
        <w:rPr>
          <w:rFonts w:ascii="Arial" w:hAnsi="Arial" w:cs="Arial"/>
          <w:sz w:val="24"/>
          <w:szCs w:val="24"/>
        </w:rPr>
        <w:t xml:space="preserve">i </w:t>
      </w:r>
      <w:r w:rsidR="001F2DD5" w:rsidRPr="00C769C6">
        <w:rPr>
          <w:rFonts w:ascii="Arial" w:hAnsi="Arial" w:cs="Arial"/>
          <w:sz w:val="24"/>
          <w:szCs w:val="24"/>
        </w:rPr>
        <w:t xml:space="preserve">akcja jesienna). </w:t>
      </w:r>
    </w:p>
    <w:p w:rsidR="00C220AF" w:rsidRDefault="001F2DD5" w:rsidP="00295067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C220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220AF" w:rsidRPr="00C220AF">
        <w:rPr>
          <w:rFonts w:ascii="Arial" w:eastAsia="Arial" w:hAnsi="Arial" w:cs="Arial"/>
          <w:color w:val="000000"/>
          <w:sz w:val="24"/>
          <w:lang w:eastAsia="pl-PL"/>
        </w:rPr>
        <w:t>poruszył temat dotyczący populacji drapieżników</w:t>
      </w:r>
      <w:r w:rsidR="00C220A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95067">
        <w:rPr>
          <w:rFonts w:ascii="Arial" w:eastAsia="Arial" w:hAnsi="Arial" w:cs="Arial"/>
          <w:color w:val="000000"/>
          <w:sz w:val="24"/>
          <w:lang w:eastAsia="pl-PL"/>
        </w:rPr>
        <w:t xml:space="preserve">Powiedział, że w ostatnim czasie pojawiło się więcej zajęcy, bażantów, można 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 xml:space="preserve">na polu </w:t>
      </w:r>
      <w:r w:rsidR="00295067">
        <w:rPr>
          <w:rFonts w:ascii="Arial" w:eastAsia="Arial" w:hAnsi="Arial" w:cs="Arial"/>
          <w:color w:val="000000"/>
          <w:sz w:val="24"/>
          <w:lang w:eastAsia="pl-PL"/>
        </w:rPr>
        <w:t>zobaczyć kuropatw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29506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 w:rsidR="00295067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295067" w:rsidRPr="00C220AF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9E0580">
        <w:rPr>
          <w:rFonts w:ascii="Arial" w:eastAsia="Arial" w:hAnsi="Arial" w:cs="Arial"/>
          <w:color w:val="000000"/>
          <w:sz w:val="24"/>
          <w:lang w:eastAsia="pl-PL"/>
        </w:rPr>
        <w:t>z czego</w:t>
      </w:r>
      <w:proofErr w:type="gramEnd"/>
      <w:r w:rsidR="009E0580">
        <w:rPr>
          <w:rFonts w:ascii="Arial" w:eastAsia="Arial" w:hAnsi="Arial" w:cs="Arial"/>
          <w:color w:val="000000"/>
          <w:sz w:val="24"/>
          <w:lang w:eastAsia="pl-PL"/>
        </w:rPr>
        <w:t xml:space="preserve"> wynika zwiększona liczba zwierzyny drobnej, </w:t>
      </w:r>
      <w:r w:rsidR="00295067" w:rsidRPr="00C220AF">
        <w:rPr>
          <w:rFonts w:ascii="Arial" w:eastAsia="Arial" w:hAnsi="Arial" w:cs="Arial"/>
          <w:color w:val="000000"/>
          <w:sz w:val="24"/>
          <w:lang w:eastAsia="pl-PL"/>
        </w:rPr>
        <w:t>czy zmniejszyła się ilość zwierząt drapieżnych</w:t>
      </w:r>
      <w:r w:rsidR="0029506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220AF" w:rsidRDefault="00295067" w:rsidP="00295067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>myśliw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cały czas 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>prowadzą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pozyskiwanie drapieżników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>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jest wpisane w gospodarkę łowiecką. </w:t>
      </w:r>
      <w:r w:rsidR="00313ED1">
        <w:rPr>
          <w:rFonts w:ascii="Arial" w:eastAsia="Arial" w:hAnsi="Arial" w:cs="Arial"/>
          <w:color w:val="000000"/>
          <w:sz w:val="24"/>
          <w:lang w:eastAsia="pl-PL"/>
        </w:rPr>
        <w:t xml:space="preserve">Wskazał, że zwiększona populacja drapieżników powoduje, że ubywa zwierzyny płowej, zajęcy, bażantów czy kuropatw, natomiast, kiedy widać, że ta populacja się </w:t>
      </w:r>
      <w:proofErr w:type="spellStart"/>
      <w:r w:rsidR="00313ED1">
        <w:rPr>
          <w:rFonts w:ascii="Arial" w:eastAsia="Arial" w:hAnsi="Arial" w:cs="Arial"/>
          <w:color w:val="000000"/>
          <w:sz w:val="24"/>
          <w:lang w:eastAsia="pl-PL"/>
        </w:rPr>
        <w:t>odbudowywuje</w:t>
      </w:r>
      <w:proofErr w:type="spellEnd"/>
      <w:r w:rsidR="00313ED1">
        <w:rPr>
          <w:rFonts w:ascii="Arial" w:eastAsia="Arial" w:hAnsi="Arial" w:cs="Arial"/>
          <w:color w:val="000000"/>
          <w:sz w:val="24"/>
          <w:lang w:eastAsia="pl-PL"/>
        </w:rPr>
        <w:t xml:space="preserve">, to znaczy, że drapieżnika jest automatycznie mniej, albo są lepsze, korzystniejsze warunki do rozrodu tych zwierząt. Dodał, że wie, że w niektórych kołach łowieckich organizowane są konkursy na ilość pozyskanych lisów, więc to też mobilizuje myśliwych do tego żeby cały czas pozyskiwać i kontrolować tę populację. </w:t>
      </w:r>
    </w:p>
    <w:p w:rsidR="00C220AF" w:rsidRPr="00BA5CAF" w:rsidRDefault="00C220AF" w:rsidP="00BA5CA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A5CAF">
        <w:rPr>
          <w:rFonts w:ascii="Arial" w:eastAsia="Arial" w:hAnsi="Arial" w:cs="Arial"/>
          <w:color w:val="000000"/>
          <w:sz w:val="24"/>
          <w:lang w:eastAsia="pl-PL"/>
        </w:rPr>
        <w:t xml:space="preserve">zapytał o populację wilka </w:t>
      </w:r>
      <w:r w:rsidR="00BA5CAF" w:rsidRPr="00BA5CAF">
        <w:rPr>
          <w:rFonts w:ascii="Arial" w:eastAsia="Arial" w:hAnsi="Arial" w:cs="Arial"/>
          <w:color w:val="000000"/>
          <w:sz w:val="24"/>
          <w:lang w:eastAsia="pl-PL"/>
        </w:rPr>
        <w:t xml:space="preserve">na terenie powiatu wieluńskiego i jego okolic. </w:t>
      </w:r>
    </w:p>
    <w:p w:rsidR="00C220AF" w:rsidRDefault="00BA5CAF" w:rsidP="00BA5CA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220AF" w:rsidRPr="000A11FF">
        <w:rPr>
          <w:rFonts w:ascii="Arial" w:eastAsia="Arial" w:hAnsi="Arial" w:cs="Arial"/>
          <w:color w:val="000000"/>
          <w:sz w:val="24"/>
          <w:lang w:eastAsia="pl-PL"/>
        </w:rPr>
        <w:t>owiedział, że nie jest w tym zakresie ekspert</w:t>
      </w:r>
      <w:r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C220AF" w:rsidRPr="000A11FF">
        <w:rPr>
          <w:rFonts w:ascii="Arial" w:eastAsia="Arial" w:hAnsi="Arial" w:cs="Arial"/>
          <w:color w:val="000000"/>
          <w:sz w:val="24"/>
          <w:lang w:eastAsia="pl-PL"/>
        </w:rPr>
        <w:t xml:space="preserve">, może 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>trzeba byłoby zaprosić łowczego, 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tóry się tym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 xml:space="preserve">tematem </w:t>
      </w:r>
      <w:r>
        <w:rPr>
          <w:rFonts w:ascii="Arial" w:eastAsia="Arial" w:hAnsi="Arial" w:cs="Arial"/>
          <w:color w:val="000000"/>
          <w:sz w:val="24"/>
          <w:lang w:eastAsia="pl-PL"/>
        </w:rPr>
        <w:t>interesuje,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 xml:space="preserve"> śledzi na bieżąco, </w:t>
      </w:r>
      <w:r>
        <w:rPr>
          <w:rFonts w:ascii="Arial" w:eastAsia="Arial" w:hAnsi="Arial" w:cs="Arial"/>
          <w:color w:val="000000"/>
          <w:sz w:val="24"/>
          <w:lang w:eastAsia="pl-PL"/>
        </w:rPr>
        <w:t>bądź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 xml:space="preserve"> innych fachowców.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 xml:space="preserve">populacja wilka cały czas się rozwija i przemieszcza, 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>zwierzęta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0A11FF">
        <w:rPr>
          <w:rFonts w:ascii="Arial" w:eastAsia="Arial" w:hAnsi="Arial" w:cs="Arial"/>
          <w:color w:val="000000"/>
          <w:sz w:val="24"/>
          <w:lang w:eastAsia="pl-PL"/>
        </w:rPr>
        <w:t xml:space="preserve">na ten moment 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>nie mają naturalnych wrogów w swoim środowisku, nie 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 pozyskiwania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>wilka</w:t>
      </w:r>
      <w:r>
        <w:rPr>
          <w:rFonts w:ascii="Arial" w:eastAsia="Arial" w:hAnsi="Arial" w:cs="Arial"/>
          <w:color w:val="000000"/>
          <w:sz w:val="24"/>
          <w:lang w:eastAsia="pl-PL"/>
        </w:rPr>
        <w:t>, ta</w:t>
      </w:r>
      <w:r w:rsidR="000A11FF" w:rsidRPr="000A11FF">
        <w:rPr>
          <w:rFonts w:ascii="Arial" w:eastAsia="Arial" w:hAnsi="Arial" w:cs="Arial"/>
          <w:color w:val="000000"/>
          <w:sz w:val="24"/>
          <w:lang w:eastAsia="pl-PL"/>
        </w:rPr>
        <w:t>m gdzie się pojawiają wilki zmniejsza się populacja dzika, bobra, zwierzyny płowej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 xml:space="preserve">. Stwierdził, że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 xml:space="preserve">wymaga to 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 xml:space="preserve">też pewnie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>działań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 systemo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>wych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br/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>i docelowo dopuszczeni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możliwości pozyskiwania tych zwierząt. 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 xml:space="preserve">Wiadomo, co na to powiedzą ekolodzy, więc sytuacja nie jest łatwa.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 xml:space="preserve">Dodał, że jeżeli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>wilk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br/>
        <w:t xml:space="preserve">w środowisku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>pożywienie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 xml:space="preserve"> i nic się tam specjalnie nie dzieje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 xml:space="preserve">on też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 xml:space="preserve">nie zagraża wprost człowiekowi, 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 xml:space="preserve">zwierzęta gospodarskie głównie są na terenach zabezpieczonych, ogrodzonych, więc też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 xml:space="preserve">nie ma 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>takich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 xml:space="preserve"> sytuacji żeby wilki atakowały 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>zwierzęta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 xml:space="preserve">, są to przypadki wyjątkowe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>i rzadko występujące</w:t>
      </w:r>
      <w:r w:rsidR="00377DBE">
        <w:rPr>
          <w:rFonts w:ascii="Arial" w:eastAsia="Arial" w:hAnsi="Arial" w:cs="Arial"/>
          <w:color w:val="000000"/>
          <w:sz w:val="24"/>
          <w:lang w:eastAsia="pl-PL"/>
        </w:rPr>
        <w:t>, więc ta populacja żyje sobie swoim życiem, ale cały czas są sygnały, że się rozwija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0A11FF" w:rsidRDefault="00BA5CAF" w:rsidP="00BA5CA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opytał czy 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br/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>w powiecie była sytuacja zaatakowani</w:t>
      </w:r>
      <w:r w:rsidR="0007611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zwierzęcia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 domowego przez wilka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A11FF" w:rsidRDefault="00BA5CAF" w:rsidP="00076110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>odp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owiedział, że nie przypomina sobie. </w:t>
      </w:r>
    </w:p>
    <w:p w:rsidR="000A11FF" w:rsidRDefault="000A11FF" w:rsidP="00F75652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A11FF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Radna Jolanta Mitka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przypomniała, że kilka lat temu</w:t>
      </w:r>
      <w:r w:rsidR="00C55E5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Izb</w:t>
      </w:r>
      <w:r w:rsidR="00F75652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Rolnicz</w:t>
      </w:r>
      <w:r w:rsidR="00F75652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wraz ze Starostwem Powiatowym w Wieluniu i wszystkimi gminami </w:t>
      </w:r>
      <w:r w:rsidR="0026261F">
        <w:rPr>
          <w:rFonts w:ascii="Arial" w:eastAsia="Arial" w:hAnsi="Arial" w:cs="Arial"/>
          <w:color w:val="000000"/>
          <w:sz w:val="24"/>
          <w:lang w:eastAsia="pl-PL"/>
        </w:rPr>
        <w:t xml:space="preserve">z terenu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powiatu wieluńskiego </w:t>
      </w:r>
      <w:r w:rsidR="00F75652">
        <w:rPr>
          <w:rFonts w:ascii="Arial" w:eastAsia="Arial" w:hAnsi="Arial" w:cs="Arial"/>
          <w:color w:val="000000"/>
          <w:sz w:val="24"/>
          <w:lang w:eastAsia="pl-PL"/>
        </w:rPr>
        <w:t>zakupiła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broń Palmera. </w:t>
      </w:r>
      <w:proofErr w:type="gramStart"/>
      <w:r w:rsidR="0026261F">
        <w:rPr>
          <w:rFonts w:ascii="Arial" w:eastAsia="Arial" w:hAnsi="Arial" w:cs="Arial"/>
          <w:color w:val="000000"/>
          <w:sz w:val="24"/>
          <w:lang w:eastAsia="pl-PL"/>
        </w:rPr>
        <w:t>Zapytała co</w:t>
      </w:r>
      <w:proofErr w:type="gramEnd"/>
      <w:r w:rsidR="0026261F">
        <w:rPr>
          <w:rFonts w:ascii="Arial" w:eastAsia="Arial" w:hAnsi="Arial" w:cs="Arial"/>
          <w:color w:val="000000"/>
          <w:sz w:val="24"/>
          <w:lang w:eastAsia="pl-PL"/>
        </w:rPr>
        <w:t xml:space="preserve"> dzieje się z tą bronią, gdzie się znajduje, czy była kiedykolwiek użyta. </w:t>
      </w:r>
    </w:p>
    <w:p w:rsidR="000A11FF" w:rsidRDefault="00F75652" w:rsidP="0026261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26261F" w:rsidRPr="0026261F">
        <w:rPr>
          <w:rFonts w:ascii="Arial" w:eastAsia="Arial" w:hAnsi="Arial" w:cs="Arial"/>
          <w:color w:val="000000"/>
          <w:sz w:val="24"/>
          <w:lang w:eastAsia="pl-PL"/>
        </w:rPr>
        <w:t>udzielił wyjaśnień.</w:t>
      </w:r>
      <w:r w:rsidR="0026261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6261F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wrócił uwagę </w:t>
      </w:r>
      <w:r w:rsidR="006E0FE6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507DA3">
        <w:rPr>
          <w:rFonts w:ascii="Arial" w:eastAsia="Arial" w:hAnsi="Arial" w:cs="Arial"/>
          <w:color w:val="000000"/>
          <w:sz w:val="24"/>
          <w:lang w:eastAsia="pl-PL"/>
        </w:rPr>
        <w:t xml:space="preserve">charakter broni Palmera, poruszył kwestie dotyczące tego kto może być upoważniony do </w:t>
      </w:r>
      <w:r w:rsidR="006E0FE6">
        <w:rPr>
          <w:rFonts w:ascii="Arial" w:eastAsia="Arial" w:hAnsi="Arial" w:cs="Arial"/>
          <w:color w:val="000000"/>
          <w:sz w:val="24"/>
          <w:lang w:eastAsia="pl-PL"/>
        </w:rPr>
        <w:t>dysponowania</w:t>
      </w:r>
      <w:r w:rsidR="00507DA3">
        <w:rPr>
          <w:rFonts w:ascii="Arial" w:eastAsia="Arial" w:hAnsi="Arial" w:cs="Arial"/>
          <w:color w:val="000000"/>
          <w:sz w:val="24"/>
          <w:lang w:eastAsia="pl-PL"/>
        </w:rPr>
        <w:t xml:space="preserve"> tym rodzajem broni</w:t>
      </w:r>
      <w:r w:rsidR="006E0FE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A11FF">
        <w:rPr>
          <w:rFonts w:ascii="Arial" w:eastAsia="Arial" w:hAnsi="Arial" w:cs="Arial"/>
          <w:color w:val="000000"/>
          <w:sz w:val="24"/>
          <w:lang w:eastAsia="pl-PL"/>
        </w:rPr>
        <w:t xml:space="preserve">finansowania. </w:t>
      </w:r>
    </w:p>
    <w:p w:rsidR="0026261F" w:rsidRPr="000A11FF" w:rsidRDefault="0026261F" w:rsidP="0026261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A11FF">
        <w:rPr>
          <w:rFonts w:ascii="Arial" w:eastAsia="Arial" w:hAnsi="Arial" w:cs="Arial"/>
          <w:b/>
          <w:color w:val="000000"/>
          <w:sz w:val="24"/>
          <w:lang w:eastAsia="pl-PL"/>
        </w:rPr>
        <w:t>Radna Jolanta Mitka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E0FE6">
        <w:rPr>
          <w:rFonts w:ascii="Arial" w:eastAsia="Arial" w:hAnsi="Arial" w:cs="Arial"/>
          <w:color w:val="000000"/>
          <w:sz w:val="24"/>
          <w:lang w:eastAsia="pl-PL"/>
        </w:rPr>
        <w:t>poprosiła o zajęcie się tematem</w:t>
      </w:r>
      <w:r w:rsidR="006E0FE6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F2DD5" w:rsidRPr="001F2DD5" w:rsidRDefault="00C220AF" w:rsidP="00730F24">
      <w:pPr>
        <w:spacing w:after="480" w:line="360" w:lineRule="auto"/>
        <w:ind w:firstLine="69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C220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F2DD5">
        <w:rPr>
          <w:rFonts w:ascii="Arial" w:hAnsi="Arial" w:cs="Arial"/>
          <w:sz w:val="24"/>
          <w:szCs w:val="24"/>
        </w:rPr>
        <w:t>w</w:t>
      </w:r>
      <w:r w:rsidR="001F2DD5" w:rsidRPr="001F2DD5">
        <w:rPr>
          <w:rFonts w:ascii="Arial" w:hAnsi="Arial" w:cs="Arial"/>
          <w:sz w:val="24"/>
          <w:szCs w:val="24"/>
        </w:rPr>
        <w:t xml:space="preserve">obec braku innych pytań </w:t>
      </w:r>
      <w:r w:rsidR="00730F24">
        <w:rPr>
          <w:rFonts w:ascii="Arial" w:hAnsi="Arial" w:cs="Arial"/>
          <w:sz w:val="24"/>
          <w:szCs w:val="24"/>
        </w:rPr>
        <w:t xml:space="preserve">i głosów w dyskusji </w:t>
      </w:r>
      <w:r w:rsidR="001F2DD5" w:rsidRPr="001F2DD5">
        <w:rPr>
          <w:rFonts w:ascii="Arial" w:hAnsi="Arial" w:cs="Arial"/>
          <w:sz w:val="24"/>
          <w:szCs w:val="24"/>
        </w:rPr>
        <w:t xml:space="preserve">poddał pod głosowanie przedmiotową informację. </w:t>
      </w:r>
    </w:p>
    <w:p w:rsidR="001F2DD5" w:rsidRPr="001F2DD5" w:rsidRDefault="001F2DD5" w:rsidP="00730F24">
      <w:pPr>
        <w:spacing w:after="840" w:line="360" w:lineRule="auto"/>
        <w:ind w:firstLine="69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F2DD5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Komisja Budżetu, Zdrowia i Gospodarki Rady Powiatu w Wieluniu jednogłośnie 8 głosami „za” przyjęła informację Powiatowego Lekarza Weterynarii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1F2DD5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w Wieluniu o stanie bezpieczeństwa sanitarno-weterynaryjnego na terenie powiatu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wieluńskiego </w:t>
      </w:r>
      <w:r w:rsidRPr="001F2DD5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w 2024 r.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(głosowało 8 członków komisji).</w:t>
      </w:r>
    </w:p>
    <w:p w:rsidR="001F2DD5" w:rsidRPr="001F2DD5" w:rsidRDefault="001F2DD5" w:rsidP="001F2DD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F2D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6</w:t>
      </w:r>
    </w:p>
    <w:p w:rsidR="001F2DD5" w:rsidRDefault="001F2DD5" w:rsidP="001F2DD5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F2D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podziału środków Państwowego Funduszu Rehabilitacji Osób Niepełnosprawnych przypadających na teren powiatu wieluńskiego wg algorytmu w 2025 r. </w:t>
      </w:r>
      <w:r w:rsidRPr="001F2D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 xml:space="preserve">na realizację zadań określonych w ustawie z dnia 27 sierpnia 1997 r. </w:t>
      </w:r>
      <w:r w:rsidRPr="001F2D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o rehabilitacji zawodowej i społecznej oraz zatrudnianiu osób niepełnosprawnych.</w:t>
      </w:r>
    </w:p>
    <w:p w:rsidR="001F2DD5" w:rsidRDefault="001F2DD5" w:rsidP="00FE1A0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D6633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66332" w:rsidRPr="00FE1A04">
        <w:rPr>
          <w:rFonts w:ascii="Arial" w:eastAsia="Arial" w:hAnsi="Arial" w:cs="Arial"/>
          <w:color w:val="000000"/>
          <w:sz w:val="24"/>
          <w:lang w:eastAsia="pl-PL"/>
        </w:rPr>
        <w:t xml:space="preserve">powitał </w:t>
      </w:r>
      <w:r w:rsidR="00FE1A04" w:rsidRPr="00FE1A04">
        <w:rPr>
          <w:rFonts w:ascii="Arial" w:eastAsia="Arial" w:hAnsi="Arial" w:cs="Arial"/>
          <w:color w:val="000000"/>
          <w:sz w:val="24"/>
          <w:lang w:eastAsia="pl-PL"/>
        </w:rPr>
        <w:t xml:space="preserve">Panią Beatę Korczewską Dyrektora PCPR w Wieluniu, Panią Patrycję Świtalską Kierownika Oddziału Zdrowia i Spraw Społecznych w/m </w:t>
      </w:r>
      <w:r w:rsidR="00FE1A04">
        <w:rPr>
          <w:rFonts w:ascii="Arial" w:eastAsia="Arial" w:hAnsi="Arial" w:cs="Arial"/>
          <w:color w:val="000000"/>
          <w:sz w:val="24"/>
          <w:lang w:eastAsia="pl-PL"/>
        </w:rPr>
        <w:t>oraz</w:t>
      </w:r>
      <w:r w:rsidR="00FE1A04" w:rsidRPr="00FE1A04">
        <w:rPr>
          <w:rFonts w:ascii="Arial" w:eastAsia="Arial" w:hAnsi="Arial" w:cs="Arial"/>
          <w:color w:val="000000"/>
          <w:sz w:val="24"/>
          <w:lang w:eastAsia="pl-PL"/>
        </w:rPr>
        <w:t xml:space="preserve"> Pana Krzysztofa Dziubę Wicestarostę Wieluńskiego. Następnie pop</w:t>
      </w:r>
      <w:r w:rsidR="00FE1A04">
        <w:rPr>
          <w:rFonts w:ascii="Arial" w:eastAsia="Arial" w:hAnsi="Arial" w:cs="Arial"/>
          <w:color w:val="000000"/>
          <w:sz w:val="24"/>
          <w:lang w:eastAsia="pl-PL"/>
        </w:rPr>
        <w:t xml:space="preserve">rosił Panią Dyrektor </w:t>
      </w:r>
      <w:r w:rsidR="00FE1A04" w:rsidRPr="00FE1A04">
        <w:rPr>
          <w:rFonts w:ascii="Arial" w:eastAsia="Arial" w:hAnsi="Arial" w:cs="Arial"/>
          <w:color w:val="000000"/>
          <w:sz w:val="24"/>
          <w:lang w:eastAsia="pl-PL"/>
        </w:rPr>
        <w:t>o przedstawienie projektu uchwały w ww. sprawie.</w:t>
      </w:r>
      <w:r w:rsidR="00FE1A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E1A04" w:rsidRDefault="00FE1A04" w:rsidP="00FE1A0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Pr="00FE1A04">
        <w:rPr>
          <w:rFonts w:ascii="Arial" w:eastAsia="Arial" w:hAnsi="Arial" w:cs="Arial"/>
          <w:color w:val="000000"/>
          <w:sz w:val="24"/>
          <w:lang w:eastAsia="pl-PL"/>
        </w:rPr>
        <w:t xml:space="preserve">omówiła projekt uchwały w przedmiotowej sprawie. </w:t>
      </w:r>
    </w:p>
    <w:p w:rsidR="00FE1A04" w:rsidRDefault="00FE1A04" w:rsidP="00FE1A04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E1A04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Pr="00FE1A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E1A04"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E1A04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</w:t>
      </w:r>
      <w:r w:rsidR="007139C3">
        <w:rPr>
          <w:rFonts w:ascii="Arial" w:eastAsia="Arial" w:hAnsi="Arial" w:cs="Arial"/>
          <w:color w:val="000000"/>
          <w:sz w:val="24"/>
          <w:lang w:eastAsia="pl-PL"/>
        </w:rPr>
        <w:t>ch</w:t>
      </w:r>
      <w:r w:rsidRPr="00FE1A04">
        <w:rPr>
          <w:rFonts w:ascii="Arial" w:eastAsia="Arial" w:hAnsi="Arial" w:cs="Arial"/>
          <w:color w:val="000000"/>
          <w:sz w:val="24"/>
          <w:lang w:eastAsia="pl-PL"/>
        </w:rPr>
        <w:t>wały w przedmiotowej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E1A04" w:rsidRPr="00FE1A04" w:rsidRDefault="00FE1A04" w:rsidP="00FE1A04">
      <w:pPr>
        <w:spacing w:after="840" w:line="360" w:lineRule="auto"/>
        <w:ind w:firstLine="709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</w:pPr>
      <w:r w:rsidRPr="001F2DD5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Komisja Budżetu, Zdrowia i Gospodarki Rady Powiatu w Wieluniu jednogłośnie 8 głosami „za”</w:t>
      </w:r>
      <w:r w:rsidRPr="00FE1A0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FE1A0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pozytywnie zaopiniowała projekt uchwały Rady Powiatu w Wieluniu w sprawie podziału środków Państwowego Funduszu Rehabilitacji Osób Niepełnosprawnych przypadających na teren powiatu wieluńskiego wg algorytmu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FE1A0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w 2025 r. na realizację zadań określonych w ustawie z dnia 27 sierpnia 1997 r.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FE1A0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o rehabilitacji zawodowej i społecznej oraz zatrudnianiu osób niepełnosprawnych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(głosowało 8 członków komisji)</w:t>
      </w:r>
      <w:r w:rsidRPr="00FE1A0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.</w:t>
      </w:r>
    </w:p>
    <w:p w:rsidR="00FE1A04" w:rsidRPr="00FE1A04" w:rsidRDefault="00FE1A04" w:rsidP="00FE1A04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E1A0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7</w:t>
      </w:r>
    </w:p>
    <w:p w:rsidR="001F2DD5" w:rsidRPr="00FE1A04" w:rsidRDefault="001F2DD5" w:rsidP="00FE1A04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1A0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podniesienia wysokości wynagrodzenia dla prowadzących rodzinne domy dziecka.</w:t>
      </w:r>
    </w:p>
    <w:p w:rsidR="00FE1A04" w:rsidRDefault="00FE1A04" w:rsidP="00FE1A0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udzielił głosu Pani Beacie Korczewskiej.</w:t>
      </w:r>
    </w:p>
    <w:p w:rsidR="001F2DD5" w:rsidRPr="00730F24" w:rsidRDefault="00FE1A04" w:rsidP="00730F24">
      <w:pPr>
        <w:spacing w:after="0" w:line="360" w:lineRule="auto"/>
        <w:ind w:firstLine="691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="000622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>po</w:t>
      </w:r>
      <w:r w:rsid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>informowała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do PCPR zgłosiła się 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z zapytaniem rodzina,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czy 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wyrazilibyśmy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zgodę 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prowadzenie przez nią, na zlecenie PCPR, 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>rodzinn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ego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dom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dziecka. 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Wskazała, że jest to rodzina, </w:t>
      </w:r>
      <w:r w:rsidR="000E2B34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która prowadziła już tego rodzaju działalność na terenie Ksawerowa, 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ma doświadczenie, teraz </w:t>
      </w:r>
      <w:r w:rsidR="000E2B34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rzeprowadziła</w:t>
      </w:r>
      <w:r w:rsidR="000E2B34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do m. Kol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0E2B34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>nia Rusiecka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0E2B34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Powiedziała, </w:t>
      </w:r>
      <w:r w:rsidR="00377DBE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że byli zobaczyć to miejsce, dom jest nowy, warunki dla dzieci są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bardzo dobre,</w:t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piękne otoczenie, więc zdecydowali się wystąpić z propozycją do Zarządu Powiatu </w:t>
      </w:r>
      <w:r w:rsidR="00377DBE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0E2B34">
        <w:rPr>
          <w:rFonts w:ascii="Arial" w:eastAsia="Arial" w:hAnsi="Arial" w:cs="Arial"/>
          <w:color w:val="000000"/>
          <w:sz w:val="24"/>
          <w:szCs w:val="24"/>
          <w:lang w:eastAsia="pl-PL"/>
        </w:rPr>
        <w:t>o wyrażenie zgody na podpisanie takiej</w:t>
      </w:r>
      <w:r w:rsidR="00F023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umowy. Podała, że w rodzinnym domu 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mogą być umieszczone </w:t>
      </w:r>
      <w:r w:rsidR="00F02316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>dzieci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bez względu na wiek</w:t>
      </w:r>
      <w:r w:rsidR="00F02316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 noworodków. </w:t>
      </w:r>
      <w:r w:rsidR="00F02316">
        <w:rPr>
          <w:rFonts w:ascii="Arial" w:eastAsia="Arial" w:hAnsi="Arial" w:cs="Arial"/>
          <w:color w:val="000000"/>
          <w:sz w:val="24"/>
          <w:szCs w:val="24"/>
          <w:lang w:eastAsia="pl-PL"/>
        </w:rPr>
        <w:t>Zgodnie z przepisami w rodzinnym domu dziecka może przebywać</w:t>
      </w:r>
      <w:r w:rsidR="000622F3" w:rsidRPr="00730F2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8 dzieci, natomiast </w:t>
      </w:r>
      <w:r w:rsidR="00F02316">
        <w:rPr>
          <w:rFonts w:ascii="Arial" w:eastAsia="Arial" w:hAnsi="Arial" w:cs="Arial"/>
          <w:color w:val="000000"/>
          <w:sz w:val="24"/>
          <w:szCs w:val="24"/>
          <w:lang w:eastAsia="pl-PL"/>
        </w:rPr>
        <w:t>w razie konieczności, za zgodą dyrektora domu dziecka, można umieścić większ</w:t>
      </w:r>
      <w:r w:rsidR="00377DBE"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="00F023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liczbę dzieci.</w:t>
      </w:r>
    </w:p>
    <w:p w:rsidR="000622F3" w:rsidRPr="00F02316" w:rsidRDefault="0026261F" w:rsidP="00F02316">
      <w:pPr>
        <w:spacing w:after="0" w:line="360" w:lineRule="auto"/>
        <w:ind w:firstLine="69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Radny Ł</w:t>
      </w:r>
      <w:r w:rsidR="00F0231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ukasz Dy</w:t>
      </w:r>
      <w:r w:rsidR="000622F3" w:rsidRPr="00730F2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bka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 w:rsidR="000622F3" w:rsidRPr="00730F2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0622F3" w:rsidRPr="0026261F">
        <w:rPr>
          <w:rFonts w:ascii="Arial" w:eastAsia="Arial" w:hAnsi="Arial" w:cs="Arial"/>
          <w:color w:val="000000"/>
          <w:sz w:val="24"/>
          <w:szCs w:val="24"/>
          <w:lang w:eastAsia="pl-PL"/>
        </w:rPr>
        <w:t>apytał czy</w:t>
      </w:r>
      <w:r w:rsidR="00F023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noworodek</w:t>
      </w:r>
      <w:r w:rsidR="00F02316">
        <w:rPr>
          <w:rFonts w:ascii="Arial" w:hAnsi="Arial" w:cs="Arial"/>
          <w:b/>
          <w:sz w:val="24"/>
          <w:szCs w:val="24"/>
        </w:rPr>
        <w:t xml:space="preserve">, </w:t>
      </w:r>
      <w:r w:rsidR="00F02316">
        <w:rPr>
          <w:rFonts w:ascii="Arial" w:hAnsi="Arial" w:cs="Arial"/>
          <w:sz w:val="24"/>
          <w:szCs w:val="24"/>
        </w:rPr>
        <w:t>k</w:t>
      </w:r>
      <w:r w:rsidR="000622F3" w:rsidRPr="00730F24">
        <w:rPr>
          <w:rFonts w:ascii="Arial" w:hAnsi="Arial" w:cs="Arial"/>
          <w:sz w:val="24"/>
          <w:szCs w:val="24"/>
        </w:rPr>
        <w:t>tóry znala</w:t>
      </w:r>
      <w:r w:rsidR="00F02316">
        <w:rPr>
          <w:rFonts w:ascii="Arial" w:hAnsi="Arial" w:cs="Arial"/>
          <w:sz w:val="24"/>
          <w:szCs w:val="24"/>
        </w:rPr>
        <w:t>zł się teraz w oknie życia, mógłby</w:t>
      </w:r>
      <w:r w:rsidR="000622F3" w:rsidRPr="00730F24">
        <w:rPr>
          <w:rFonts w:ascii="Arial" w:hAnsi="Arial" w:cs="Arial"/>
          <w:sz w:val="24"/>
          <w:szCs w:val="24"/>
        </w:rPr>
        <w:t xml:space="preserve"> </w:t>
      </w:r>
      <w:r w:rsidR="00F02316" w:rsidRPr="00730F24">
        <w:rPr>
          <w:rFonts w:ascii="Arial" w:hAnsi="Arial" w:cs="Arial"/>
          <w:sz w:val="24"/>
          <w:szCs w:val="24"/>
        </w:rPr>
        <w:t>trafić</w:t>
      </w:r>
      <w:r w:rsidR="000622F3" w:rsidRPr="00730F24">
        <w:rPr>
          <w:rFonts w:ascii="Arial" w:hAnsi="Arial" w:cs="Arial"/>
          <w:sz w:val="24"/>
          <w:szCs w:val="24"/>
        </w:rPr>
        <w:t xml:space="preserve"> bezpośrednio</w:t>
      </w:r>
      <w:r w:rsidR="00F02316">
        <w:rPr>
          <w:rFonts w:ascii="Arial" w:hAnsi="Arial" w:cs="Arial"/>
          <w:sz w:val="24"/>
          <w:szCs w:val="24"/>
        </w:rPr>
        <w:t xml:space="preserve"> do rodzinnego domu dziecka. </w:t>
      </w:r>
    </w:p>
    <w:p w:rsidR="006A1979" w:rsidRDefault="00F02316" w:rsidP="006A1979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>
        <w:rPr>
          <w:rFonts w:ascii="Arial" w:hAnsi="Arial" w:cs="Arial"/>
          <w:sz w:val="24"/>
          <w:szCs w:val="24"/>
        </w:rPr>
        <w:t>o</w:t>
      </w:r>
      <w:r w:rsidR="000622F3" w:rsidRPr="00730F24">
        <w:rPr>
          <w:rFonts w:ascii="Arial" w:hAnsi="Arial" w:cs="Arial"/>
          <w:sz w:val="24"/>
          <w:szCs w:val="24"/>
        </w:rPr>
        <w:t>dpowiedział</w:t>
      </w:r>
      <w:r>
        <w:rPr>
          <w:rFonts w:ascii="Arial" w:hAnsi="Arial" w:cs="Arial"/>
          <w:sz w:val="24"/>
          <w:szCs w:val="24"/>
        </w:rPr>
        <w:t>a</w:t>
      </w:r>
      <w:r w:rsidR="000622F3" w:rsidRPr="00730F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że mógłby</w:t>
      </w:r>
      <w:r w:rsidR="00884FEB">
        <w:rPr>
          <w:rFonts w:ascii="Arial" w:hAnsi="Arial" w:cs="Arial"/>
          <w:sz w:val="24"/>
          <w:szCs w:val="24"/>
        </w:rPr>
        <w:t>, jednakże w tym przypadku nie było to możliwe, ponieważ nie ma jeszcze podpisanej umow</w:t>
      </w:r>
      <w:r w:rsidR="006A1979">
        <w:rPr>
          <w:rFonts w:ascii="Arial" w:hAnsi="Arial" w:cs="Arial"/>
          <w:sz w:val="24"/>
          <w:szCs w:val="24"/>
        </w:rPr>
        <w:t>y</w:t>
      </w:r>
      <w:r w:rsidR="00884FEB">
        <w:rPr>
          <w:rFonts w:ascii="Arial" w:hAnsi="Arial" w:cs="Arial"/>
          <w:sz w:val="24"/>
          <w:szCs w:val="24"/>
        </w:rPr>
        <w:t xml:space="preserve"> z rodzinn</w:t>
      </w:r>
      <w:r w:rsidR="006A1979">
        <w:rPr>
          <w:rFonts w:ascii="Arial" w:hAnsi="Arial" w:cs="Arial"/>
          <w:sz w:val="24"/>
          <w:szCs w:val="24"/>
        </w:rPr>
        <w:t>ą</w:t>
      </w:r>
      <w:r w:rsidR="00884FEB">
        <w:rPr>
          <w:rFonts w:ascii="Arial" w:hAnsi="Arial" w:cs="Arial"/>
          <w:sz w:val="24"/>
          <w:szCs w:val="24"/>
        </w:rPr>
        <w:t xml:space="preserve">, a </w:t>
      </w:r>
      <w:r w:rsidR="006A1979">
        <w:rPr>
          <w:rFonts w:ascii="Arial" w:hAnsi="Arial" w:cs="Arial"/>
          <w:sz w:val="24"/>
          <w:szCs w:val="24"/>
        </w:rPr>
        <w:t>noworodek musiał być</w:t>
      </w:r>
      <w:r w:rsidR="00884FEB">
        <w:rPr>
          <w:rFonts w:ascii="Arial" w:hAnsi="Arial" w:cs="Arial"/>
          <w:sz w:val="24"/>
          <w:szCs w:val="24"/>
        </w:rPr>
        <w:t xml:space="preserve"> </w:t>
      </w:r>
      <w:r w:rsidR="006A1979">
        <w:rPr>
          <w:rFonts w:ascii="Arial" w:hAnsi="Arial" w:cs="Arial"/>
          <w:sz w:val="24"/>
          <w:szCs w:val="24"/>
        </w:rPr>
        <w:t>zabezpieczony</w:t>
      </w:r>
      <w:r w:rsidR="00884FE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Poinformowała, że w dniu wczorajszym otrzymali</w:t>
      </w:r>
      <w:r w:rsidR="000622F3" w:rsidRPr="00730F24">
        <w:rPr>
          <w:rFonts w:ascii="Arial" w:hAnsi="Arial" w:cs="Arial"/>
          <w:sz w:val="24"/>
          <w:szCs w:val="24"/>
        </w:rPr>
        <w:t xml:space="preserve"> </w:t>
      </w:r>
      <w:r w:rsidRPr="00730F24">
        <w:rPr>
          <w:rFonts w:ascii="Arial" w:hAnsi="Arial" w:cs="Arial"/>
          <w:sz w:val="24"/>
          <w:szCs w:val="24"/>
        </w:rPr>
        <w:t>zgodę</w:t>
      </w:r>
      <w:r w:rsidR="000622F3" w:rsidRPr="00730F24">
        <w:rPr>
          <w:rFonts w:ascii="Arial" w:hAnsi="Arial" w:cs="Arial"/>
          <w:sz w:val="24"/>
          <w:szCs w:val="24"/>
        </w:rPr>
        <w:t xml:space="preserve"> RCPS na umieszczenie </w:t>
      </w:r>
      <w:r w:rsidR="0074004D" w:rsidRPr="00730F24">
        <w:rPr>
          <w:rFonts w:ascii="Arial" w:hAnsi="Arial" w:cs="Arial"/>
          <w:sz w:val="24"/>
          <w:szCs w:val="24"/>
        </w:rPr>
        <w:t>noworodka</w:t>
      </w:r>
      <w:r w:rsidR="000622F3" w:rsidRPr="00730F24">
        <w:rPr>
          <w:rFonts w:ascii="Arial" w:hAnsi="Arial" w:cs="Arial"/>
          <w:sz w:val="24"/>
          <w:szCs w:val="24"/>
        </w:rPr>
        <w:t xml:space="preserve"> w „Tuli-Luli</w:t>
      </w:r>
      <w:r w:rsidR="00377DBE">
        <w:rPr>
          <w:rFonts w:ascii="Arial" w:hAnsi="Arial" w:cs="Arial"/>
          <w:sz w:val="24"/>
          <w:szCs w:val="24"/>
        </w:rPr>
        <w:t>”</w:t>
      </w:r>
      <w:r w:rsidR="000622F3" w:rsidRPr="00730F24">
        <w:rPr>
          <w:rFonts w:ascii="Arial" w:hAnsi="Arial" w:cs="Arial"/>
          <w:sz w:val="24"/>
          <w:szCs w:val="24"/>
        </w:rPr>
        <w:t>, z tego względu</w:t>
      </w:r>
      <w:r w:rsidR="0074004D">
        <w:rPr>
          <w:rFonts w:ascii="Arial" w:hAnsi="Arial" w:cs="Arial"/>
          <w:sz w:val="24"/>
          <w:szCs w:val="24"/>
        </w:rPr>
        <w:t>,</w:t>
      </w:r>
      <w:r w:rsidR="000622F3" w:rsidRPr="00730F24">
        <w:rPr>
          <w:rFonts w:ascii="Arial" w:hAnsi="Arial" w:cs="Arial"/>
          <w:sz w:val="24"/>
          <w:szCs w:val="24"/>
        </w:rPr>
        <w:t xml:space="preserve"> że </w:t>
      </w:r>
      <w:r w:rsidR="0074004D">
        <w:rPr>
          <w:rFonts w:ascii="Arial" w:hAnsi="Arial" w:cs="Arial"/>
          <w:sz w:val="24"/>
          <w:szCs w:val="24"/>
        </w:rPr>
        <w:t xml:space="preserve">to </w:t>
      </w:r>
      <w:r w:rsidR="000622F3" w:rsidRPr="00730F24">
        <w:rPr>
          <w:rFonts w:ascii="Arial" w:hAnsi="Arial" w:cs="Arial"/>
          <w:sz w:val="24"/>
          <w:szCs w:val="24"/>
        </w:rPr>
        <w:t xml:space="preserve">będzie </w:t>
      </w:r>
      <w:r w:rsidR="0074004D" w:rsidRPr="00730F24">
        <w:rPr>
          <w:rFonts w:ascii="Arial" w:hAnsi="Arial" w:cs="Arial"/>
          <w:sz w:val="24"/>
          <w:szCs w:val="24"/>
        </w:rPr>
        <w:t>dziecko</w:t>
      </w:r>
      <w:r w:rsidR="000622F3" w:rsidRPr="00730F24">
        <w:rPr>
          <w:rFonts w:ascii="Arial" w:hAnsi="Arial" w:cs="Arial"/>
          <w:sz w:val="24"/>
          <w:szCs w:val="24"/>
        </w:rPr>
        <w:t xml:space="preserve"> do adopcji. </w:t>
      </w:r>
      <w:r w:rsidR="00884FEB">
        <w:rPr>
          <w:rFonts w:ascii="Arial" w:hAnsi="Arial" w:cs="Arial"/>
          <w:sz w:val="24"/>
          <w:szCs w:val="24"/>
        </w:rPr>
        <w:t xml:space="preserve">Regionalny ośrodek adopcyjny obejmie dziecko wsparciem do momentu adopcji. </w:t>
      </w:r>
    </w:p>
    <w:p w:rsidR="006A1979" w:rsidRDefault="006A1979" w:rsidP="006A1979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A1979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Udzielił głosu radnemu Ceglarskiemu. </w:t>
      </w:r>
    </w:p>
    <w:p w:rsidR="006A1979" w:rsidRDefault="006A1979" w:rsidP="006A1979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979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powiedział, że rozumie, że na dzień dzisiejszy </w:t>
      </w:r>
      <w:r w:rsidR="000622F3" w:rsidRPr="00730F24">
        <w:rPr>
          <w:rFonts w:ascii="Arial" w:hAnsi="Arial" w:cs="Arial"/>
          <w:sz w:val="24"/>
          <w:szCs w:val="24"/>
        </w:rPr>
        <w:t xml:space="preserve">na terenie powiatu </w:t>
      </w:r>
      <w:r>
        <w:rPr>
          <w:rFonts w:ascii="Arial" w:hAnsi="Arial" w:cs="Arial"/>
          <w:sz w:val="24"/>
          <w:szCs w:val="24"/>
        </w:rPr>
        <w:t xml:space="preserve">wieluńskiego </w:t>
      </w:r>
      <w:r w:rsidR="000622F3" w:rsidRPr="00730F24">
        <w:rPr>
          <w:rFonts w:ascii="Arial" w:hAnsi="Arial" w:cs="Arial"/>
          <w:sz w:val="24"/>
          <w:szCs w:val="24"/>
        </w:rPr>
        <w:t>nie ma rodzinn</w:t>
      </w:r>
      <w:r>
        <w:rPr>
          <w:rFonts w:ascii="Arial" w:hAnsi="Arial" w:cs="Arial"/>
          <w:sz w:val="24"/>
          <w:szCs w:val="24"/>
        </w:rPr>
        <w:t>ego</w:t>
      </w:r>
      <w:r w:rsidR="000622F3" w:rsidRPr="00730F24">
        <w:rPr>
          <w:rFonts w:ascii="Arial" w:hAnsi="Arial" w:cs="Arial"/>
          <w:sz w:val="24"/>
          <w:szCs w:val="24"/>
        </w:rPr>
        <w:t xml:space="preserve"> dom</w:t>
      </w:r>
      <w:r>
        <w:rPr>
          <w:rFonts w:ascii="Arial" w:hAnsi="Arial" w:cs="Arial"/>
          <w:sz w:val="24"/>
          <w:szCs w:val="24"/>
        </w:rPr>
        <w:t>u</w:t>
      </w:r>
      <w:r w:rsidR="000622F3" w:rsidRPr="00730F24">
        <w:rPr>
          <w:rFonts w:ascii="Arial" w:hAnsi="Arial" w:cs="Arial"/>
          <w:sz w:val="24"/>
          <w:szCs w:val="24"/>
        </w:rPr>
        <w:t xml:space="preserve"> dziecka</w:t>
      </w:r>
      <w:r>
        <w:rPr>
          <w:rFonts w:ascii="Arial" w:hAnsi="Arial" w:cs="Arial"/>
          <w:sz w:val="24"/>
          <w:szCs w:val="24"/>
        </w:rPr>
        <w:t>.</w:t>
      </w:r>
    </w:p>
    <w:p w:rsidR="000A24B0" w:rsidRDefault="006A1979" w:rsidP="000A24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>
        <w:rPr>
          <w:rFonts w:ascii="Arial" w:hAnsi="Arial" w:cs="Arial"/>
          <w:sz w:val="24"/>
          <w:szCs w:val="24"/>
        </w:rPr>
        <w:t>o</w:t>
      </w:r>
      <w:r w:rsidR="000622F3" w:rsidRPr="00730F24">
        <w:rPr>
          <w:rFonts w:ascii="Arial" w:hAnsi="Arial" w:cs="Arial"/>
          <w:sz w:val="24"/>
          <w:szCs w:val="24"/>
        </w:rPr>
        <w:t>dpowiedział</w:t>
      </w:r>
      <w:r>
        <w:rPr>
          <w:rFonts w:ascii="Arial" w:hAnsi="Arial" w:cs="Arial"/>
          <w:sz w:val="24"/>
          <w:szCs w:val="24"/>
        </w:rPr>
        <w:t>a, ż</w:t>
      </w:r>
      <w:r w:rsidR="000622F3" w:rsidRPr="00730F24">
        <w:rPr>
          <w:rFonts w:ascii="Arial" w:hAnsi="Arial" w:cs="Arial"/>
          <w:sz w:val="24"/>
          <w:szCs w:val="24"/>
        </w:rPr>
        <w:t xml:space="preserve">e nie. </w:t>
      </w:r>
    </w:p>
    <w:p w:rsidR="000A24B0" w:rsidRDefault="000A24B0" w:rsidP="000A24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979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dalej powiedział, że rozumie, że wskazane w uchwale wynagrodzenie będzie otrzymywać osoba prowadząca. </w:t>
      </w:r>
    </w:p>
    <w:p w:rsidR="000A24B0" w:rsidRDefault="000A24B0" w:rsidP="000A24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hAnsi="Arial" w:cs="Arial"/>
          <w:sz w:val="24"/>
          <w:szCs w:val="24"/>
        </w:rPr>
        <w:t xml:space="preserve"> potwierdziła.</w:t>
      </w:r>
    </w:p>
    <w:p w:rsidR="000A24B0" w:rsidRDefault="000A24B0" w:rsidP="000A24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979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zapytał o wynagrodzenie dla małżonka. </w:t>
      </w:r>
    </w:p>
    <w:p w:rsidR="000622F3" w:rsidRDefault="000A24B0" w:rsidP="000A24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Pr="00730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wyjaśniła, że m</w:t>
      </w:r>
      <w:r w:rsidR="000622F3" w:rsidRPr="00730F24">
        <w:rPr>
          <w:rFonts w:ascii="Arial" w:hAnsi="Arial" w:cs="Arial"/>
          <w:sz w:val="24"/>
          <w:szCs w:val="24"/>
        </w:rPr>
        <w:t>ałżonek będzie osob</w:t>
      </w:r>
      <w:r w:rsidR="0026261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do pomocy, </w:t>
      </w:r>
      <w:r w:rsidR="0026261F">
        <w:rPr>
          <w:rFonts w:ascii="Arial" w:hAnsi="Arial" w:cs="Arial"/>
          <w:sz w:val="24"/>
          <w:szCs w:val="24"/>
        </w:rPr>
        <w:t>zostanie z nim</w:t>
      </w:r>
      <w:r w:rsidR="000622F3" w:rsidRPr="00730F24">
        <w:rPr>
          <w:rFonts w:ascii="Arial" w:hAnsi="Arial" w:cs="Arial"/>
          <w:sz w:val="24"/>
          <w:szCs w:val="24"/>
        </w:rPr>
        <w:t xml:space="preserve"> zawar</w:t>
      </w:r>
      <w:r w:rsidR="0026261F">
        <w:rPr>
          <w:rFonts w:ascii="Arial" w:hAnsi="Arial" w:cs="Arial"/>
          <w:sz w:val="24"/>
          <w:szCs w:val="24"/>
        </w:rPr>
        <w:t>ta</w:t>
      </w:r>
      <w:r w:rsidR="000622F3" w:rsidRPr="00730F24">
        <w:rPr>
          <w:rFonts w:ascii="Arial" w:hAnsi="Arial" w:cs="Arial"/>
          <w:sz w:val="24"/>
          <w:szCs w:val="24"/>
        </w:rPr>
        <w:t xml:space="preserve"> umowa zlecenie,</w:t>
      </w:r>
      <w:r w:rsidR="00262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26261F">
        <w:rPr>
          <w:rFonts w:ascii="Arial" w:hAnsi="Arial" w:cs="Arial"/>
          <w:sz w:val="24"/>
          <w:szCs w:val="24"/>
        </w:rPr>
        <w:t xml:space="preserve">w której będzie określona </w:t>
      </w:r>
      <w:r w:rsidR="000622F3" w:rsidRPr="00730F24">
        <w:rPr>
          <w:rFonts w:ascii="Arial" w:hAnsi="Arial" w:cs="Arial"/>
          <w:sz w:val="24"/>
          <w:szCs w:val="24"/>
        </w:rPr>
        <w:t>stawka godzinowa</w:t>
      </w:r>
      <w:r>
        <w:rPr>
          <w:rFonts w:ascii="Arial" w:hAnsi="Arial" w:cs="Arial"/>
          <w:sz w:val="24"/>
          <w:szCs w:val="24"/>
        </w:rPr>
        <w:t>. Dodała, że zawsze określana jest maksymalna kwota.</w:t>
      </w:r>
    </w:p>
    <w:p w:rsidR="00965EB0" w:rsidRDefault="000A24B0" w:rsidP="00965E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979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dopytał, w jakiej wysokości wynagrodzenie pokrywa powiat, czy w pełnej wysokości. </w:t>
      </w:r>
    </w:p>
    <w:p w:rsidR="00965EB0" w:rsidRDefault="000A24B0" w:rsidP="00965E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Pr="00730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odpowiedział</w:t>
      </w:r>
      <w:r w:rsidR="00965E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że </w:t>
      </w:r>
      <w:r w:rsidR="00965E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</w:t>
      </w:r>
      <w:r w:rsidR="000622F3" w:rsidRPr="00730F24">
        <w:rPr>
          <w:rFonts w:ascii="Arial" w:hAnsi="Arial" w:cs="Arial"/>
          <w:sz w:val="24"/>
          <w:szCs w:val="24"/>
        </w:rPr>
        <w:t xml:space="preserve"> pełnej wysokości</w:t>
      </w:r>
      <w:r>
        <w:rPr>
          <w:rFonts w:ascii="Arial" w:hAnsi="Arial" w:cs="Arial"/>
          <w:sz w:val="24"/>
          <w:szCs w:val="24"/>
        </w:rPr>
        <w:t>,</w:t>
      </w:r>
      <w:r w:rsidR="000622F3" w:rsidRPr="00730F24">
        <w:rPr>
          <w:rFonts w:ascii="Arial" w:hAnsi="Arial" w:cs="Arial"/>
          <w:sz w:val="24"/>
          <w:szCs w:val="24"/>
        </w:rPr>
        <w:t xml:space="preserve"> jeżeli </w:t>
      </w:r>
      <w:r>
        <w:rPr>
          <w:rFonts w:ascii="Arial" w:hAnsi="Arial" w:cs="Arial"/>
          <w:sz w:val="24"/>
          <w:szCs w:val="24"/>
        </w:rPr>
        <w:t xml:space="preserve">w </w:t>
      </w:r>
      <w:r w:rsidR="00965EB0">
        <w:rPr>
          <w:rFonts w:ascii="Arial" w:hAnsi="Arial" w:cs="Arial"/>
          <w:sz w:val="24"/>
          <w:szCs w:val="24"/>
        </w:rPr>
        <w:t xml:space="preserve">rodzinnym </w:t>
      </w:r>
      <w:r>
        <w:rPr>
          <w:rFonts w:ascii="Arial" w:hAnsi="Arial" w:cs="Arial"/>
          <w:sz w:val="24"/>
          <w:szCs w:val="24"/>
        </w:rPr>
        <w:t xml:space="preserve">domu </w:t>
      </w:r>
      <w:r w:rsidR="00965EB0">
        <w:rPr>
          <w:rFonts w:ascii="Arial" w:hAnsi="Arial" w:cs="Arial"/>
          <w:sz w:val="24"/>
          <w:szCs w:val="24"/>
        </w:rPr>
        <w:t xml:space="preserve">dziecka </w:t>
      </w:r>
      <w:r w:rsidR="000622F3" w:rsidRPr="00730F24">
        <w:rPr>
          <w:rFonts w:ascii="Arial" w:hAnsi="Arial" w:cs="Arial"/>
          <w:sz w:val="24"/>
          <w:szCs w:val="24"/>
        </w:rPr>
        <w:t xml:space="preserve">będzie </w:t>
      </w:r>
      <w:r>
        <w:rPr>
          <w:rFonts w:ascii="Arial" w:hAnsi="Arial" w:cs="Arial"/>
          <w:sz w:val="24"/>
          <w:szCs w:val="24"/>
        </w:rPr>
        <w:t xml:space="preserve">przebywało </w:t>
      </w:r>
      <w:r w:rsidR="000622F3" w:rsidRPr="00730F24">
        <w:rPr>
          <w:rFonts w:ascii="Arial" w:hAnsi="Arial" w:cs="Arial"/>
          <w:sz w:val="24"/>
          <w:szCs w:val="24"/>
        </w:rPr>
        <w:t>8 dzi</w:t>
      </w:r>
      <w:r>
        <w:rPr>
          <w:rFonts w:ascii="Arial" w:hAnsi="Arial" w:cs="Arial"/>
          <w:sz w:val="24"/>
          <w:szCs w:val="24"/>
        </w:rPr>
        <w:t>e</w:t>
      </w:r>
      <w:r w:rsidR="000622F3" w:rsidRPr="00730F24">
        <w:rPr>
          <w:rFonts w:ascii="Arial" w:hAnsi="Arial" w:cs="Arial"/>
          <w:sz w:val="24"/>
          <w:szCs w:val="24"/>
        </w:rPr>
        <w:t xml:space="preserve">ci </w:t>
      </w:r>
      <w:r w:rsidR="00965EB0">
        <w:rPr>
          <w:rFonts w:ascii="Arial" w:hAnsi="Arial" w:cs="Arial"/>
          <w:sz w:val="24"/>
          <w:szCs w:val="24"/>
        </w:rPr>
        <w:br/>
      </w:r>
      <w:r w:rsidR="000622F3" w:rsidRPr="00730F24">
        <w:rPr>
          <w:rFonts w:ascii="Arial" w:hAnsi="Arial" w:cs="Arial"/>
          <w:sz w:val="24"/>
          <w:szCs w:val="24"/>
        </w:rPr>
        <w:t xml:space="preserve">z powiatu wieluńskiego, jeżeli </w:t>
      </w:r>
      <w:r w:rsidR="00965EB0">
        <w:rPr>
          <w:rFonts w:ascii="Arial" w:hAnsi="Arial" w:cs="Arial"/>
          <w:sz w:val="24"/>
          <w:szCs w:val="24"/>
        </w:rPr>
        <w:t xml:space="preserve">natomiast </w:t>
      </w:r>
      <w:r w:rsidR="000622F3" w:rsidRPr="00730F24">
        <w:rPr>
          <w:rFonts w:ascii="Arial" w:hAnsi="Arial" w:cs="Arial"/>
          <w:sz w:val="24"/>
          <w:szCs w:val="24"/>
        </w:rPr>
        <w:t xml:space="preserve">będą </w:t>
      </w:r>
      <w:r w:rsidR="00965EB0">
        <w:rPr>
          <w:rFonts w:ascii="Arial" w:hAnsi="Arial" w:cs="Arial"/>
          <w:sz w:val="24"/>
          <w:szCs w:val="24"/>
        </w:rPr>
        <w:t xml:space="preserve">umieszczone dzieci z innego powiatu, </w:t>
      </w:r>
      <w:r w:rsidR="000622F3" w:rsidRPr="00730F24">
        <w:rPr>
          <w:rFonts w:ascii="Arial" w:hAnsi="Arial" w:cs="Arial"/>
          <w:sz w:val="24"/>
          <w:szCs w:val="24"/>
        </w:rPr>
        <w:t>to wtedy inny powiat partycypuje w wynagrodzeniach i w kosztach utrzymania domu.</w:t>
      </w:r>
    </w:p>
    <w:p w:rsidR="00965EB0" w:rsidRDefault="00965EB0" w:rsidP="00965EB0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979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zapytał o Dom Dziecka </w:t>
      </w:r>
      <w:r>
        <w:rPr>
          <w:rFonts w:ascii="Arial" w:hAnsi="Arial" w:cs="Arial"/>
          <w:sz w:val="24"/>
          <w:szCs w:val="24"/>
        </w:rPr>
        <w:br/>
        <w:t>w Komornikach, czy w związku z tym będzie ograniczona liczba dzieci.</w:t>
      </w:r>
    </w:p>
    <w:p w:rsidR="00AB3C09" w:rsidRDefault="00965EB0" w:rsidP="00AB3C09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EB0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odpowiedział, że nie będzie. Wskazał, że plusem rodzinnych domów dziecka jest to, że mogą w nim </w:t>
      </w:r>
      <w:r>
        <w:rPr>
          <w:rFonts w:ascii="Arial" w:hAnsi="Arial" w:cs="Arial"/>
          <w:sz w:val="24"/>
          <w:szCs w:val="24"/>
        </w:rPr>
        <w:lastRenderedPageBreak/>
        <w:t xml:space="preserve">przebywać młodsze dzieciaki. Podał, że w Domu Dziecka w Komornikach są młodsze dzieci, poniżej 10 roku życia, i one trafią do rodzinnego domu dziecka. </w:t>
      </w:r>
      <w:r w:rsidR="00AB3C09">
        <w:rPr>
          <w:rFonts w:ascii="Arial" w:hAnsi="Arial" w:cs="Arial"/>
          <w:sz w:val="24"/>
          <w:szCs w:val="24"/>
        </w:rPr>
        <w:t xml:space="preserve">Dodał, że będzie o tym decydować Pani Dyrektor. </w:t>
      </w:r>
    </w:p>
    <w:p w:rsidR="00AB3C09" w:rsidRDefault="00AB3C09" w:rsidP="00AB3C09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979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stwierdził, ż</w:t>
      </w:r>
      <w:r w:rsidR="007139C3" w:rsidRPr="00730F2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może to być dobry początek do </w:t>
      </w:r>
      <w:r w:rsidR="007139C3" w:rsidRPr="00730F24">
        <w:rPr>
          <w:rFonts w:ascii="Arial" w:hAnsi="Arial" w:cs="Arial"/>
          <w:sz w:val="24"/>
          <w:szCs w:val="24"/>
        </w:rPr>
        <w:t>tworzenia kolej</w:t>
      </w:r>
      <w:r>
        <w:rPr>
          <w:rFonts w:ascii="Arial" w:hAnsi="Arial" w:cs="Arial"/>
          <w:sz w:val="24"/>
          <w:szCs w:val="24"/>
        </w:rPr>
        <w:t>nych rodzinnych domów dziecka, być może, j</w:t>
      </w:r>
      <w:r w:rsidR="007139C3" w:rsidRPr="00730F24">
        <w:rPr>
          <w:rFonts w:ascii="Arial" w:hAnsi="Arial" w:cs="Arial"/>
          <w:sz w:val="24"/>
          <w:szCs w:val="24"/>
        </w:rPr>
        <w:t>eśli to wybrzmi szero</w:t>
      </w:r>
      <w:r>
        <w:rPr>
          <w:rFonts w:ascii="Arial" w:hAnsi="Arial" w:cs="Arial"/>
          <w:sz w:val="24"/>
          <w:szCs w:val="24"/>
        </w:rPr>
        <w:t>k</w:t>
      </w:r>
      <w:r w:rsidR="007139C3" w:rsidRPr="00730F24">
        <w:rPr>
          <w:rFonts w:ascii="Arial" w:hAnsi="Arial" w:cs="Arial"/>
          <w:sz w:val="24"/>
          <w:szCs w:val="24"/>
        </w:rPr>
        <w:t xml:space="preserve">o w </w:t>
      </w:r>
      <w:r w:rsidRPr="00730F24">
        <w:rPr>
          <w:rFonts w:ascii="Arial" w:hAnsi="Arial" w:cs="Arial"/>
          <w:sz w:val="24"/>
          <w:szCs w:val="24"/>
        </w:rPr>
        <w:t>społeczeństwie</w:t>
      </w:r>
      <w:r>
        <w:rPr>
          <w:rFonts w:ascii="Arial" w:hAnsi="Arial" w:cs="Arial"/>
          <w:sz w:val="24"/>
          <w:szCs w:val="24"/>
        </w:rPr>
        <w:t>,</w:t>
      </w:r>
      <w:r w:rsidR="007139C3" w:rsidRPr="00730F24">
        <w:rPr>
          <w:rFonts w:ascii="Arial" w:hAnsi="Arial" w:cs="Arial"/>
          <w:sz w:val="24"/>
          <w:szCs w:val="24"/>
        </w:rPr>
        <w:t xml:space="preserve"> ktoś się zdecyduje</w:t>
      </w:r>
      <w:r>
        <w:rPr>
          <w:rFonts w:ascii="Arial" w:hAnsi="Arial" w:cs="Arial"/>
          <w:sz w:val="24"/>
          <w:szCs w:val="24"/>
        </w:rPr>
        <w:t xml:space="preserve"> na prowadzenie rodzinnego domu dziecka.</w:t>
      </w:r>
    </w:p>
    <w:p w:rsidR="00CC67AD" w:rsidRDefault="00AB3C09" w:rsidP="00CC67AD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3C09">
        <w:rPr>
          <w:rFonts w:ascii="Arial" w:hAnsi="Arial" w:cs="Arial"/>
          <w:b/>
          <w:sz w:val="24"/>
          <w:szCs w:val="24"/>
        </w:rPr>
        <w:t>Radny Marek Kieler – członek komisji</w:t>
      </w:r>
      <w:r>
        <w:rPr>
          <w:rFonts w:ascii="Arial" w:hAnsi="Arial" w:cs="Arial"/>
          <w:sz w:val="24"/>
          <w:szCs w:val="24"/>
        </w:rPr>
        <w:t xml:space="preserve"> z</w:t>
      </w:r>
      <w:r w:rsidR="007139C3" w:rsidRPr="00730F24">
        <w:rPr>
          <w:rFonts w:ascii="Arial" w:hAnsi="Arial" w:cs="Arial"/>
          <w:sz w:val="24"/>
          <w:szCs w:val="24"/>
        </w:rPr>
        <w:t xml:space="preserve">apytał czy jeśli </w:t>
      </w:r>
      <w:r>
        <w:rPr>
          <w:rFonts w:ascii="Arial" w:hAnsi="Arial" w:cs="Arial"/>
          <w:sz w:val="24"/>
          <w:szCs w:val="24"/>
        </w:rPr>
        <w:t xml:space="preserve">w rodzinnym domu dziecka nie będzie przebywać 8 dzieci, będzie można sprowadzić dzieci z terenu powiatu wieluńskiego, które przebywają w ośrodkach na terenie innych powiatów. </w:t>
      </w:r>
      <w:r w:rsidR="00377DBE">
        <w:rPr>
          <w:rFonts w:ascii="Arial" w:hAnsi="Arial" w:cs="Arial"/>
          <w:sz w:val="24"/>
          <w:szCs w:val="24"/>
        </w:rPr>
        <w:t>Stwierdzi</w:t>
      </w:r>
      <w:r>
        <w:rPr>
          <w:rFonts w:ascii="Arial" w:hAnsi="Arial" w:cs="Arial"/>
          <w:sz w:val="24"/>
          <w:szCs w:val="24"/>
        </w:rPr>
        <w:t>ł, że z</w:t>
      </w:r>
      <w:r w:rsidR="007139C3" w:rsidRPr="00730F24">
        <w:rPr>
          <w:rFonts w:ascii="Arial" w:hAnsi="Arial" w:cs="Arial"/>
          <w:sz w:val="24"/>
          <w:szCs w:val="24"/>
        </w:rPr>
        <w:t xml:space="preserve"> punktu widzenia ekonomicznego </w:t>
      </w:r>
      <w:r>
        <w:rPr>
          <w:rFonts w:ascii="Arial" w:hAnsi="Arial" w:cs="Arial"/>
          <w:sz w:val="24"/>
          <w:szCs w:val="24"/>
        </w:rPr>
        <w:t>byłoby</w:t>
      </w:r>
      <w:r w:rsidR="007139C3" w:rsidRPr="00730F24">
        <w:rPr>
          <w:rFonts w:ascii="Arial" w:hAnsi="Arial" w:cs="Arial"/>
          <w:sz w:val="24"/>
          <w:szCs w:val="24"/>
        </w:rPr>
        <w:t xml:space="preserve"> to korzystniejsze</w:t>
      </w:r>
      <w:r w:rsidR="00CC67AD">
        <w:rPr>
          <w:rFonts w:ascii="Arial" w:hAnsi="Arial" w:cs="Arial"/>
          <w:sz w:val="24"/>
          <w:szCs w:val="24"/>
        </w:rPr>
        <w:t xml:space="preserve"> dla powiatu</w:t>
      </w:r>
      <w:r w:rsidR="007139C3" w:rsidRPr="00730F24">
        <w:rPr>
          <w:rFonts w:ascii="Arial" w:hAnsi="Arial" w:cs="Arial"/>
          <w:sz w:val="24"/>
          <w:szCs w:val="24"/>
        </w:rPr>
        <w:t>.</w:t>
      </w:r>
    </w:p>
    <w:p w:rsidR="00CC67AD" w:rsidRDefault="00CC67AD" w:rsidP="00CC67AD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>
        <w:rPr>
          <w:rFonts w:ascii="Arial" w:hAnsi="Arial" w:cs="Arial"/>
          <w:sz w:val="24"/>
          <w:szCs w:val="24"/>
        </w:rPr>
        <w:t>o</w:t>
      </w:r>
      <w:r w:rsidR="007139C3" w:rsidRPr="00730F24">
        <w:rPr>
          <w:rFonts w:ascii="Arial" w:hAnsi="Arial" w:cs="Arial"/>
          <w:sz w:val="24"/>
          <w:szCs w:val="24"/>
        </w:rPr>
        <w:t>dpowiedział</w:t>
      </w:r>
      <w:r>
        <w:rPr>
          <w:rFonts w:ascii="Arial" w:hAnsi="Arial" w:cs="Arial"/>
          <w:sz w:val="24"/>
          <w:szCs w:val="24"/>
        </w:rPr>
        <w:t>a, ż</w:t>
      </w:r>
      <w:r w:rsidR="00AB3C09">
        <w:rPr>
          <w:rFonts w:ascii="Arial" w:hAnsi="Arial" w:cs="Arial"/>
          <w:sz w:val="24"/>
          <w:szCs w:val="24"/>
        </w:rPr>
        <w:t xml:space="preserve">e już czynią takie starania. </w:t>
      </w:r>
    </w:p>
    <w:p w:rsidR="00CC67AD" w:rsidRDefault="00CC67AD" w:rsidP="00CC67AD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67AD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zapytał j</w:t>
      </w:r>
      <w:r w:rsidR="007139C3" w:rsidRPr="00730F24">
        <w:rPr>
          <w:rFonts w:ascii="Arial" w:hAnsi="Arial" w:cs="Arial"/>
          <w:sz w:val="24"/>
          <w:szCs w:val="24"/>
        </w:rPr>
        <w:t>akie</w:t>
      </w:r>
      <w:proofErr w:type="gramEnd"/>
      <w:r w:rsidR="007139C3" w:rsidRPr="00730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orientacyjne </w:t>
      </w:r>
      <w:r w:rsidR="007139C3" w:rsidRPr="00730F24">
        <w:rPr>
          <w:rFonts w:ascii="Arial" w:hAnsi="Arial" w:cs="Arial"/>
          <w:sz w:val="24"/>
          <w:szCs w:val="24"/>
        </w:rPr>
        <w:t>koszty utrzymania dzi</w:t>
      </w:r>
      <w:r>
        <w:rPr>
          <w:rFonts w:ascii="Arial" w:hAnsi="Arial" w:cs="Arial"/>
          <w:sz w:val="24"/>
          <w:szCs w:val="24"/>
        </w:rPr>
        <w:t>ecka w rodzinnym domu dziecka.</w:t>
      </w:r>
    </w:p>
    <w:p w:rsidR="00CC67AD" w:rsidRDefault="00CC67AD" w:rsidP="00CC67AD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Pr="00730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odpowiedziała, że całkowity k</w:t>
      </w:r>
      <w:r w:rsidR="007139C3" w:rsidRPr="00730F24">
        <w:rPr>
          <w:rFonts w:ascii="Arial" w:hAnsi="Arial" w:cs="Arial"/>
          <w:sz w:val="24"/>
          <w:szCs w:val="24"/>
        </w:rPr>
        <w:t xml:space="preserve">oszt utrzymania dziecka </w:t>
      </w:r>
      <w:r w:rsidR="006D576D">
        <w:rPr>
          <w:rFonts w:ascii="Arial" w:hAnsi="Arial" w:cs="Arial"/>
          <w:sz w:val="24"/>
          <w:szCs w:val="24"/>
        </w:rPr>
        <w:t xml:space="preserve">będzie </w:t>
      </w:r>
      <w:r>
        <w:rPr>
          <w:rFonts w:ascii="Arial" w:hAnsi="Arial" w:cs="Arial"/>
          <w:sz w:val="24"/>
          <w:szCs w:val="24"/>
        </w:rPr>
        <w:t>wynosi</w:t>
      </w:r>
      <w:r w:rsidR="006D576D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 xml:space="preserve"> miesięcznie </w:t>
      </w:r>
      <w:r w:rsidR="00377DBE">
        <w:rPr>
          <w:rFonts w:ascii="Arial" w:hAnsi="Arial" w:cs="Arial"/>
          <w:sz w:val="24"/>
          <w:szCs w:val="24"/>
        </w:rPr>
        <w:t xml:space="preserve">około </w:t>
      </w:r>
      <w:r w:rsidR="007139C3" w:rsidRPr="00730F24">
        <w:rPr>
          <w:rFonts w:ascii="Arial" w:hAnsi="Arial" w:cs="Arial"/>
          <w:sz w:val="24"/>
          <w:szCs w:val="24"/>
        </w:rPr>
        <w:t xml:space="preserve">3.500 </w:t>
      </w:r>
      <w:proofErr w:type="gramStart"/>
      <w:r>
        <w:rPr>
          <w:rFonts w:ascii="Arial" w:hAnsi="Arial" w:cs="Arial"/>
          <w:sz w:val="24"/>
          <w:szCs w:val="24"/>
        </w:rPr>
        <w:t>zł</w:t>
      </w:r>
      <w:proofErr w:type="gramEnd"/>
      <w:r>
        <w:rPr>
          <w:rFonts w:ascii="Arial" w:hAnsi="Arial" w:cs="Arial"/>
          <w:sz w:val="24"/>
          <w:szCs w:val="24"/>
        </w:rPr>
        <w:t>. Podała, że w kwocie tej mieszczą się również koszty utrzymania domu</w:t>
      </w:r>
      <w:r w:rsidR="006D576D">
        <w:rPr>
          <w:rFonts w:ascii="Arial" w:hAnsi="Arial" w:cs="Arial"/>
          <w:sz w:val="24"/>
          <w:szCs w:val="24"/>
        </w:rPr>
        <w:t>. Wskazała, że</w:t>
      </w:r>
      <w:r>
        <w:rPr>
          <w:rFonts w:ascii="Arial" w:hAnsi="Arial" w:cs="Arial"/>
          <w:sz w:val="24"/>
          <w:szCs w:val="24"/>
        </w:rPr>
        <w:t xml:space="preserve"> jest to dom gdzie jest </w:t>
      </w:r>
      <w:proofErr w:type="spellStart"/>
      <w:r>
        <w:rPr>
          <w:rFonts w:ascii="Arial" w:hAnsi="Arial" w:cs="Arial"/>
          <w:sz w:val="24"/>
          <w:szCs w:val="24"/>
        </w:rPr>
        <w:t>fotowoltaika</w:t>
      </w:r>
      <w:proofErr w:type="spellEnd"/>
      <w:r>
        <w:rPr>
          <w:rFonts w:ascii="Arial" w:hAnsi="Arial" w:cs="Arial"/>
          <w:sz w:val="24"/>
          <w:szCs w:val="24"/>
        </w:rPr>
        <w:t>, pompa ciepła</w:t>
      </w:r>
      <w:r w:rsidR="006D576D">
        <w:rPr>
          <w:rFonts w:ascii="Arial" w:hAnsi="Arial" w:cs="Arial"/>
          <w:sz w:val="24"/>
          <w:szCs w:val="24"/>
        </w:rPr>
        <w:t xml:space="preserve">, więc całkowite koszty jego utrzymania miesięcznie będą określone w granicach przynajmniej 1.000 </w:t>
      </w:r>
      <w:proofErr w:type="gramStart"/>
      <w:r w:rsidR="006D576D">
        <w:rPr>
          <w:rFonts w:ascii="Arial" w:hAnsi="Arial" w:cs="Arial"/>
          <w:sz w:val="24"/>
          <w:szCs w:val="24"/>
        </w:rPr>
        <w:t>zł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C67AD" w:rsidRDefault="00CC67AD" w:rsidP="00CC67AD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67AD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dopytał c</w:t>
      </w:r>
      <w:r w:rsidR="007139C3" w:rsidRPr="00730F24">
        <w:rPr>
          <w:rFonts w:ascii="Arial" w:hAnsi="Arial" w:cs="Arial"/>
          <w:sz w:val="24"/>
          <w:szCs w:val="24"/>
        </w:rPr>
        <w:t xml:space="preserve">zy będzie </w:t>
      </w:r>
      <w:r>
        <w:rPr>
          <w:rFonts w:ascii="Arial" w:hAnsi="Arial" w:cs="Arial"/>
          <w:sz w:val="24"/>
          <w:szCs w:val="24"/>
        </w:rPr>
        <w:t>to ustalane przez Z</w:t>
      </w:r>
      <w:r w:rsidR="007139C3" w:rsidRPr="00730F24">
        <w:rPr>
          <w:rFonts w:ascii="Arial" w:hAnsi="Arial" w:cs="Arial"/>
          <w:sz w:val="24"/>
          <w:szCs w:val="24"/>
        </w:rPr>
        <w:t>arząd</w:t>
      </w:r>
      <w:r>
        <w:rPr>
          <w:rFonts w:ascii="Arial" w:hAnsi="Arial" w:cs="Arial"/>
          <w:sz w:val="24"/>
          <w:szCs w:val="24"/>
        </w:rPr>
        <w:t xml:space="preserve"> Powiatu.</w:t>
      </w:r>
    </w:p>
    <w:p w:rsidR="00CC67AD" w:rsidRDefault="00CC67AD" w:rsidP="00CC67AD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Pr="00730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7139C3" w:rsidRPr="00730F24">
        <w:rPr>
          <w:rFonts w:ascii="Arial" w:hAnsi="Arial" w:cs="Arial"/>
          <w:sz w:val="24"/>
          <w:szCs w:val="24"/>
        </w:rPr>
        <w:t>dpowiedział</w:t>
      </w:r>
      <w:r>
        <w:rPr>
          <w:rFonts w:ascii="Arial" w:hAnsi="Arial" w:cs="Arial"/>
          <w:sz w:val="24"/>
          <w:szCs w:val="24"/>
        </w:rPr>
        <w:t>a, ż</w:t>
      </w:r>
      <w:r w:rsidR="007139C3" w:rsidRPr="00730F24">
        <w:rPr>
          <w:rFonts w:ascii="Arial" w:hAnsi="Arial" w:cs="Arial"/>
          <w:sz w:val="24"/>
          <w:szCs w:val="24"/>
        </w:rPr>
        <w:t xml:space="preserve">e to wynika z przepisów. </w:t>
      </w:r>
      <w:r>
        <w:rPr>
          <w:rFonts w:ascii="Arial" w:hAnsi="Arial" w:cs="Arial"/>
          <w:sz w:val="24"/>
          <w:szCs w:val="24"/>
        </w:rPr>
        <w:t xml:space="preserve">Osoba prowadząca rodzinny dom dziecka musi się okazać fakturami, które zostaną zrefundowane. </w:t>
      </w:r>
    </w:p>
    <w:p w:rsidR="006A1979" w:rsidRDefault="00CC67AD" w:rsidP="006D576D">
      <w:pPr>
        <w:tabs>
          <w:tab w:val="left" w:pos="675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67AD">
        <w:rPr>
          <w:rFonts w:ascii="Arial" w:hAnsi="Arial" w:cs="Arial"/>
          <w:b/>
          <w:sz w:val="24"/>
          <w:szCs w:val="24"/>
        </w:rPr>
        <w:t xml:space="preserve">Pan Krzysztof Dziuba – Wicestarosta Wieluński </w:t>
      </w:r>
      <w:r w:rsidRPr="006D576D">
        <w:rPr>
          <w:rFonts w:ascii="Arial" w:hAnsi="Arial" w:cs="Arial"/>
          <w:sz w:val="24"/>
          <w:szCs w:val="24"/>
        </w:rPr>
        <w:t>dodał, że są</w:t>
      </w:r>
      <w:r>
        <w:rPr>
          <w:rFonts w:ascii="Arial" w:hAnsi="Arial" w:cs="Arial"/>
          <w:sz w:val="24"/>
          <w:szCs w:val="24"/>
        </w:rPr>
        <w:t xml:space="preserve"> pozytywnie </w:t>
      </w:r>
      <w:r w:rsidR="007139C3" w:rsidRPr="00730F24">
        <w:rPr>
          <w:rFonts w:ascii="Arial" w:hAnsi="Arial" w:cs="Arial"/>
          <w:sz w:val="24"/>
          <w:szCs w:val="24"/>
        </w:rPr>
        <w:t>zbudowani po w</w:t>
      </w:r>
      <w:r>
        <w:rPr>
          <w:rFonts w:ascii="Arial" w:hAnsi="Arial" w:cs="Arial"/>
          <w:sz w:val="24"/>
          <w:szCs w:val="24"/>
        </w:rPr>
        <w:t>i</w:t>
      </w:r>
      <w:r w:rsidR="007139C3" w:rsidRPr="00730F24">
        <w:rPr>
          <w:rFonts w:ascii="Arial" w:hAnsi="Arial" w:cs="Arial"/>
          <w:sz w:val="24"/>
          <w:szCs w:val="24"/>
        </w:rPr>
        <w:t>zycie</w:t>
      </w:r>
      <w:r>
        <w:rPr>
          <w:rFonts w:ascii="Arial" w:hAnsi="Arial" w:cs="Arial"/>
          <w:sz w:val="24"/>
          <w:szCs w:val="24"/>
        </w:rPr>
        <w:t xml:space="preserve"> </w:t>
      </w:r>
      <w:r w:rsidR="006D576D">
        <w:rPr>
          <w:rFonts w:ascii="Arial" w:hAnsi="Arial" w:cs="Arial"/>
          <w:sz w:val="24"/>
          <w:szCs w:val="24"/>
        </w:rPr>
        <w:t>w domu tej rodziny</w:t>
      </w:r>
      <w:r w:rsidR="00421A4A">
        <w:rPr>
          <w:rFonts w:ascii="Arial" w:hAnsi="Arial" w:cs="Arial"/>
          <w:sz w:val="24"/>
          <w:szCs w:val="24"/>
        </w:rPr>
        <w:t xml:space="preserve">, </w:t>
      </w:r>
      <w:r w:rsidR="006D576D">
        <w:rPr>
          <w:rFonts w:ascii="Arial" w:hAnsi="Arial" w:cs="Arial"/>
          <w:sz w:val="24"/>
          <w:szCs w:val="24"/>
        </w:rPr>
        <w:t>miejsce jest</w:t>
      </w:r>
      <w:r w:rsidR="007139C3" w:rsidRPr="00730F24">
        <w:rPr>
          <w:rFonts w:ascii="Arial" w:hAnsi="Arial" w:cs="Arial"/>
          <w:sz w:val="24"/>
          <w:szCs w:val="24"/>
        </w:rPr>
        <w:t xml:space="preserve"> piękne</w:t>
      </w:r>
      <w:r w:rsidR="006D576D">
        <w:rPr>
          <w:rFonts w:ascii="Arial" w:hAnsi="Arial" w:cs="Arial"/>
          <w:sz w:val="24"/>
          <w:szCs w:val="24"/>
        </w:rPr>
        <w:t xml:space="preserve">, rodzina posiada doświadczenie. </w:t>
      </w:r>
      <w:r w:rsidR="007139C3" w:rsidRPr="00730F24">
        <w:rPr>
          <w:rFonts w:ascii="Arial" w:hAnsi="Arial" w:cs="Arial"/>
          <w:sz w:val="24"/>
          <w:szCs w:val="24"/>
        </w:rPr>
        <w:t xml:space="preserve"> </w:t>
      </w:r>
      <w:r w:rsidR="006A1979">
        <w:rPr>
          <w:rFonts w:ascii="Arial" w:hAnsi="Arial" w:cs="Arial"/>
          <w:sz w:val="24"/>
          <w:szCs w:val="24"/>
        </w:rPr>
        <w:tab/>
      </w:r>
    </w:p>
    <w:p w:rsidR="007139C3" w:rsidRPr="006A1979" w:rsidRDefault="006A1979" w:rsidP="006D576D">
      <w:pPr>
        <w:tabs>
          <w:tab w:val="left" w:pos="6756"/>
        </w:tabs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D576D">
        <w:rPr>
          <w:rFonts w:ascii="Arial" w:hAnsi="Arial" w:cs="Arial"/>
          <w:sz w:val="24"/>
          <w:szCs w:val="24"/>
        </w:rPr>
        <w:t>z</w:t>
      </w:r>
      <w:r w:rsidR="007139C3" w:rsidRPr="00730F24">
        <w:rPr>
          <w:rFonts w:ascii="Arial" w:hAnsi="Arial" w:cs="Arial"/>
          <w:sz w:val="24"/>
          <w:szCs w:val="24"/>
        </w:rPr>
        <w:t xml:space="preserve">apytał </w:t>
      </w:r>
      <w:r w:rsidR="006D576D">
        <w:rPr>
          <w:rFonts w:ascii="Arial" w:hAnsi="Arial" w:cs="Arial"/>
          <w:sz w:val="24"/>
          <w:szCs w:val="24"/>
        </w:rPr>
        <w:t xml:space="preserve">czy są jeszcze jakieś pytania. </w:t>
      </w:r>
      <w:r w:rsidR="006D576D" w:rsidRPr="006D576D">
        <w:rPr>
          <w:rFonts w:ascii="Arial" w:hAnsi="Arial" w:cs="Arial"/>
          <w:i/>
          <w:sz w:val="24"/>
          <w:szCs w:val="24"/>
        </w:rPr>
        <w:t>N</w:t>
      </w:r>
      <w:r w:rsidR="007139C3" w:rsidRPr="006D576D">
        <w:rPr>
          <w:rFonts w:ascii="Arial" w:hAnsi="Arial" w:cs="Arial"/>
          <w:i/>
          <w:sz w:val="24"/>
          <w:szCs w:val="24"/>
        </w:rPr>
        <w:t>ikt się nie zgłosił.</w:t>
      </w:r>
      <w:r w:rsidR="007139C3" w:rsidRPr="00730F24">
        <w:rPr>
          <w:rFonts w:ascii="Arial" w:hAnsi="Arial" w:cs="Arial"/>
          <w:sz w:val="24"/>
          <w:szCs w:val="24"/>
        </w:rPr>
        <w:t xml:space="preserve"> Zapytał</w:t>
      </w:r>
      <w:r w:rsidR="006D576D">
        <w:rPr>
          <w:rFonts w:ascii="Arial" w:hAnsi="Arial" w:cs="Arial"/>
          <w:sz w:val="24"/>
          <w:szCs w:val="24"/>
        </w:rPr>
        <w:t>,</w:t>
      </w:r>
      <w:r w:rsidR="007139C3" w:rsidRPr="00730F24">
        <w:rPr>
          <w:rFonts w:ascii="Arial" w:hAnsi="Arial" w:cs="Arial"/>
          <w:sz w:val="24"/>
          <w:szCs w:val="24"/>
        </w:rPr>
        <w:t xml:space="preserve"> kto jest </w:t>
      </w:r>
      <w:r w:rsidR="006D576D">
        <w:rPr>
          <w:rFonts w:ascii="Arial" w:hAnsi="Arial" w:cs="Arial"/>
          <w:sz w:val="24"/>
          <w:szCs w:val="24"/>
        </w:rPr>
        <w:t>„</w:t>
      </w:r>
      <w:r w:rsidR="007139C3" w:rsidRPr="00730F24">
        <w:rPr>
          <w:rFonts w:ascii="Arial" w:hAnsi="Arial" w:cs="Arial"/>
          <w:sz w:val="24"/>
          <w:szCs w:val="24"/>
        </w:rPr>
        <w:t>za</w:t>
      </w:r>
      <w:r w:rsidR="006D576D">
        <w:rPr>
          <w:rFonts w:ascii="Arial" w:hAnsi="Arial" w:cs="Arial"/>
          <w:sz w:val="24"/>
          <w:szCs w:val="24"/>
        </w:rPr>
        <w:t>”</w:t>
      </w:r>
      <w:r w:rsidR="007139C3" w:rsidRPr="00730F24">
        <w:rPr>
          <w:rFonts w:ascii="Arial" w:hAnsi="Arial" w:cs="Arial"/>
          <w:sz w:val="24"/>
          <w:szCs w:val="24"/>
        </w:rPr>
        <w:t xml:space="preserve"> pozytywnym zaopiniowaniem projekt uchwały w ww. sprawie. </w:t>
      </w:r>
    </w:p>
    <w:p w:rsidR="006D576D" w:rsidRPr="001D1CF3" w:rsidRDefault="007139C3" w:rsidP="001D1CF3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6D576D">
        <w:rPr>
          <w:rFonts w:ascii="Arial" w:hAnsi="Arial" w:cs="Arial"/>
          <w:i/>
          <w:sz w:val="24"/>
          <w:szCs w:val="24"/>
        </w:rPr>
        <w:lastRenderedPageBreak/>
        <w:t xml:space="preserve">Komisja Budżetu, Zdrowia i Gospodarki Rady Powiatu w Wieluniu </w:t>
      </w:r>
      <w:r w:rsidR="006D576D" w:rsidRPr="006D576D">
        <w:rPr>
          <w:rFonts w:ascii="Arial" w:hAnsi="Arial" w:cs="Arial"/>
          <w:i/>
          <w:sz w:val="24"/>
          <w:szCs w:val="24"/>
        </w:rPr>
        <w:t>jednogłośnie</w:t>
      </w:r>
      <w:r w:rsidRPr="006D576D">
        <w:rPr>
          <w:rFonts w:ascii="Arial" w:hAnsi="Arial" w:cs="Arial"/>
          <w:i/>
          <w:sz w:val="24"/>
          <w:szCs w:val="24"/>
        </w:rPr>
        <w:t xml:space="preserve"> 8 głosami „za” </w:t>
      </w:r>
      <w:r w:rsidR="006D576D">
        <w:rPr>
          <w:rFonts w:ascii="Arial" w:hAnsi="Arial" w:cs="Arial"/>
          <w:i/>
          <w:sz w:val="24"/>
          <w:szCs w:val="24"/>
        </w:rPr>
        <w:t xml:space="preserve">pozytywnie </w:t>
      </w:r>
      <w:r w:rsidR="006D576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zaopiniowała</w:t>
      </w:r>
      <w:r w:rsidR="006D576D" w:rsidRPr="006D576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projekt uchwały Rady Powiatu w Wieluniu w sprawie podniesienia wysokości wynagrodzenia dla prowadzących rodzinne domy dziecka</w:t>
      </w:r>
      <w:r w:rsidR="006D576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(głosowało 8 członków komisji)</w:t>
      </w:r>
      <w:r w:rsidR="006D576D" w:rsidRPr="006D576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.</w:t>
      </w:r>
    </w:p>
    <w:p w:rsidR="006D576D" w:rsidRPr="006D576D" w:rsidRDefault="006D576D" w:rsidP="006D576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D576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8</w:t>
      </w:r>
    </w:p>
    <w:p w:rsidR="006D576D" w:rsidRPr="006D576D" w:rsidRDefault="006D576D" w:rsidP="001564A0">
      <w:pPr>
        <w:tabs>
          <w:tab w:val="left" w:pos="426"/>
        </w:tabs>
        <w:spacing w:after="240" w:line="360" w:lineRule="auto"/>
        <w:jc w:val="center"/>
        <w:rPr>
          <w:rFonts w:eastAsiaTheme="minorEastAsia"/>
          <w:b/>
          <w:sz w:val="21"/>
          <w:szCs w:val="21"/>
        </w:rPr>
      </w:pPr>
      <w:r w:rsidRPr="006D576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Sprawozdania Dyrektora Samodzielnego Publicznego Zakładu Opieki Zdrowotnej w Wieluniu z realizacji „Programu naprawczego SP ZOZ w Wieluniu na lata 2024-2026” </w:t>
      </w:r>
      <w:r w:rsidRPr="006D576D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eastAsia="pl-PL"/>
        </w:rPr>
        <w:t>za okres VII-XII 2024 r.</w:t>
      </w:r>
    </w:p>
    <w:p w:rsidR="001564A0" w:rsidRDefault="001564A0" w:rsidP="001564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6D576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6D576D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6D576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D576D" w:rsidRPr="001564A0">
        <w:rPr>
          <w:rFonts w:ascii="Arial" w:eastAsia="Arial" w:hAnsi="Arial" w:cs="Arial"/>
          <w:color w:val="000000"/>
          <w:sz w:val="24"/>
          <w:lang w:eastAsia="pl-PL"/>
        </w:rPr>
        <w:t xml:space="preserve">powitał Panią Annę </w:t>
      </w:r>
      <w:proofErr w:type="spellStart"/>
      <w:r w:rsidR="006D576D" w:rsidRPr="001564A0">
        <w:rPr>
          <w:rFonts w:ascii="Arial" w:eastAsia="Arial" w:hAnsi="Arial" w:cs="Arial"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color w:val="000000"/>
          <w:sz w:val="24"/>
          <w:lang w:eastAsia="pl-PL"/>
        </w:rPr>
        <w:t>us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 i </w:t>
      </w:r>
      <w:r>
        <w:rPr>
          <w:rFonts w:ascii="Arial" w:hAnsi="Arial" w:cs="Arial"/>
          <w:sz w:val="24"/>
          <w:szCs w:val="24"/>
        </w:rPr>
        <w:t>p</w:t>
      </w:r>
      <w:r w:rsidR="007139C3" w:rsidRPr="00730F24">
        <w:rPr>
          <w:rFonts w:ascii="Arial" w:hAnsi="Arial" w:cs="Arial"/>
          <w:sz w:val="24"/>
          <w:szCs w:val="24"/>
        </w:rPr>
        <w:t>oprosi</w:t>
      </w:r>
      <w:r>
        <w:rPr>
          <w:rFonts w:ascii="Arial" w:hAnsi="Arial" w:cs="Arial"/>
          <w:sz w:val="24"/>
          <w:szCs w:val="24"/>
        </w:rPr>
        <w:t>ł</w:t>
      </w:r>
      <w:r w:rsidR="007139C3" w:rsidRPr="00730F24">
        <w:rPr>
          <w:rFonts w:ascii="Arial" w:hAnsi="Arial" w:cs="Arial"/>
          <w:sz w:val="24"/>
          <w:szCs w:val="24"/>
        </w:rPr>
        <w:t xml:space="preserve"> o przedstawienie </w:t>
      </w:r>
      <w:r>
        <w:rPr>
          <w:rFonts w:ascii="Arial" w:hAnsi="Arial" w:cs="Arial"/>
          <w:sz w:val="24"/>
          <w:szCs w:val="24"/>
        </w:rPr>
        <w:t>przedłożonego sprawozdania</w:t>
      </w:r>
      <w:r w:rsidR="007139C3" w:rsidRPr="00730F24">
        <w:rPr>
          <w:rFonts w:ascii="Arial" w:hAnsi="Arial" w:cs="Arial"/>
          <w:sz w:val="24"/>
          <w:szCs w:val="24"/>
        </w:rPr>
        <w:t xml:space="preserve">. </w:t>
      </w:r>
    </w:p>
    <w:p w:rsidR="001564A0" w:rsidRDefault="001564A0" w:rsidP="001564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564A0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1564A0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1564A0">
        <w:rPr>
          <w:rFonts w:ascii="Arial" w:hAnsi="Arial" w:cs="Arial"/>
          <w:b/>
          <w:sz w:val="24"/>
          <w:szCs w:val="24"/>
        </w:rPr>
        <w:t xml:space="preserve"> – Dyrektor SP ZOZ w Wieluniu </w:t>
      </w:r>
      <w:r w:rsidRPr="001564A0">
        <w:rPr>
          <w:rFonts w:ascii="Arial" w:hAnsi="Arial" w:cs="Arial"/>
          <w:sz w:val="24"/>
          <w:szCs w:val="24"/>
        </w:rPr>
        <w:t>omó</w:t>
      </w:r>
      <w:r>
        <w:rPr>
          <w:rFonts w:ascii="Arial" w:hAnsi="Arial" w:cs="Arial"/>
          <w:sz w:val="24"/>
          <w:szCs w:val="24"/>
        </w:rPr>
        <w:t>w</w:t>
      </w:r>
      <w:r w:rsidRPr="001564A0">
        <w:rPr>
          <w:rFonts w:ascii="Arial" w:hAnsi="Arial" w:cs="Arial"/>
          <w:sz w:val="24"/>
          <w:szCs w:val="24"/>
        </w:rPr>
        <w:t xml:space="preserve">iła sprawozdanie </w:t>
      </w:r>
      <w:r>
        <w:rPr>
          <w:rFonts w:ascii="Arial" w:hAnsi="Arial" w:cs="Arial"/>
          <w:sz w:val="24"/>
          <w:szCs w:val="24"/>
        </w:rPr>
        <w:br/>
      </w:r>
      <w:r w:rsidRPr="001564A0">
        <w:rPr>
          <w:rFonts w:ascii="Arial" w:hAnsi="Arial" w:cs="Arial"/>
          <w:sz w:val="24"/>
          <w:szCs w:val="24"/>
        </w:rPr>
        <w:t>z realizacji „</w:t>
      </w:r>
      <w:r>
        <w:rPr>
          <w:rFonts w:ascii="Arial" w:hAnsi="Arial" w:cs="Arial"/>
          <w:sz w:val="24"/>
          <w:szCs w:val="24"/>
        </w:rPr>
        <w:t>P</w:t>
      </w:r>
      <w:r w:rsidRPr="001564A0">
        <w:rPr>
          <w:rFonts w:ascii="Arial" w:hAnsi="Arial" w:cs="Arial"/>
          <w:sz w:val="24"/>
          <w:szCs w:val="24"/>
        </w:rPr>
        <w:t xml:space="preserve">rogramu naprawczego SP ZOZ w Wieluniu na lata 2024-2026” za okres VII-XII 2024 r. </w:t>
      </w:r>
    </w:p>
    <w:p w:rsidR="001564A0" w:rsidRPr="000C10D6" w:rsidRDefault="001564A0" w:rsidP="001564A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C10D6">
        <w:rPr>
          <w:rFonts w:ascii="Arial" w:eastAsia="Arial" w:hAnsi="Arial" w:cs="Arial"/>
          <w:color w:val="000000"/>
          <w:sz w:val="24"/>
          <w:lang w:eastAsia="pl-PL"/>
        </w:rPr>
        <w:t xml:space="preserve">otworzył dyskusję. Udzielił głosu radnemu Kielerowi. </w:t>
      </w:r>
    </w:p>
    <w:p w:rsidR="001564A0" w:rsidRPr="000C10D6" w:rsidRDefault="001564A0" w:rsidP="001564A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C10D6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 w:rsidRPr="000C10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0608">
        <w:rPr>
          <w:rFonts w:ascii="Arial" w:eastAsia="Arial" w:hAnsi="Arial" w:cs="Arial"/>
          <w:color w:val="000000"/>
          <w:sz w:val="24"/>
          <w:lang w:eastAsia="pl-PL"/>
        </w:rPr>
        <w:t>wskazując, że</w:t>
      </w:r>
      <w:r w:rsidR="00BF6C8B">
        <w:rPr>
          <w:rFonts w:ascii="Arial" w:eastAsia="Arial" w:hAnsi="Arial" w:cs="Arial"/>
          <w:color w:val="000000"/>
          <w:sz w:val="24"/>
          <w:lang w:eastAsia="pl-PL"/>
        </w:rPr>
        <w:t xml:space="preserve"> wykonani</w:t>
      </w:r>
      <w:r w:rsidR="00D9060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F6C8B">
        <w:rPr>
          <w:rFonts w:ascii="Arial" w:eastAsia="Arial" w:hAnsi="Arial" w:cs="Arial"/>
          <w:color w:val="000000"/>
          <w:sz w:val="24"/>
          <w:lang w:eastAsia="pl-PL"/>
        </w:rPr>
        <w:t xml:space="preserve"> kontraktu </w:t>
      </w:r>
      <w:r w:rsidR="00D90608">
        <w:rPr>
          <w:rFonts w:ascii="Arial" w:eastAsia="Arial" w:hAnsi="Arial" w:cs="Arial"/>
          <w:color w:val="000000"/>
          <w:sz w:val="24"/>
          <w:lang w:eastAsia="pl-PL"/>
        </w:rPr>
        <w:br/>
      </w:r>
      <w:r w:rsidR="00BF6C8B">
        <w:rPr>
          <w:rFonts w:ascii="Arial" w:eastAsia="Arial" w:hAnsi="Arial" w:cs="Arial"/>
          <w:color w:val="000000"/>
          <w:sz w:val="24"/>
          <w:lang w:eastAsia="pl-PL"/>
        </w:rPr>
        <w:t xml:space="preserve">w zakresie Rezonansu Magnetycznego wyniosło 707.041,50 </w:t>
      </w:r>
      <w:proofErr w:type="gramStart"/>
      <w:r w:rsidR="00BF6C8B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F6C8B">
        <w:rPr>
          <w:rFonts w:ascii="Arial" w:eastAsia="Arial" w:hAnsi="Arial" w:cs="Arial"/>
          <w:color w:val="000000"/>
          <w:sz w:val="24"/>
          <w:lang w:eastAsia="pl-PL"/>
        </w:rPr>
        <w:t>, co stanowi 114,50 % wykonania kontraktu półrocznego</w:t>
      </w:r>
      <w:r w:rsidR="00D90608">
        <w:rPr>
          <w:rFonts w:ascii="Arial" w:eastAsia="Arial" w:hAnsi="Arial" w:cs="Arial"/>
          <w:color w:val="000000"/>
          <w:sz w:val="24"/>
          <w:lang w:eastAsia="pl-PL"/>
        </w:rPr>
        <w:t xml:space="preserve">, i że świadczenia niesfinansowane przez NFZ </w:t>
      </w:r>
      <w:r w:rsidR="00D90608">
        <w:rPr>
          <w:rFonts w:ascii="Arial" w:eastAsia="Arial" w:hAnsi="Arial" w:cs="Arial"/>
          <w:color w:val="000000"/>
          <w:sz w:val="24"/>
          <w:lang w:eastAsia="pl-PL"/>
        </w:rPr>
        <w:br/>
        <w:t xml:space="preserve">w chwili obecnej wynoszą 90.842,52 zł, </w:t>
      </w:r>
      <w:proofErr w:type="gramStart"/>
      <w:r w:rsidR="00D90608">
        <w:rPr>
          <w:rFonts w:ascii="Arial" w:eastAsia="Arial" w:hAnsi="Arial" w:cs="Arial"/>
          <w:color w:val="000000"/>
          <w:sz w:val="24"/>
          <w:lang w:eastAsia="pl-PL"/>
        </w:rPr>
        <w:t>zapytał dlaczego</w:t>
      </w:r>
      <w:proofErr w:type="gramEnd"/>
      <w:r w:rsidR="00D90608">
        <w:rPr>
          <w:rFonts w:ascii="Arial" w:eastAsia="Arial" w:hAnsi="Arial" w:cs="Arial"/>
          <w:color w:val="000000"/>
          <w:sz w:val="24"/>
          <w:lang w:eastAsia="pl-PL"/>
        </w:rPr>
        <w:t xml:space="preserve"> tak jest i czy to są świadczenia nielimitowane. </w:t>
      </w:r>
      <w:r w:rsidR="00BF6C8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564A0" w:rsidRPr="000C10D6" w:rsidRDefault="00D90608" w:rsidP="001564A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564A0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1564A0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1564A0">
        <w:rPr>
          <w:rFonts w:ascii="Arial" w:hAnsi="Arial" w:cs="Arial"/>
          <w:b/>
          <w:sz w:val="24"/>
          <w:szCs w:val="24"/>
        </w:rPr>
        <w:t xml:space="preserve"> – Dyrektor SP ZOZ w Wieluniu </w:t>
      </w:r>
      <w:r w:rsidRPr="00D90608">
        <w:rPr>
          <w:rFonts w:ascii="Arial" w:hAnsi="Arial" w:cs="Arial"/>
          <w:sz w:val="24"/>
          <w:szCs w:val="24"/>
        </w:rPr>
        <w:t>odpowiedziała, że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564A0" w:rsidRPr="000C10D6">
        <w:rPr>
          <w:rFonts w:ascii="Arial" w:eastAsia="Arial" w:hAnsi="Arial" w:cs="Arial"/>
          <w:color w:val="000000"/>
          <w:sz w:val="24"/>
          <w:lang w:eastAsia="pl-PL"/>
        </w:rPr>
        <w:t>awet nielimitowane NFZ płaci z opóźnieniem</w:t>
      </w:r>
      <w:r>
        <w:rPr>
          <w:rFonts w:ascii="Arial" w:eastAsia="Arial" w:hAnsi="Arial" w:cs="Arial"/>
          <w:color w:val="000000"/>
          <w:sz w:val="24"/>
          <w:lang w:eastAsia="pl-PL"/>
        </w:rPr>
        <w:t>, opóźnienia są</w:t>
      </w:r>
      <w:r w:rsidR="001564A0" w:rsidRPr="000C10D6">
        <w:rPr>
          <w:rFonts w:ascii="Arial" w:eastAsia="Arial" w:hAnsi="Arial" w:cs="Arial"/>
          <w:color w:val="000000"/>
          <w:sz w:val="24"/>
          <w:lang w:eastAsia="pl-PL"/>
        </w:rPr>
        <w:t xml:space="preserve"> nawet od 3 do 6 miesięcy.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Wyjaśniła, że każda umowa </w:t>
      </w:r>
      <w:r w:rsidR="00B60467">
        <w:rPr>
          <w:rFonts w:ascii="Arial" w:eastAsia="Arial" w:hAnsi="Arial" w:cs="Arial"/>
          <w:color w:val="000000"/>
          <w:sz w:val="24"/>
          <w:lang w:eastAsia="pl-PL"/>
        </w:rPr>
        <w:t xml:space="preserve">z NFZ musi być zawarta na kwotę i do tej kwoty NFZ 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>wy</w:t>
      </w:r>
      <w:r w:rsidR="00B60467">
        <w:rPr>
          <w:rFonts w:ascii="Arial" w:eastAsia="Arial" w:hAnsi="Arial" w:cs="Arial"/>
          <w:color w:val="000000"/>
          <w:sz w:val="24"/>
          <w:lang w:eastAsia="pl-PL"/>
        </w:rPr>
        <w:t xml:space="preserve">płaca od razu, a powyżej szpital musi czekać na płatność. </w:t>
      </w:r>
    </w:p>
    <w:p w:rsidR="000C10D6" w:rsidRPr="000C10D6" w:rsidRDefault="000C10D6" w:rsidP="000C10D6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0C10D6">
        <w:rPr>
          <w:rFonts w:ascii="Arial" w:eastAsia="Arial" w:hAnsi="Arial" w:cs="Arial"/>
          <w:color w:val="000000"/>
          <w:sz w:val="24"/>
          <w:lang w:eastAsia="pl-PL"/>
        </w:rPr>
        <w:t xml:space="preserve">apytał czy są jeszcze jakieś pytania. </w:t>
      </w:r>
      <w:r w:rsidRPr="000C10D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</w:t>
      </w:r>
      <w:r w:rsidRPr="000C10D6">
        <w:rPr>
          <w:rFonts w:ascii="Arial" w:eastAsia="Arial" w:hAnsi="Arial" w:cs="Arial"/>
          <w:color w:val="000000"/>
          <w:sz w:val="24"/>
          <w:lang w:eastAsia="pl-PL"/>
        </w:rPr>
        <w:t xml:space="preserve">. Zapytał, kto jest „za” przyjęciem sprawozdania w ww. sprawie. </w:t>
      </w:r>
    </w:p>
    <w:p w:rsidR="001564A0" w:rsidRDefault="001564A0" w:rsidP="001564A0">
      <w:pPr>
        <w:tabs>
          <w:tab w:val="left" w:pos="426"/>
        </w:tabs>
        <w:spacing w:after="240" w:line="36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1564A0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8 głosami „za” przyjęła </w:t>
      </w:r>
      <w:r w:rsidRPr="001564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sprawozdania Dyrektora Samodzielnego </w:t>
      </w:r>
      <w:r w:rsidRPr="001564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Publicznego Zakładu Opieki Zdrowotnej w Wieluniu z realizacji „Programu naprawczego SP ZOZ w Wieluniu na lata 2024-2026” </w:t>
      </w:r>
      <w:r w:rsidRPr="001564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za okres VII-XII 2024 r.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(głosowało 8 członków komisji)</w:t>
      </w:r>
      <w:r w:rsidRPr="006D576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.</w:t>
      </w:r>
    </w:p>
    <w:p w:rsidR="00EA2723" w:rsidRDefault="00EA2723" w:rsidP="00EA2723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43EEF" w:rsidRDefault="00143EEF" w:rsidP="00EA2723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EA2723" w:rsidRPr="00EA2723" w:rsidRDefault="00EA2723" w:rsidP="00EA2723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A272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9</w:t>
      </w:r>
    </w:p>
    <w:p w:rsidR="00EA2723" w:rsidRDefault="00EA2723" w:rsidP="00143EEF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A272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Informacja Dyrektora Samodzielnego Publicznego Zakładu Opieki Zdrowotnej </w:t>
      </w:r>
      <w:r w:rsidRPr="00EA272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w Wieluniu o realizacji zadań statutowych, dostępności i poziomie udzielanych świadczeń zdrowotnych w SP ZOZ za 2024 r.</w:t>
      </w:r>
    </w:p>
    <w:p w:rsidR="00894EB8" w:rsidRDefault="00143EEF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D60F3">
        <w:rPr>
          <w:rFonts w:ascii="Arial" w:eastAsia="Arial" w:hAnsi="Arial" w:cs="Arial"/>
          <w:color w:val="000000"/>
          <w:sz w:val="24"/>
          <w:lang w:eastAsia="pl-PL"/>
        </w:rPr>
        <w:t>poruszył temat dotyczący dostępności do poradni specjalistycznych. Zapytał</w:t>
      </w:r>
      <w:r w:rsidR="00CD60F3" w:rsidRPr="00CD60F3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CD60F3">
        <w:rPr>
          <w:rFonts w:ascii="Arial" w:eastAsia="Arial" w:hAnsi="Arial" w:cs="Arial"/>
          <w:color w:val="000000"/>
          <w:sz w:val="24"/>
          <w:lang w:eastAsia="pl-PL"/>
        </w:rPr>
        <w:t xml:space="preserve"> jaki jest czas oczekiwania na przyjęcie do lekarza specjalisty w ramach </w:t>
      </w:r>
      <w:r w:rsidR="00CD60F3" w:rsidRPr="00CD60F3">
        <w:rPr>
          <w:rFonts w:ascii="Arial" w:eastAsia="Arial" w:hAnsi="Arial" w:cs="Arial"/>
          <w:color w:val="000000"/>
          <w:sz w:val="24"/>
          <w:lang w:eastAsia="pl-PL"/>
        </w:rPr>
        <w:t>Ambulatoryjnej</w:t>
      </w:r>
      <w:r w:rsidRPr="00CD60F3">
        <w:rPr>
          <w:rFonts w:ascii="Arial" w:eastAsia="Arial" w:hAnsi="Arial" w:cs="Arial"/>
          <w:color w:val="000000"/>
          <w:sz w:val="24"/>
          <w:lang w:eastAsia="pl-PL"/>
        </w:rPr>
        <w:t xml:space="preserve"> Opi</w:t>
      </w:r>
      <w:r w:rsidR="00CD60F3" w:rsidRPr="00CD60F3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CD60F3">
        <w:rPr>
          <w:rFonts w:ascii="Arial" w:eastAsia="Arial" w:hAnsi="Arial" w:cs="Arial"/>
          <w:color w:val="000000"/>
          <w:sz w:val="24"/>
          <w:lang w:eastAsia="pl-PL"/>
        </w:rPr>
        <w:t>ki Specjalistycznej (AOS).</w:t>
      </w:r>
      <w:r w:rsidR="00CD60F3">
        <w:rPr>
          <w:rFonts w:ascii="Arial" w:eastAsia="Arial" w:hAnsi="Arial" w:cs="Arial"/>
          <w:color w:val="000000"/>
          <w:sz w:val="24"/>
          <w:lang w:eastAsia="pl-PL"/>
        </w:rPr>
        <w:t xml:space="preserve"> Podkreślił, że AOS jest dźwignią, która podtrzymuje SP ZOZ. </w:t>
      </w:r>
    </w:p>
    <w:p w:rsidR="00CD60F3" w:rsidRPr="00B6135B" w:rsidRDefault="00CD60F3" w:rsidP="00D47D6A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073F19"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Pr="00CD60F3">
        <w:rPr>
          <w:rFonts w:ascii="Arial" w:eastAsia="Arial" w:hAnsi="Arial" w:cs="Arial"/>
          <w:color w:val="000000"/>
          <w:sz w:val="24"/>
          <w:lang w:eastAsia="pl-PL"/>
        </w:rPr>
        <w:t>, że AOS jest bardzo ważny, dlatego że jest nielimitowany w swoim zakresie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warto poradnie rozwijać. Powiedział</w:t>
      </w:r>
      <w:r w:rsidR="00073F19">
        <w:rPr>
          <w:rFonts w:ascii="Arial" w:eastAsia="Arial" w:hAnsi="Arial" w:cs="Arial"/>
          <w:color w:val="000000"/>
          <w:sz w:val="24"/>
          <w:lang w:eastAsia="pl-PL"/>
        </w:rPr>
        <w:t>a,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sytuacja wygląda </w:t>
      </w:r>
      <w:r w:rsidR="00073F19">
        <w:rPr>
          <w:rFonts w:ascii="Arial" w:eastAsia="Arial" w:hAnsi="Arial" w:cs="Arial"/>
          <w:color w:val="000000"/>
          <w:sz w:val="24"/>
          <w:lang w:eastAsia="pl-PL"/>
        </w:rPr>
        <w:t>różnie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różnych poradniach.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Wskazała, że k</w:t>
      </w:r>
      <w:r>
        <w:rPr>
          <w:rFonts w:ascii="Arial" w:eastAsia="Arial" w:hAnsi="Arial" w:cs="Arial"/>
          <w:color w:val="000000"/>
          <w:sz w:val="24"/>
          <w:lang w:eastAsia="pl-PL"/>
        </w:rPr>
        <w:t>olejki oczekujących</w:t>
      </w:r>
      <w:r w:rsidR="00073F19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prowadzone w systemi</w:t>
      </w:r>
      <w:r w:rsidR="00073F19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73F19">
        <w:rPr>
          <w:rFonts w:ascii="Arial" w:eastAsia="Arial" w:hAnsi="Arial" w:cs="Arial"/>
          <w:color w:val="000000"/>
          <w:sz w:val="24"/>
          <w:lang w:eastAsia="pl-PL"/>
        </w:rPr>
        <w:t xml:space="preserve">w zależności od poradni obowiązują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bardzo różne zasady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wynikające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przepisów NFZ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 i wewnętrzn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ych zakładu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Dodała, że wewnętrzne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 xml:space="preserve">zasady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bardziej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uzależnione możliwościami, dyspozycjami lekarzy itd.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Deficyt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kadry lekarskiej w pewnym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stopniu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rzutuje na to na ile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 xml:space="preserve">zakład </w:t>
      </w:r>
      <w:r>
        <w:rPr>
          <w:rFonts w:ascii="Arial" w:eastAsia="Arial" w:hAnsi="Arial" w:cs="Arial"/>
          <w:color w:val="000000"/>
          <w:sz w:val="24"/>
          <w:lang w:eastAsia="pl-PL"/>
        </w:rPr>
        <w:t>może się rozwinąć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, a na ile 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7071E">
        <w:rPr>
          <w:rFonts w:ascii="Arial" w:eastAsia="Arial" w:hAnsi="Arial" w:cs="Arial"/>
          <w:color w:val="000000"/>
          <w:sz w:val="24"/>
          <w:lang w:eastAsia="pl-PL"/>
        </w:rPr>
        <w:t>Podając przykład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Poradni Ortopedyczn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ej, która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wielokrotnie była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wskazywana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ta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która bardzo moc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no „kuleje”</w:t>
      </w:r>
      <w:r w:rsidR="00D7071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został utworzony dodatkowy gabinet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>dedykowany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pacjentom ambulatoryjnym, 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 xml:space="preserve">dzięki czemu </w:t>
      </w:r>
      <w:r>
        <w:rPr>
          <w:rFonts w:ascii="Arial" w:eastAsia="Arial" w:hAnsi="Arial" w:cs="Arial"/>
          <w:color w:val="000000"/>
          <w:sz w:val="24"/>
          <w:lang w:eastAsia="pl-PL"/>
        </w:rPr>
        <w:t>kolejki zostały poskracane</w:t>
      </w:r>
      <w:r w:rsidR="0081308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7071E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D47D6A">
        <w:rPr>
          <w:rFonts w:ascii="Arial" w:eastAsia="Arial" w:hAnsi="Arial" w:cs="Arial"/>
          <w:color w:val="000000"/>
          <w:sz w:val="24"/>
          <w:lang w:eastAsia="pl-PL"/>
        </w:rPr>
        <w:t xml:space="preserve">wróciła uwagę na </w:t>
      </w:r>
      <w:r w:rsidR="00D7071E">
        <w:rPr>
          <w:rFonts w:ascii="Arial" w:eastAsia="Arial" w:hAnsi="Arial" w:cs="Arial"/>
          <w:color w:val="000000"/>
          <w:sz w:val="24"/>
          <w:lang w:eastAsia="pl-PL"/>
        </w:rPr>
        <w:t xml:space="preserve">konieczność </w:t>
      </w:r>
      <w:r w:rsidR="00D47D6A" w:rsidRPr="00B6135B">
        <w:rPr>
          <w:rFonts w:ascii="Arial" w:eastAsia="Arial" w:hAnsi="Arial" w:cs="Arial"/>
          <w:color w:val="000000"/>
          <w:sz w:val="24"/>
          <w:lang w:eastAsia="pl-PL"/>
        </w:rPr>
        <w:t>upowszechni</w:t>
      </w:r>
      <w:r w:rsidR="00D7071E">
        <w:rPr>
          <w:rFonts w:ascii="Arial" w:eastAsia="Arial" w:hAnsi="Arial" w:cs="Arial"/>
          <w:color w:val="000000"/>
          <w:sz w:val="24"/>
          <w:lang w:eastAsia="pl-PL"/>
        </w:rPr>
        <w:t>ania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wiedzy </w:t>
      </w:r>
      <w:r w:rsidR="00D47D6A">
        <w:rPr>
          <w:rFonts w:ascii="Arial" w:eastAsia="Arial" w:hAnsi="Arial" w:cs="Arial"/>
          <w:color w:val="000000"/>
          <w:sz w:val="24"/>
          <w:lang w:eastAsia="pl-PL"/>
        </w:rPr>
        <w:t xml:space="preserve">na temat </w:t>
      </w:r>
      <w:proofErr w:type="gramStart"/>
      <w:r w:rsidR="00D47D6A">
        <w:rPr>
          <w:rFonts w:ascii="Arial" w:eastAsia="Arial" w:hAnsi="Arial" w:cs="Arial"/>
          <w:color w:val="000000"/>
          <w:sz w:val="24"/>
          <w:lang w:eastAsia="pl-PL"/>
        </w:rPr>
        <w:t xml:space="preserve">tego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47D6A">
        <w:rPr>
          <w:rFonts w:ascii="Arial" w:eastAsia="Arial" w:hAnsi="Arial" w:cs="Arial"/>
          <w:color w:val="000000"/>
          <w:sz w:val="24"/>
          <w:lang w:eastAsia="pl-PL"/>
        </w:rPr>
        <w:t>robi się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w ambulatorium,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br/>
      </w:r>
      <w:r w:rsidR="00415857">
        <w:rPr>
          <w:rFonts w:ascii="Arial" w:eastAsia="Arial" w:hAnsi="Arial" w:cs="Arial"/>
          <w:color w:val="000000"/>
          <w:sz w:val="24"/>
          <w:lang w:eastAsia="pl-PL"/>
        </w:rPr>
        <w:t xml:space="preserve">co w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NPL, </w:t>
      </w:r>
      <w:r w:rsidR="00D47D6A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co należy do POZ. </w:t>
      </w:r>
      <w:r w:rsidR="00D47D6A">
        <w:rPr>
          <w:rFonts w:ascii="Arial" w:eastAsia="Arial" w:hAnsi="Arial" w:cs="Arial"/>
          <w:color w:val="000000"/>
          <w:sz w:val="24"/>
          <w:lang w:eastAsia="pl-PL"/>
        </w:rPr>
        <w:t xml:space="preserve">Stwierdziła, że w tym zakresie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>jest dużo niezrozumienia</w:t>
      </w:r>
      <w:r w:rsidR="00D47D6A">
        <w:rPr>
          <w:rFonts w:ascii="Arial" w:eastAsia="Arial" w:hAnsi="Arial" w:cs="Arial"/>
          <w:color w:val="000000"/>
          <w:sz w:val="24"/>
          <w:lang w:eastAsia="pl-PL"/>
        </w:rPr>
        <w:t xml:space="preserve">, ludzie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nie mają 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 xml:space="preserve">na ten temat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>wiedzy.</w:t>
      </w:r>
    </w:p>
    <w:p w:rsidR="00CD60F3" w:rsidRPr="00B6135B" w:rsidRDefault="0081308F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15857" w:rsidRPr="00415857">
        <w:rPr>
          <w:rFonts w:ascii="Arial" w:eastAsia="Arial" w:hAnsi="Arial" w:cs="Arial"/>
          <w:color w:val="000000"/>
          <w:sz w:val="24"/>
          <w:lang w:eastAsia="pl-PL"/>
        </w:rPr>
        <w:t>zapytał Pani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415857" w:rsidRPr="00415857">
        <w:rPr>
          <w:rFonts w:ascii="Arial" w:eastAsia="Arial" w:hAnsi="Arial" w:cs="Arial"/>
          <w:color w:val="000000"/>
          <w:sz w:val="24"/>
          <w:lang w:eastAsia="pl-PL"/>
        </w:rPr>
        <w:t xml:space="preserve"> Dyrektor</w:t>
      </w:r>
      <w:r w:rsidR="0041585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15857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zy widzi </w:t>
      </w:r>
      <w:r w:rsidR="00415857" w:rsidRPr="00B6135B">
        <w:rPr>
          <w:rFonts w:ascii="Arial" w:eastAsia="Arial" w:hAnsi="Arial" w:cs="Arial"/>
          <w:color w:val="000000"/>
          <w:sz w:val="24"/>
          <w:lang w:eastAsia="pl-PL"/>
        </w:rPr>
        <w:t>zasadność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kampanii społecznej w tym zakresie</w:t>
      </w:r>
      <w:r w:rsidR="0041585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prowadzonej </w:t>
      </w:r>
      <w:r w:rsidR="00415857">
        <w:rPr>
          <w:rFonts w:ascii="Arial" w:eastAsia="Arial" w:hAnsi="Arial" w:cs="Arial"/>
          <w:color w:val="000000"/>
          <w:sz w:val="24"/>
          <w:lang w:eastAsia="pl-PL"/>
        </w:rPr>
        <w:t xml:space="preserve">chociażby przy 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>wspó</w:t>
      </w:r>
      <w:r w:rsidR="00415857">
        <w:rPr>
          <w:rFonts w:ascii="Arial" w:eastAsia="Arial" w:hAnsi="Arial" w:cs="Arial"/>
          <w:color w:val="000000"/>
          <w:sz w:val="24"/>
          <w:lang w:eastAsia="pl-PL"/>
        </w:rPr>
        <w:t xml:space="preserve">łpracy 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>ze Starostwem Powiatowym</w:t>
      </w:r>
      <w:r w:rsidR="00415857">
        <w:rPr>
          <w:rFonts w:ascii="Arial" w:eastAsia="Arial" w:hAnsi="Arial" w:cs="Arial"/>
          <w:color w:val="000000"/>
          <w:sz w:val="24"/>
          <w:lang w:eastAsia="pl-PL"/>
        </w:rPr>
        <w:t>, czy kampania społeczna byłaby wskazana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D60F3" w:rsidRPr="00B6135B" w:rsidRDefault="00415857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>dpowiedziała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że tak.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że okazją do popularyzacji wiedzy w tym zakresie będzie też konferencja,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którą w dniu 25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kwietnia 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 xml:space="preserve">br. 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 xml:space="preserve">SP ZOZ </w:t>
      </w:r>
      <w:r>
        <w:rPr>
          <w:rFonts w:ascii="Arial" w:eastAsia="Arial" w:hAnsi="Arial" w:cs="Arial"/>
          <w:color w:val="000000"/>
          <w:sz w:val="24"/>
          <w:lang w:eastAsia="pl-PL"/>
        </w:rPr>
        <w:t>organizuj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>wspólnie z liceum</w:t>
      </w:r>
      <w:r w:rsidR="003550B7">
        <w:rPr>
          <w:rFonts w:ascii="Arial" w:eastAsia="Arial" w:hAnsi="Arial" w:cs="Arial"/>
          <w:color w:val="000000"/>
          <w:sz w:val="24"/>
          <w:lang w:eastAsia="pl-PL"/>
        </w:rPr>
        <w:t>, na którą radni zostaną zaproszeni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D60F3" w:rsidRPr="00B6135B" w:rsidRDefault="00415857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15857">
        <w:rPr>
          <w:rFonts w:ascii="Arial" w:eastAsia="Arial" w:hAnsi="Arial" w:cs="Arial"/>
          <w:color w:val="000000"/>
          <w:sz w:val="24"/>
          <w:lang w:eastAsia="pl-PL"/>
        </w:rPr>
        <w:t>stwierdził,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>kampani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społeczn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>ą można byłoby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>objąć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50B7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>
        <w:rPr>
          <w:rFonts w:ascii="Arial" w:eastAsia="Arial" w:hAnsi="Arial" w:cs="Arial"/>
          <w:color w:val="000000"/>
          <w:sz w:val="24"/>
          <w:lang w:eastAsia="pl-PL"/>
        </w:rPr>
        <w:t>ratownictw</w:t>
      </w:r>
      <w:r w:rsidR="003550B7">
        <w:rPr>
          <w:rFonts w:ascii="Arial" w:eastAsia="Arial" w:hAnsi="Arial" w:cs="Arial"/>
          <w:color w:val="000000"/>
          <w:sz w:val="24"/>
          <w:lang w:eastAsia="pl-PL"/>
        </w:rPr>
        <w:t>o.</w:t>
      </w:r>
    </w:p>
    <w:p w:rsidR="00B6135B" w:rsidRPr="00B6135B" w:rsidRDefault="003550B7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działania profilaktyczne i uświadamiające ludzi mogłyby obniżyć konfliktowość, która wynika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CD60F3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z niezrozumienia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zakresu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przez pacjentów. Dodała,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nie jest to prosta, oczywista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materia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rozumie niezrozumienie pacjentów,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nie każdy interesuje się tym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jakie zadania do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danej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jednostki należ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, pacjent po prostu chce być zaopatrzony.</w:t>
      </w:r>
    </w:p>
    <w:p w:rsidR="00213BC0" w:rsidRDefault="003550B7" w:rsidP="00DE6FE2">
      <w:pPr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Kontynuując odpowiedź na pierwsze pytanie powiedziała, że w przypadku Poradni Ortopedycznej nastąpiła 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bardzo duża poprawa pod względem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ilościowym 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br/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i czasowym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Poradni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 K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ardiologiczn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kolejki oczekujących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tworzone w </w:t>
      </w:r>
      <w:r w:rsidR="00C72B47" w:rsidRPr="00B6135B">
        <w:rPr>
          <w:rFonts w:ascii="Arial" w:eastAsia="Arial" w:hAnsi="Arial" w:cs="Arial"/>
          <w:color w:val="000000"/>
          <w:sz w:val="24"/>
          <w:lang w:eastAsia="pl-PL"/>
        </w:rPr>
        <w:t>sposób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prawidłowy. 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>Wskazała, że duży problem jest z Poradnią Leczenia B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ólu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>, dlatego że lekarze, którzy zabiegali o utworzenie tej poradni pracują w niej w bardzo niewielkim zakresie. Powiedziała, że zamierza rozmawiać z lekarzami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 xml:space="preserve">, innym 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złożyć 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propozycję w zakresie prowadzenia poradni. 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>e poradnia, która nie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 xml:space="preserve"> funkcjonuje 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>w takim zakresie jak należy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 stwarza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 xml:space="preserve"> niejako</w:t>
      </w:r>
      <w:r w:rsidR="00C72B47">
        <w:rPr>
          <w:rFonts w:ascii="Arial" w:eastAsia="Arial" w:hAnsi="Arial" w:cs="Arial"/>
          <w:color w:val="000000"/>
          <w:sz w:val="24"/>
          <w:lang w:eastAsia="pl-PL"/>
        </w:rPr>
        <w:t xml:space="preserve"> zagrożenie dla szpitala</w:t>
      </w:r>
      <w:r w:rsidR="00213BC0">
        <w:rPr>
          <w:rFonts w:ascii="Arial" w:eastAsia="Arial" w:hAnsi="Arial" w:cs="Arial"/>
          <w:color w:val="000000"/>
          <w:sz w:val="24"/>
          <w:lang w:eastAsia="pl-PL"/>
        </w:rPr>
        <w:t xml:space="preserve">, pacjentom trudno wytłumaczyć, dlaczego tak rzadko jest lekarz, albo są długie terminy. </w:t>
      </w:r>
    </w:p>
    <w:p w:rsidR="00213BC0" w:rsidRDefault="00213BC0" w:rsidP="00213BC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13BC0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13BC0">
        <w:rPr>
          <w:rFonts w:ascii="Arial" w:eastAsia="Arial" w:hAnsi="Arial" w:cs="Arial"/>
          <w:color w:val="000000"/>
          <w:sz w:val="24"/>
          <w:lang w:eastAsia="pl-PL"/>
        </w:rPr>
        <w:t xml:space="preserve"> jakie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Pr="00213BC0">
        <w:rPr>
          <w:rFonts w:ascii="Arial" w:eastAsia="Arial" w:hAnsi="Arial" w:cs="Arial"/>
          <w:color w:val="000000"/>
          <w:sz w:val="24"/>
          <w:lang w:eastAsia="pl-PL"/>
        </w:rPr>
        <w:t>przyczyny niedostępności lekarzy.</w:t>
      </w:r>
    </w:p>
    <w:p w:rsidR="00B6135B" w:rsidRPr="00B6135B" w:rsidRDefault="00213BC0" w:rsidP="00213BC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13BC0">
        <w:rPr>
          <w:rFonts w:ascii="Arial" w:eastAsia="Arial" w:hAnsi="Arial" w:cs="Arial"/>
          <w:color w:val="000000"/>
          <w:sz w:val="24"/>
          <w:lang w:eastAsia="pl-PL"/>
        </w:rPr>
        <w:t>odpowiedziała, że lekarze nie mają czasu</w:t>
      </w:r>
      <w:r>
        <w:rPr>
          <w:rFonts w:ascii="Arial" w:eastAsia="Arial" w:hAnsi="Arial" w:cs="Arial"/>
          <w:color w:val="000000"/>
          <w:sz w:val="24"/>
          <w:lang w:eastAsia="pl-PL"/>
        </w:rPr>
        <w:t>, tutaj dzielimy się kontraktem.</w:t>
      </w:r>
      <w:r w:rsidRPr="00213BC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>Dalej po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>informowała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>, że bardzo duży problem dotyczy także Poradni Nefrologicznej. Przekazała, że P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oradnię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 xml:space="preserve"> Nefrologiczną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zabezpieczali lekarze z </w:t>
      </w:r>
      <w:proofErr w:type="spellStart"/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Freseniusa</w:t>
      </w:r>
      <w:proofErr w:type="spellEnd"/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w ramach obowiązującej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 xml:space="preserve"> umowy, jednakże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Fresenius</w:t>
      </w:r>
      <w:proofErr w:type="spellEnd"/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 xml:space="preserve">z uwagi na problemy z lekarzami, zarówno na oddziale jak 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br/>
        <w:t xml:space="preserve">i w poradniach,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wypowiedział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 xml:space="preserve"> tę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umowę</w:t>
      </w:r>
      <w:r w:rsidR="00DE6FE2">
        <w:rPr>
          <w:rFonts w:ascii="Arial" w:eastAsia="Arial" w:hAnsi="Arial" w:cs="Arial"/>
          <w:color w:val="000000"/>
          <w:sz w:val="24"/>
          <w:lang w:eastAsia="pl-PL"/>
        </w:rPr>
        <w:t>. Dw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a razy były </w:t>
      </w:r>
      <w:r w:rsidR="00DE6FE2" w:rsidRPr="00B6135B">
        <w:rPr>
          <w:rFonts w:ascii="Arial" w:eastAsia="Arial" w:hAnsi="Arial" w:cs="Arial"/>
          <w:color w:val="000000"/>
          <w:sz w:val="24"/>
          <w:lang w:eastAsia="pl-PL"/>
        </w:rPr>
        <w:t>ogłaszane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postępowania konkursowe, prowadzone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 xml:space="preserve"> były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rozmowy z lekarzami specjalistami nefrologii, 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 xml:space="preserve">niestety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bezskutecznie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>. Oświadczyła, że będą musieli z tej poradni rezygnować, bo poradnia, która działa nie w takim zakresie jak powinna nie jest ani opłacalna finansowo dla zakładu, a</w:t>
      </w:r>
      <w:r w:rsidR="001D1CF3">
        <w:rPr>
          <w:rFonts w:ascii="Arial" w:eastAsia="Arial" w:hAnsi="Arial" w:cs="Arial"/>
          <w:color w:val="000000"/>
          <w:sz w:val="24"/>
          <w:lang w:eastAsia="pl-PL"/>
        </w:rPr>
        <w:t>ni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 xml:space="preserve"> też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dla pacjenta 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 xml:space="preserve">nie jest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korzyścią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6135B" w:rsidRPr="00B6135B" w:rsidRDefault="00B6135B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A7654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z-ca przewodniczącego komisji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 xml:space="preserve">zasugerował </w:t>
      </w:r>
      <w:r w:rsidR="0089484E">
        <w:rPr>
          <w:rFonts w:ascii="Arial" w:eastAsia="Arial" w:hAnsi="Arial" w:cs="Arial"/>
          <w:color w:val="000000"/>
          <w:sz w:val="24"/>
          <w:lang w:eastAsia="pl-PL"/>
        </w:rPr>
        <w:t xml:space="preserve">Pani Dyrektor 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>zorganizowanie spotkania z kierownikami POZ</w:t>
      </w:r>
      <w:r w:rsidR="00944A17">
        <w:rPr>
          <w:rFonts w:ascii="Arial" w:eastAsia="Arial" w:hAnsi="Arial" w:cs="Arial"/>
          <w:color w:val="000000"/>
          <w:sz w:val="24"/>
          <w:lang w:eastAsia="pl-PL"/>
        </w:rPr>
        <w:t>, w celu omówienia</w:t>
      </w:r>
      <w:r w:rsidR="00DC41E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41E9">
        <w:rPr>
          <w:rFonts w:ascii="Arial" w:eastAsia="Arial" w:hAnsi="Arial" w:cs="Arial"/>
          <w:color w:val="000000"/>
          <w:sz w:val="24"/>
          <w:lang w:eastAsia="pl-PL"/>
        </w:rPr>
        <w:br/>
        <w:t xml:space="preserve">i </w:t>
      </w:r>
      <w:proofErr w:type="gramStart"/>
      <w:r w:rsidR="00DC41E9">
        <w:rPr>
          <w:rFonts w:ascii="Arial" w:eastAsia="Arial" w:hAnsi="Arial" w:cs="Arial"/>
          <w:color w:val="000000"/>
          <w:sz w:val="24"/>
          <w:lang w:eastAsia="pl-PL"/>
        </w:rPr>
        <w:t>wyjaśnienia</w:t>
      </w:r>
      <w:r w:rsidR="00944A17">
        <w:rPr>
          <w:rFonts w:ascii="Arial" w:eastAsia="Arial" w:hAnsi="Arial" w:cs="Arial"/>
          <w:color w:val="000000"/>
          <w:sz w:val="24"/>
          <w:lang w:eastAsia="pl-PL"/>
        </w:rPr>
        <w:t xml:space="preserve"> jakie</w:t>
      </w:r>
      <w:proofErr w:type="gramEnd"/>
      <w:r w:rsidR="00944A17">
        <w:rPr>
          <w:rFonts w:ascii="Arial" w:eastAsia="Arial" w:hAnsi="Arial" w:cs="Arial"/>
          <w:color w:val="000000"/>
          <w:sz w:val="24"/>
          <w:lang w:eastAsia="pl-PL"/>
        </w:rPr>
        <w:t xml:space="preserve"> świadczenia powinny być wykonane w ramach</w:t>
      </w:r>
      <w:r w:rsidR="008948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>AOS,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NPL 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>i POZ</w:t>
      </w:r>
      <w:r w:rsidR="002E6F1B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E6F1B">
        <w:rPr>
          <w:rFonts w:ascii="Arial" w:eastAsia="Arial" w:hAnsi="Arial" w:cs="Arial"/>
          <w:color w:val="000000"/>
          <w:sz w:val="24"/>
          <w:lang w:eastAsia="pl-PL"/>
        </w:rPr>
        <w:lastRenderedPageBreak/>
        <w:t>P</w:t>
      </w:r>
      <w:r w:rsidR="0089484E">
        <w:rPr>
          <w:rFonts w:ascii="Arial" w:eastAsia="Arial" w:hAnsi="Arial" w:cs="Arial"/>
          <w:color w:val="000000"/>
          <w:sz w:val="24"/>
          <w:lang w:eastAsia="pl-PL"/>
        </w:rPr>
        <w:t xml:space="preserve">owiedział, że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na pewno będzie mnóstwo </w:t>
      </w:r>
      <w:r w:rsidR="002A7654" w:rsidRPr="00B6135B">
        <w:rPr>
          <w:rFonts w:ascii="Arial" w:eastAsia="Arial" w:hAnsi="Arial" w:cs="Arial"/>
          <w:color w:val="000000"/>
          <w:sz w:val="24"/>
          <w:lang w:eastAsia="pl-PL"/>
        </w:rPr>
        <w:t>pytań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w kwestii skierowań</w:t>
      </w:r>
      <w:r w:rsidR="0089484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A7654">
        <w:rPr>
          <w:rFonts w:ascii="Arial" w:eastAsia="Arial" w:hAnsi="Arial" w:cs="Arial"/>
          <w:color w:val="000000"/>
          <w:sz w:val="24"/>
          <w:lang w:eastAsia="pl-PL"/>
        </w:rPr>
        <w:t xml:space="preserve">Wyraził nadzieję, że odniesie ono skutek. </w:t>
      </w:r>
    </w:p>
    <w:p w:rsidR="0089484E" w:rsidRDefault="0089484E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484E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może być 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problem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Podał, że w poprzednich latach próbowali zorganizować takie spotkanie, niestety pomimo różnych kontaktów, z uwagi na brak </w:t>
      </w:r>
      <w:r w:rsidR="002E6F1B">
        <w:rPr>
          <w:rFonts w:ascii="Arial" w:eastAsia="Arial" w:hAnsi="Arial" w:cs="Arial"/>
          <w:color w:val="000000"/>
          <w:sz w:val="24"/>
          <w:lang w:eastAsia="pl-PL"/>
        </w:rPr>
        <w:t>woli ze s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trony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POZ, nie doszło ono do skutku.  </w:t>
      </w:r>
    </w:p>
    <w:p w:rsidR="00B6135B" w:rsidRDefault="0089484E" w:rsidP="0089484E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oświadczyła, że p</w:t>
      </w:r>
      <w:r w:rsidR="00B6135B" w:rsidRPr="00B6135B">
        <w:rPr>
          <w:rFonts w:ascii="Arial" w:eastAsia="Arial" w:hAnsi="Arial" w:cs="Arial"/>
          <w:color w:val="000000"/>
          <w:sz w:val="24"/>
          <w:lang w:eastAsia="pl-PL"/>
        </w:rPr>
        <w:t>odejmie próbę</w:t>
      </w:r>
      <w:r>
        <w:rPr>
          <w:rFonts w:ascii="Arial" w:eastAsia="Arial" w:hAnsi="Arial" w:cs="Arial"/>
          <w:color w:val="000000"/>
          <w:sz w:val="24"/>
          <w:lang w:eastAsia="pl-PL"/>
        </w:rPr>
        <w:t>. P</w:t>
      </w:r>
      <w:r w:rsidR="00DE1297" w:rsidRPr="00DE1297">
        <w:rPr>
          <w:rFonts w:ascii="Arial" w:eastAsia="Arial" w:hAnsi="Arial" w:cs="Arial"/>
          <w:color w:val="000000"/>
          <w:sz w:val="24"/>
          <w:lang w:eastAsia="pl-PL"/>
        </w:rPr>
        <w:t>odała, że w 2024 r. liczba pacjentów ze skierowaniem wyniosła 3303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71E57">
        <w:rPr>
          <w:rFonts w:ascii="Arial" w:eastAsia="Arial" w:hAnsi="Arial" w:cs="Arial"/>
          <w:color w:val="000000"/>
          <w:sz w:val="24"/>
          <w:lang w:eastAsia="pl-PL"/>
        </w:rPr>
        <w:br/>
        <w:t xml:space="preserve">a 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odmowa hospitalizacji była w 1369 przypadkach.</w:t>
      </w:r>
    </w:p>
    <w:p w:rsidR="00DE1297" w:rsidRDefault="00D7071E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7071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10370">
        <w:rPr>
          <w:rFonts w:ascii="Arial" w:eastAsia="Arial" w:hAnsi="Arial" w:cs="Arial"/>
          <w:color w:val="000000"/>
          <w:sz w:val="24"/>
          <w:lang w:eastAsia="pl-PL"/>
        </w:rPr>
        <w:t>zapytał 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większony ryczałt, który szpital dostał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pokrył koszt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tych badań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E1297" w:rsidRDefault="00D7071E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D7071E">
        <w:rPr>
          <w:rFonts w:ascii="Arial" w:eastAsia="Arial" w:hAnsi="Arial" w:cs="Arial"/>
          <w:color w:val="000000"/>
          <w:sz w:val="24"/>
          <w:lang w:eastAsia="pl-PL"/>
        </w:rPr>
        <w:t>wyjaśniła,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SP ZOZ nie ma zakontraktowanej Izby Przyjęć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bo jest SOR.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związku z tym w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szyscy pacjenci, którzy trafiają do szpitala 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usz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być przyjęci w SOR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Zakład ma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ryczałt dobowy, który jest codziennie taki sam, ale co pół roku, w ostatnim </w:t>
      </w:r>
      <w:proofErr w:type="gramStart"/>
      <w:r w:rsidR="00DE1297">
        <w:rPr>
          <w:rFonts w:ascii="Arial" w:eastAsia="Arial" w:hAnsi="Arial" w:cs="Arial"/>
          <w:color w:val="000000"/>
          <w:sz w:val="24"/>
          <w:lang w:eastAsia="pl-PL"/>
        </w:rPr>
        <w:t>okresie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 xml:space="preserve"> –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rok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dochodzi do przeliczeni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świadczeń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, czyli jeżeli 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więcej pacjentów w wyższych grupach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 xml:space="preserve">, to zakład w przyszłych okresach dostanie 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wyższy ryczałt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E1297" w:rsidRDefault="00E85975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7071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ryczałt pokryje koszty </w:t>
      </w:r>
      <w:r>
        <w:rPr>
          <w:rFonts w:ascii="Arial" w:eastAsia="Arial" w:hAnsi="Arial" w:cs="Arial"/>
          <w:color w:val="000000"/>
          <w:sz w:val="24"/>
          <w:lang w:eastAsia="pl-PL"/>
        </w:rPr>
        <w:t>wszystkich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badań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które musiały być wykonane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E1297" w:rsidRDefault="00435149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dpowiedziała, że w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szystkich badań nie pokrywa</w:t>
      </w:r>
      <w:r w:rsidR="00E85975">
        <w:rPr>
          <w:rFonts w:ascii="Arial" w:eastAsia="Arial" w:hAnsi="Arial" w:cs="Arial"/>
          <w:color w:val="000000"/>
          <w:sz w:val="24"/>
          <w:lang w:eastAsia="pl-PL"/>
        </w:rPr>
        <w:t>, SOR jest na minusie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DE1297" w:rsidRDefault="00E85975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7071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doprecyzował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>ma na myśli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badania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które powinny być wykonane w POZ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DE1297" w:rsidRPr="00DE1297" w:rsidRDefault="00E85975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wyjaśniła, że t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o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zazwyczaj 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>podstawowa diagnostyka, pacjent dostaje niską grupę</w:t>
      </w:r>
      <w:r>
        <w:rPr>
          <w:rFonts w:ascii="Arial" w:eastAsia="Arial" w:hAnsi="Arial" w:cs="Arial"/>
          <w:color w:val="000000"/>
          <w:sz w:val="24"/>
          <w:lang w:eastAsia="pl-PL"/>
        </w:rPr>
        <w:t>, więc zakład otrzymuje za niego mało i nie od razu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że rozliczenia na SOR roku 2024 spowodowały dużo wyższą stawkę ryczałtową dobową na rok 2025. </w:t>
      </w:r>
      <w:r w:rsidR="00435149">
        <w:rPr>
          <w:rFonts w:ascii="Arial" w:eastAsia="Arial" w:hAnsi="Arial" w:cs="Arial"/>
          <w:color w:val="000000"/>
          <w:sz w:val="24"/>
          <w:lang w:eastAsia="pl-PL"/>
        </w:rPr>
        <w:t>Poinformowała, że szpital wieluński zrobił najwyższy skok ze wszystkich szpitali w województwie łódzkim</w:t>
      </w:r>
      <w:r w:rsidR="00213BC0">
        <w:rPr>
          <w:rFonts w:ascii="Arial" w:eastAsia="Arial" w:hAnsi="Arial" w:cs="Arial"/>
          <w:color w:val="000000"/>
          <w:sz w:val="24"/>
          <w:lang w:eastAsia="pl-PL"/>
        </w:rPr>
        <w:t xml:space="preserve"> w tym zakresie</w:t>
      </w:r>
      <w:r w:rsidR="0043514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DE1297" w:rsidRDefault="00435149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poparł </w:t>
      </w:r>
      <w:r w:rsidRPr="00435149">
        <w:rPr>
          <w:rFonts w:ascii="Arial" w:eastAsia="Arial" w:hAnsi="Arial" w:cs="Arial"/>
          <w:color w:val="000000"/>
          <w:sz w:val="24"/>
          <w:lang w:eastAsia="pl-PL"/>
        </w:rPr>
        <w:t>propozycj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435149">
        <w:rPr>
          <w:rFonts w:ascii="Arial" w:eastAsia="Arial" w:hAnsi="Arial" w:cs="Arial"/>
          <w:color w:val="000000"/>
          <w:sz w:val="24"/>
          <w:lang w:eastAsia="pl-PL"/>
        </w:rPr>
        <w:t xml:space="preserve"> radnego Kędzi </w:t>
      </w:r>
      <w:r>
        <w:rPr>
          <w:rFonts w:ascii="Arial" w:eastAsia="Arial" w:hAnsi="Arial" w:cs="Arial"/>
          <w:color w:val="000000"/>
          <w:sz w:val="24"/>
          <w:lang w:eastAsia="pl-PL"/>
        </w:rPr>
        <w:t>dotyczącą</w:t>
      </w:r>
      <w:r w:rsidR="00DE129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spotkani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z kierownikami </w:t>
      </w:r>
      <w:r>
        <w:rPr>
          <w:rFonts w:ascii="Arial" w:eastAsia="Arial" w:hAnsi="Arial" w:cs="Arial"/>
          <w:color w:val="000000"/>
          <w:sz w:val="24"/>
          <w:lang w:eastAsia="pl-PL"/>
        </w:rPr>
        <w:t>POZ. Powiedział, że bardziej jednak</w:t>
      </w:r>
      <w:r w:rsidR="00213BC0">
        <w:rPr>
          <w:rFonts w:ascii="Arial" w:eastAsia="Arial" w:hAnsi="Arial" w:cs="Arial"/>
          <w:color w:val="000000"/>
          <w:sz w:val="24"/>
          <w:lang w:eastAsia="pl-PL"/>
        </w:rPr>
        <w:t xml:space="preserve"> stawiałby na kampanię społeczną</w:t>
      </w:r>
      <w:r>
        <w:rPr>
          <w:rFonts w:ascii="Arial" w:eastAsia="Arial" w:hAnsi="Arial" w:cs="Arial"/>
          <w:color w:val="000000"/>
          <w:sz w:val="24"/>
          <w:lang w:eastAsia="pl-PL"/>
        </w:rPr>
        <w:t>, ponieważ części pacjentów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wiedząc o </w:t>
      </w:r>
      <w:proofErr w:type="gramStart"/>
      <w:r w:rsidR="00690C50">
        <w:rPr>
          <w:rFonts w:ascii="Arial" w:eastAsia="Arial" w:hAnsi="Arial" w:cs="Arial"/>
          <w:color w:val="000000"/>
          <w:sz w:val="24"/>
          <w:lang w:eastAsia="pl-PL"/>
        </w:rPr>
        <w:t>tym co</w:t>
      </w:r>
      <w:proofErr w:type="gramEnd"/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im się należy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będzie wymuszać na POZ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określone działania.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90C50" w:rsidRDefault="00435149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435149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>
        <w:rPr>
          <w:rFonts w:ascii="Arial" w:eastAsia="Arial" w:hAnsi="Arial" w:cs="Arial"/>
          <w:color w:val="000000"/>
          <w:sz w:val="24"/>
          <w:lang w:eastAsia="pl-PL"/>
        </w:rPr>
        <w:t>świadomość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tego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że wiedza ludzi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tym zakresie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jest niewielka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90C50" w:rsidRDefault="00435149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3514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3514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3514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lekarz podstawowe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j opieki zdrowotnej może skierować pacjenta na rezonans magnetyczny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90C50" w:rsidRDefault="00435149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e jest to zależne od tego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co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dany POZ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ma zakontraktowane. </w:t>
      </w:r>
      <w:r>
        <w:rPr>
          <w:rFonts w:ascii="Arial" w:eastAsia="Arial" w:hAnsi="Arial" w:cs="Arial"/>
          <w:color w:val="000000"/>
          <w:sz w:val="24"/>
          <w:lang w:eastAsia="pl-PL"/>
        </w:rPr>
        <w:t>Podała, że s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potkała się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taką sytuacją, że jeden POZ może, a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zna POZ, któr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nawet TK nie może zlecić.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Podkreśliła, że jest to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indywidualna umowa z Naro</w:t>
      </w:r>
      <w:r>
        <w:rPr>
          <w:rFonts w:ascii="Arial" w:eastAsia="Arial" w:hAnsi="Arial" w:cs="Arial"/>
          <w:color w:val="000000"/>
          <w:sz w:val="24"/>
          <w:lang w:eastAsia="pl-PL"/>
        </w:rPr>
        <w:t>dowym Funduszem Zdrowia, wobec N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arodowego Funduszu Zdrowia w postępowaniu konkursowym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w różnych zakresach</w:t>
      </w:r>
      <w:r>
        <w:rPr>
          <w:rFonts w:ascii="Arial" w:eastAsia="Arial" w:hAnsi="Arial" w:cs="Arial"/>
          <w:color w:val="000000"/>
          <w:sz w:val="24"/>
          <w:lang w:eastAsia="pl-PL"/>
        </w:rPr>
        <w:t>, wszyscy są</w:t>
      </w:r>
      <w:r w:rsidR="00213BC0">
        <w:rPr>
          <w:rFonts w:ascii="Arial" w:eastAsia="Arial" w:hAnsi="Arial" w:cs="Arial"/>
          <w:color w:val="000000"/>
          <w:sz w:val="24"/>
          <w:lang w:eastAsia="pl-PL"/>
        </w:rPr>
        <w:t xml:space="preserve"> równi i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ie </w:t>
      </w:r>
      <w:r>
        <w:rPr>
          <w:rFonts w:ascii="Arial" w:eastAsia="Arial" w:hAnsi="Arial" w:cs="Arial"/>
          <w:color w:val="000000"/>
          <w:sz w:val="24"/>
          <w:lang w:eastAsia="pl-PL"/>
        </w:rPr>
        <w:t>wszyscy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wygrywają i dostają </w:t>
      </w:r>
      <w:r>
        <w:rPr>
          <w:rFonts w:ascii="Arial" w:eastAsia="Arial" w:hAnsi="Arial" w:cs="Arial"/>
          <w:color w:val="000000"/>
          <w:sz w:val="24"/>
          <w:lang w:eastAsia="pl-PL"/>
        </w:rPr>
        <w:t>poszczególne kontrakty</w:t>
      </w:r>
      <w:r w:rsidR="00417DC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13BC0">
        <w:rPr>
          <w:rFonts w:ascii="Arial" w:eastAsia="Arial" w:hAnsi="Arial" w:cs="Arial"/>
          <w:color w:val="000000"/>
          <w:sz w:val="24"/>
          <w:lang w:eastAsia="pl-PL"/>
        </w:rPr>
        <w:t>Podkreślił</w:t>
      </w:r>
      <w:r w:rsidR="00417DCE">
        <w:rPr>
          <w:rFonts w:ascii="Arial" w:eastAsia="Arial" w:hAnsi="Arial" w:cs="Arial"/>
          <w:color w:val="000000"/>
          <w:sz w:val="24"/>
          <w:lang w:eastAsia="pl-PL"/>
        </w:rPr>
        <w:t>a, że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świadczenia wysokospecjalistyczne.</w:t>
      </w:r>
    </w:p>
    <w:p w:rsidR="00690C50" w:rsidRDefault="00417DCE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wyjaśnił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, że odmowy hospitalizacji </w:t>
      </w:r>
      <w:r>
        <w:rPr>
          <w:rFonts w:ascii="Arial" w:eastAsia="Arial" w:hAnsi="Arial" w:cs="Arial"/>
          <w:color w:val="000000"/>
          <w:sz w:val="24"/>
          <w:lang w:eastAsia="pl-PL"/>
        </w:rPr>
        <w:t>dotyczą przede wszystkim p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acjent</w:t>
      </w:r>
      <w:r>
        <w:rPr>
          <w:rFonts w:ascii="Arial" w:eastAsia="Arial" w:hAnsi="Arial" w:cs="Arial"/>
          <w:color w:val="000000"/>
          <w:sz w:val="24"/>
          <w:lang w:eastAsia="pl-PL"/>
        </w:rPr>
        <w:t>ów, którzy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trafia</w:t>
      </w:r>
      <w:r>
        <w:rPr>
          <w:rFonts w:ascii="Arial" w:eastAsia="Arial" w:hAnsi="Arial" w:cs="Arial"/>
          <w:color w:val="000000"/>
          <w:sz w:val="24"/>
          <w:lang w:eastAsia="pl-PL"/>
        </w:rPr>
        <w:t>ją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ze skierowaniem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do szpitala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bez jakiejkolwiek podstawowej diagnostyki </w:t>
      </w:r>
      <w:r>
        <w:rPr>
          <w:rFonts w:ascii="Arial" w:eastAsia="Arial" w:hAnsi="Arial" w:cs="Arial"/>
          <w:color w:val="000000"/>
          <w:sz w:val="24"/>
          <w:lang w:eastAsia="pl-PL"/>
        </w:rPr>
        <w:t>laboratoryjnej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. To jest największe </w:t>
      </w:r>
      <w:r>
        <w:rPr>
          <w:rFonts w:ascii="Arial" w:eastAsia="Arial" w:hAnsi="Arial" w:cs="Arial"/>
          <w:color w:val="000000"/>
          <w:sz w:val="24"/>
          <w:lang w:eastAsia="pl-PL"/>
        </w:rPr>
        <w:t>obciążenia,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bo </w:t>
      </w:r>
      <w:r>
        <w:rPr>
          <w:rFonts w:ascii="Arial" w:eastAsia="Arial" w:hAnsi="Arial" w:cs="Arial"/>
          <w:color w:val="000000"/>
          <w:sz w:val="24"/>
          <w:lang w:eastAsia="pl-PL"/>
        </w:rPr>
        <w:t>zakład p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osi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tego tytułu 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koszty </w:t>
      </w:r>
      <w:r>
        <w:rPr>
          <w:rFonts w:ascii="Arial" w:eastAsia="Arial" w:hAnsi="Arial" w:cs="Arial"/>
          <w:color w:val="000000"/>
          <w:sz w:val="24"/>
          <w:lang w:eastAsia="pl-PL"/>
        </w:rPr>
        <w:t>laboratoryjne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, a pacjent nie trafia do AOS. </w:t>
      </w:r>
    </w:p>
    <w:p w:rsidR="00690C50" w:rsidRDefault="00417DCE" w:rsidP="00143EE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CD60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>stwierdziła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e według niej NFZ powinien </w:t>
      </w:r>
      <w:r>
        <w:rPr>
          <w:rFonts w:ascii="Arial" w:eastAsia="Arial" w:hAnsi="Arial" w:cs="Arial"/>
          <w:color w:val="000000"/>
          <w:sz w:val="24"/>
          <w:lang w:eastAsia="pl-PL"/>
        </w:rPr>
        <w:t>wprowadzić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roz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>liczalność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POZ-ów ze sfery kosztowej.</w:t>
      </w:r>
      <w:r w:rsidR="00690C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E1297" w:rsidRPr="00B6135B" w:rsidRDefault="00073F19" w:rsidP="00073F19">
      <w:pPr>
        <w:spacing w:after="48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wobec braku innych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głosów w dyskusji zarządził głosowanie. Zapytał, kto jest „za” przyjęciem informacji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ww. sprawie. </w:t>
      </w:r>
      <w:r w:rsidRPr="00B613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A2723" w:rsidRDefault="00894EB8" w:rsidP="00CA107E">
      <w:pPr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2723" w:rsidRPr="001564A0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8 głosami „za” przyjęła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informację </w:t>
      </w:r>
      <w:r w:rsidRPr="00894EB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Dyrektora Samodzielnego Publicznego Zakładu Opieki Zdrowotnej w Wieluniu o realizacji zadań statutowych, dostępności i poziomie udzielanych świadczeń zdrowotnych w SP ZOZ za 2024 r. </w:t>
      </w:r>
      <w:r w:rsidR="00EA272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(głosowało 8 członków komisji)</w:t>
      </w:r>
      <w:r w:rsidR="00EA2723" w:rsidRPr="006D576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.</w:t>
      </w:r>
    </w:p>
    <w:p w:rsidR="00EA2723" w:rsidRPr="00CA107E" w:rsidRDefault="00CA107E" w:rsidP="00CA107E">
      <w:pPr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ab/>
      </w:r>
      <w:r w:rsidR="000247E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s</w:t>
      </w:r>
      <w:r w:rsidR="000247E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ali obrad wyszli: radna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Joanna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Kałdońska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i radny Marek Kieler. Komisja obraduje w 6-osobowym składzie. </w:t>
      </w:r>
    </w:p>
    <w:p w:rsidR="00EA2723" w:rsidRPr="00EA2723" w:rsidRDefault="00EA2723" w:rsidP="00EA2723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A272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Pkt 10</w:t>
      </w:r>
    </w:p>
    <w:p w:rsidR="00EA2723" w:rsidRDefault="00EA2723" w:rsidP="00894EB8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A272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Sprawozdanie Zarządu Powiatu w Wieluniu z realizacji „Programu współpracy Powiatu Wieluńskiego w roku 2024 z organizacjami pozarządowymi oraz podmiotami, o których mowa w art. 3 ust. 3 ustawy z dnia 24 kwietnia 2003 r. </w:t>
      </w:r>
      <w:r w:rsidRPr="00EA272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o działalności pożytku publicznego i o wolontariacie”.</w:t>
      </w:r>
    </w:p>
    <w:p w:rsidR="00894EB8" w:rsidRDefault="00894EB8" w:rsidP="00894EB8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94EB8">
        <w:rPr>
          <w:rFonts w:ascii="Arial" w:eastAsia="Arial" w:hAnsi="Arial" w:cs="Arial"/>
          <w:color w:val="000000"/>
          <w:sz w:val="24"/>
          <w:lang w:eastAsia="pl-PL"/>
        </w:rPr>
        <w:t xml:space="preserve">powitał Pana Zenona Kołodzieja Naczelnika Wydziału Promocji i Aktywności Społecznej i poprosił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894EB8">
        <w:rPr>
          <w:rFonts w:ascii="Arial" w:eastAsia="Arial" w:hAnsi="Arial" w:cs="Arial"/>
          <w:color w:val="000000"/>
          <w:sz w:val="24"/>
          <w:lang w:eastAsia="pl-PL"/>
        </w:rPr>
        <w:t>o kilka słów wstępu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94EB8" w:rsidRDefault="00894EB8" w:rsidP="00894EB8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B79ED"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 Wydziału Promocji i Aktywności Społecznej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B79ED">
        <w:rPr>
          <w:rFonts w:ascii="Arial" w:eastAsia="Arial" w:hAnsi="Arial" w:cs="Arial"/>
          <w:color w:val="000000"/>
          <w:sz w:val="24"/>
          <w:lang w:eastAsia="pl-PL"/>
        </w:rPr>
        <w:t>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sprawozdanie obejmuje wszystkie obszary, które były objęte programem rocznym. </w:t>
      </w:r>
      <w:r w:rsidR="002B79ED">
        <w:rPr>
          <w:rFonts w:ascii="Arial" w:eastAsia="Arial" w:hAnsi="Arial" w:cs="Arial"/>
          <w:color w:val="000000"/>
          <w:sz w:val="24"/>
          <w:lang w:eastAsia="pl-PL"/>
        </w:rPr>
        <w:t xml:space="preserve">Program </w:t>
      </w:r>
      <w:proofErr w:type="gramStart"/>
      <w:r w:rsidR="002B79ED">
        <w:rPr>
          <w:rFonts w:ascii="Arial" w:eastAsia="Arial" w:hAnsi="Arial" w:cs="Arial"/>
          <w:color w:val="000000"/>
          <w:sz w:val="24"/>
          <w:lang w:eastAsia="pl-PL"/>
        </w:rPr>
        <w:t>ten jak co</w:t>
      </w:r>
      <w:proofErr w:type="gramEnd"/>
      <w:r w:rsidR="002B79ED">
        <w:rPr>
          <w:rFonts w:ascii="Arial" w:eastAsia="Arial" w:hAnsi="Arial" w:cs="Arial"/>
          <w:color w:val="000000"/>
          <w:sz w:val="24"/>
          <w:lang w:eastAsia="pl-PL"/>
        </w:rPr>
        <w:t xml:space="preserve"> roku jest przyjmowany</w:t>
      </w:r>
      <w:r w:rsidR="000247E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B79E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47E9">
        <w:rPr>
          <w:rFonts w:ascii="Arial" w:eastAsia="Arial" w:hAnsi="Arial" w:cs="Arial"/>
          <w:color w:val="000000"/>
          <w:sz w:val="24"/>
          <w:lang w:eastAsia="pl-PL"/>
        </w:rPr>
        <w:br/>
      </w:r>
      <w:r w:rsidR="002B79ED">
        <w:rPr>
          <w:rFonts w:ascii="Arial" w:eastAsia="Arial" w:hAnsi="Arial" w:cs="Arial"/>
          <w:color w:val="000000"/>
          <w:sz w:val="24"/>
          <w:lang w:eastAsia="pl-PL"/>
        </w:rPr>
        <w:t xml:space="preserve">a następnie realizowany. Zawiera </w:t>
      </w:r>
      <w:r w:rsidR="000247E9">
        <w:rPr>
          <w:rFonts w:ascii="Arial" w:eastAsia="Arial" w:hAnsi="Arial" w:cs="Arial"/>
          <w:color w:val="000000"/>
          <w:sz w:val="24"/>
          <w:lang w:eastAsia="pl-PL"/>
        </w:rPr>
        <w:t xml:space="preserve">również, </w:t>
      </w:r>
      <w:r w:rsidR="002B79ED">
        <w:rPr>
          <w:rFonts w:ascii="Arial" w:eastAsia="Arial" w:hAnsi="Arial" w:cs="Arial"/>
          <w:color w:val="000000"/>
          <w:sz w:val="24"/>
          <w:lang w:eastAsia="pl-PL"/>
        </w:rPr>
        <w:t>podobnie jak w latach poprzednich</w:t>
      </w:r>
      <w:r w:rsidR="000247E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B79ED">
        <w:rPr>
          <w:rFonts w:ascii="Arial" w:eastAsia="Arial" w:hAnsi="Arial" w:cs="Arial"/>
          <w:color w:val="000000"/>
          <w:sz w:val="24"/>
          <w:lang w:eastAsia="pl-PL"/>
        </w:rPr>
        <w:t xml:space="preserve"> informacje na temat działań podejmowanych przez jednostki organizacyjne powiatu </w:t>
      </w:r>
      <w:r w:rsidR="000247E9">
        <w:rPr>
          <w:rFonts w:ascii="Arial" w:eastAsia="Arial" w:hAnsi="Arial" w:cs="Arial"/>
          <w:color w:val="000000"/>
          <w:sz w:val="24"/>
          <w:lang w:eastAsia="pl-PL"/>
        </w:rPr>
        <w:t>wieluńskiego</w:t>
      </w:r>
      <w:r w:rsidR="002B79ED">
        <w:rPr>
          <w:rFonts w:ascii="Arial" w:eastAsia="Arial" w:hAnsi="Arial" w:cs="Arial"/>
          <w:color w:val="000000"/>
          <w:sz w:val="24"/>
          <w:lang w:eastAsia="pl-PL"/>
        </w:rPr>
        <w:t xml:space="preserve">, które w różnym zakresie podejmują różnego </w:t>
      </w:r>
      <w:r w:rsidR="000247E9">
        <w:rPr>
          <w:rFonts w:ascii="Arial" w:eastAsia="Arial" w:hAnsi="Arial" w:cs="Arial"/>
          <w:color w:val="000000"/>
          <w:sz w:val="24"/>
          <w:lang w:eastAsia="pl-PL"/>
        </w:rPr>
        <w:t xml:space="preserve">rodzaju inicjatywy, realizują projekty przy współpracy ze sferą pozarządową oraz z obszarem różnego rodzaju podmiotów, które klasyfikują </w:t>
      </w:r>
      <w:proofErr w:type="gramStart"/>
      <w:r w:rsidR="000247E9">
        <w:rPr>
          <w:rFonts w:ascii="Arial" w:eastAsia="Arial" w:hAnsi="Arial" w:cs="Arial"/>
          <w:color w:val="000000"/>
          <w:sz w:val="24"/>
          <w:lang w:eastAsia="pl-PL"/>
        </w:rPr>
        <w:t>się jako</w:t>
      </w:r>
      <w:proofErr w:type="gramEnd"/>
      <w:r w:rsidR="000247E9">
        <w:rPr>
          <w:rFonts w:ascii="Arial" w:eastAsia="Arial" w:hAnsi="Arial" w:cs="Arial"/>
          <w:color w:val="000000"/>
          <w:sz w:val="24"/>
          <w:lang w:eastAsia="pl-PL"/>
        </w:rPr>
        <w:t xml:space="preserve"> podmioty pożytku publicznego. </w:t>
      </w:r>
    </w:p>
    <w:p w:rsidR="000247E9" w:rsidRPr="000247E9" w:rsidRDefault="000247E9" w:rsidP="00CA107E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247E9">
        <w:rPr>
          <w:rFonts w:ascii="Arial" w:eastAsia="Arial" w:hAnsi="Arial" w:cs="Arial"/>
          <w:color w:val="000000"/>
          <w:sz w:val="24"/>
          <w:lang w:eastAsia="pl-PL"/>
        </w:rPr>
        <w:t>stwierdził, że sprawozdanie jest bardzo szczegółowe. Zapytał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0247E9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CA107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0247E9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247E9">
        <w:rPr>
          <w:rFonts w:ascii="Arial" w:eastAsia="Arial" w:hAnsi="Arial" w:cs="Arial"/>
          <w:color w:val="000000"/>
          <w:sz w:val="24"/>
          <w:lang w:eastAsia="pl-PL"/>
        </w:rPr>
        <w:t xml:space="preserve"> kto jest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0247E9">
        <w:rPr>
          <w:rFonts w:ascii="Arial" w:eastAsia="Arial" w:hAnsi="Arial" w:cs="Arial"/>
          <w:color w:val="000000"/>
          <w:sz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lang w:eastAsia="pl-PL"/>
        </w:rPr>
        <w:t>” przyjęciem sprawozdania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247E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247E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realizacji „Programu współpracy Powiatu Wieluńskiego w roku 2024 </w:t>
      </w:r>
      <w:r w:rsidRPr="000247E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z organizacjami pozarządowymi oraz podmiotami,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 których mowa w art. 3 ust. 3 </w:t>
      </w:r>
      <w:r w:rsidRPr="000247E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ustawy z dnia 24 kwietnia 2003 r. o działalności pożytku publicznego </w:t>
      </w:r>
      <w:r w:rsidR="00CA10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247E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o wolontariacie”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EA2723" w:rsidRPr="00894EB8" w:rsidRDefault="00894EB8" w:rsidP="00CA107E">
      <w:pPr>
        <w:tabs>
          <w:tab w:val="left" w:pos="426"/>
        </w:tabs>
        <w:spacing w:after="48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2723" w:rsidRPr="001564A0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0247E9">
        <w:rPr>
          <w:rFonts w:ascii="Arial" w:hAnsi="Arial" w:cs="Arial"/>
          <w:i/>
          <w:sz w:val="24"/>
          <w:szCs w:val="24"/>
        </w:rPr>
        <w:t>6</w:t>
      </w:r>
      <w:r w:rsidR="00EA2723" w:rsidRPr="001564A0">
        <w:rPr>
          <w:rFonts w:ascii="Arial" w:hAnsi="Arial" w:cs="Arial"/>
          <w:i/>
          <w:sz w:val="24"/>
          <w:szCs w:val="24"/>
        </w:rPr>
        <w:t xml:space="preserve"> głosami „za” przyjęła </w:t>
      </w:r>
      <w:r w:rsidR="00EA2723" w:rsidRPr="001564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sprawozdani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="00EA2723" w:rsidRPr="001564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94EB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Zarządu Powiatu w Wieluniu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894EB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z realizacji „Programu współpracy Powiatu Wieluńskiego w roku 2024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894EB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 organizacjami pozarządowymi oraz podmiotami, o których mowa w art. 3 ust. 3 ust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awy z dnia 24 kwietnia 2003 r. </w:t>
      </w:r>
      <w:r w:rsidRPr="00894EB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894EB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 o wolontariacie” </w:t>
      </w:r>
      <w:r w:rsidR="00EA272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(głosowało </w:t>
      </w:r>
      <w:r w:rsidR="000247E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6</w:t>
      </w:r>
      <w:r w:rsidR="00EA272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członków komisji)</w:t>
      </w:r>
      <w:r w:rsidR="00EA2723" w:rsidRPr="006D576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.</w:t>
      </w:r>
    </w:p>
    <w:p w:rsidR="00DC41E9" w:rsidRDefault="00CA107E" w:rsidP="003667F5">
      <w:pPr>
        <w:tabs>
          <w:tab w:val="left" w:pos="426"/>
        </w:tabs>
        <w:spacing w:after="84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0247E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0247E9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0247E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247E9" w:rsidRPr="000247E9">
        <w:rPr>
          <w:rFonts w:ascii="Arial" w:eastAsia="Arial" w:hAnsi="Arial" w:cs="Arial"/>
          <w:color w:val="000000"/>
          <w:sz w:val="24"/>
          <w:lang w:eastAsia="pl-PL"/>
        </w:rPr>
        <w:t>ogłosił 5 minut przerwy.</w:t>
      </w:r>
      <w:r w:rsidR="000247E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667F5" w:rsidRDefault="003667F5" w:rsidP="003667F5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Pkt 11</w:t>
      </w:r>
    </w:p>
    <w:p w:rsidR="003667F5" w:rsidRPr="00417DCE" w:rsidRDefault="003667F5" w:rsidP="00417DCE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3667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zmieniającej uchwałę w sprawie ustalenia szczegółowych warunków korzystania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3667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 nieruchomości stanowiących własność Powiatu Wieluńskiego oddanych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3667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 trwały zarząd powiatowym jednos</w:t>
      </w:r>
      <w:r w:rsidR="00417DC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tkom organizacyjnym.</w:t>
      </w:r>
    </w:p>
    <w:p w:rsidR="00CA107E" w:rsidRPr="003667F5" w:rsidRDefault="00CA107E" w:rsidP="003667F5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wznowił obrady po przerwie</w:t>
      </w:r>
      <w:r w:rsidRPr="000247E9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na sali obecnych jest 8 członków komisji</w:t>
      </w:r>
      <w:r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Powitał Panią Justynę </w:t>
      </w:r>
      <w:proofErr w:type="spellStart"/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>Kałuziak</w:t>
      </w:r>
      <w:proofErr w:type="spellEnd"/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 xml:space="preserve">Zastępcę </w:t>
      </w:r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Naczelnika Wydziału Geodezji, Kartografii, Katastru </w:t>
      </w:r>
      <w:r w:rsidR="003667F5">
        <w:rPr>
          <w:rFonts w:ascii="Arial" w:eastAsia="Arial" w:hAnsi="Arial" w:cs="Arial"/>
          <w:color w:val="000000"/>
          <w:sz w:val="24"/>
          <w:lang w:eastAsia="pl-PL"/>
        </w:rPr>
        <w:br/>
      </w:r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>i Gospodarki Nieruchomościami w/m</w:t>
      </w:r>
      <w:r w:rsidR="003667F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i poprosił o omówienie projektu uchwały </w:t>
      </w:r>
      <w:r w:rsidR="003667F5">
        <w:rPr>
          <w:rFonts w:ascii="Arial" w:eastAsia="Arial" w:hAnsi="Arial" w:cs="Arial"/>
          <w:color w:val="000000"/>
          <w:sz w:val="24"/>
          <w:lang w:eastAsia="pl-PL"/>
        </w:rPr>
        <w:br/>
      </w:r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>w ww. sprawie.</w:t>
      </w:r>
    </w:p>
    <w:p w:rsidR="003667F5" w:rsidRDefault="003667F5" w:rsidP="003667F5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8B2D3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Justyna </w:t>
      </w:r>
      <w:proofErr w:type="spellStart"/>
      <w:r w:rsidR="008B2D35"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 w:rsidR="008B2D3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</w:t>
      </w:r>
      <w:r w:rsidRPr="003667F5">
        <w:rPr>
          <w:rFonts w:ascii="Arial" w:eastAsia="Arial" w:hAnsi="Arial" w:cs="Arial"/>
          <w:b/>
          <w:color w:val="000000"/>
          <w:sz w:val="24"/>
          <w:lang w:eastAsia="pl-PL"/>
        </w:rPr>
        <w:t>-c</w:t>
      </w:r>
      <w:r w:rsidR="00213BC0"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3667F5">
        <w:rPr>
          <w:rFonts w:ascii="Arial" w:eastAsia="Arial" w:hAnsi="Arial" w:cs="Arial"/>
          <w:b/>
          <w:color w:val="000000"/>
          <w:sz w:val="24"/>
          <w:lang w:eastAsia="pl-PL"/>
        </w:rPr>
        <w:t xml:space="preserve"> Naczelnika Wydziału Geodezji, Kartografii, Katastru i Gospodarki Nieruchomościami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Pr="003667F5">
        <w:rPr>
          <w:rFonts w:ascii="Arial" w:eastAsia="Arial" w:hAnsi="Arial" w:cs="Arial"/>
          <w:color w:val="000000"/>
          <w:sz w:val="24"/>
          <w:lang w:eastAsia="pl-PL"/>
        </w:rPr>
        <w:t>rzedstawiła projektu uchwały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wyjaśniła </w:t>
      </w:r>
      <w:r>
        <w:rPr>
          <w:rFonts w:ascii="Arial" w:eastAsia="Arial" w:hAnsi="Arial" w:cs="Arial"/>
          <w:color w:val="000000"/>
          <w:sz w:val="24"/>
          <w:lang w:eastAsia="pl-PL"/>
        </w:rPr>
        <w:t>z 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wynika zmiana. </w:t>
      </w:r>
    </w:p>
    <w:p w:rsidR="003667F5" w:rsidRPr="003667F5" w:rsidRDefault="007202E6" w:rsidP="003667F5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202E6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3667F5" w:rsidRPr="003667F5">
        <w:rPr>
          <w:rFonts w:ascii="Arial" w:eastAsia="Arial" w:hAnsi="Arial" w:cs="Arial"/>
          <w:color w:val="000000"/>
          <w:sz w:val="24"/>
          <w:lang w:eastAsia="pl-PL"/>
        </w:rPr>
        <w:t xml:space="preserve">apytał czy stawki będę </w:t>
      </w:r>
      <w:r w:rsidRPr="003667F5">
        <w:rPr>
          <w:rFonts w:ascii="Arial" w:eastAsia="Arial" w:hAnsi="Arial" w:cs="Arial"/>
          <w:color w:val="000000"/>
          <w:sz w:val="24"/>
          <w:lang w:eastAsia="pl-PL"/>
        </w:rPr>
        <w:t>zmieniane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667F5" w:rsidRPr="007202E6" w:rsidRDefault="003667F5" w:rsidP="003667F5">
      <w:pPr>
        <w:tabs>
          <w:tab w:val="left" w:pos="426"/>
        </w:tabs>
        <w:spacing w:after="0" w:line="360" w:lineRule="auto"/>
        <w:jc w:val="both"/>
        <w:rPr>
          <w:rFonts w:eastAsiaTheme="minorEastAsia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8B2D3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Justyna </w:t>
      </w:r>
      <w:proofErr w:type="spellStart"/>
      <w:r w:rsidR="008B2D35"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 w:rsidR="008B2D3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</w:t>
      </w:r>
      <w:r w:rsidRPr="003667F5">
        <w:rPr>
          <w:rFonts w:ascii="Arial" w:eastAsia="Arial" w:hAnsi="Arial" w:cs="Arial"/>
          <w:b/>
          <w:color w:val="000000"/>
          <w:sz w:val="24"/>
          <w:lang w:eastAsia="pl-PL"/>
        </w:rPr>
        <w:t>-c</w:t>
      </w:r>
      <w:r w:rsidR="007202E6"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3667F5">
        <w:rPr>
          <w:rFonts w:ascii="Arial" w:eastAsia="Arial" w:hAnsi="Arial" w:cs="Arial"/>
          <w:b/>
          <w:color w:val="000000"/>
          <w:sz w:val="24"/>
          <w:lang w:eastAsia="pl-PL"/>
        </w:rPr>
        <w:t xml:space="preserve"> Naczelnika Wydziału Geodezji, Kartografii, Katastru i Gospodarki Nieruchomościami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od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nie. Poinformowała, że stawki 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>wynikają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odpowiednio do danej szkoł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zarządzeń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dyrektorów 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jednostek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>, s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 xml:space="preserve">ustalane 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indywidualnie. Dodała, ż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przedmiotowa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uchwała ma charakter ogólny, 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precyzuje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7202E6">
        <w:rPr>
          <w:rFonts w:ascii="Arial" w:eastAsia="Arial" w:hAnsi="Arial" w:cs="Arial"/>
          <w:color w:val="000000"/>
          <w:sz w:val="24"/>
          <w:lang w:eastAsia="pl-PL"/>
        </w:rPr>
        <w:t>zasady na jakich</w:t>
      </w:r>
      <w:proofErr w:type="gramEnd"/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jednostki organizacyjne mogą oddawać w najem dzierżawę, w jaki sposób mogą gospodarować </w:t>
      </w:r>
      <w:r w:rsidR="007202E6" w:rsidRPr="007202E6">
        <w:rPr>
          <w:rFonts w:ascii="Arial" w:eastAsia="Arial" w:hAnsi="Arial" w:cs="Arial"/>
          <w:color w:val="000000"/>
          <w:sz w:val="24"/>
          <w:lang w:eastAsia="pl-PL"/>
        </w:rPr>
        <w:t>nieruchomościami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, które zostały im przekazane w trwały zarząd. </w:t>
      </w:r>
    </w:p>
    <w:p w:rsidR="001564A0" w:rsidRDefault="007202E6" w:rsidP="00DC547F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>wobec braku innych pytań zarządził głosowanie.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202E6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C547F" w:rsidRPr="00DC547F" w:rsidRDefault="00DC547F" w:rsidP="002C524F">
      <w:pPr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1564A0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8</w:t>
      </w:r>
      <w:r w:rsidRPr="001564A0">
        <w:rPr>
          <w:rFonts w:ascii="Arial" w:hAnsi="Arial" w:cs="Arial"/>
          <w:i/>
          <w:sz w:val="24"/>
          <w:szCs w:val="24"/>
        </w:rPr>
        <w:t xml:space="preserve"> głosami „za”</w:t>
      </w:r>
      <w:r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</w:t>
      </w:r>
      <w:r w:rsidRPr="00DC547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zmieniającej uchwałę w sprawie ustalenia szczegółowych warunków korzystania z nieruchomości stanowiących własność Powiatu Wieluńskiego oddanych w trwały zarząd powiatowym jednostkom organizacyjnym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DC547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DC547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8 członków komisji). </w:t>
      </w:r>
    </w:p>
    <w:p w:rsidR="002C524F" w:rsidRPr="002C524F" w:rsidRDefault="002C524F" w:rsidP="002C524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Pkt 12</w:t>
      </w:r>
    </w:p>
    <w:p w:rsidR="002C524F" w:rsidRDefault="00DC547F" w:rsidP="002C524F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Informacja o realizacji inwestycji powiatowych w 2024 r.</w:t>
      </w:r>
    </w:p>
    <w:p w:rsidR="002C524F" w:rsidRDefault="002C524F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>powitał Panią Emilię Jędrzejewską Kierownika Oddziału Inwestycji i Rozwoju. Poprosił o przedstawienie informacji.</w:t>
      </w:r>
    </w:p>
    <w:p w:rsidR="002C524F" w:rsidRDefault="002C524F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Emilia Jędrzejewska – Kierownik Oddziału Inwestycji i Rozwoju w/m 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E62FB">
        <w:rPr>
          <w:rFonts w:ascii="Arial" w:eastAsia="Arial" w:hAnsi="Arial" w:cs="Arial"/>
          <w:color w:val="000000"/>
          <w:sz w:val="24"/>
          <w:lang w:eastAsia="pl-PL"/>
        </w:rPr>
        <w:t>rzekazała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>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>awarte w załączniku inwestycje zostały zrealizowane w ubiegłym roku, niektóre z nich to inwestycje wieloletnie i będą trwał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 xml:space="preserve"> jeszcze w tym roku, ale środki, które były zaplanowane na ubiegły rok zostały wykonane. </w:t>
      </w:r>
    </w:p>
    <w:p w:rsidR="002C524F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2C524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2C524F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2C524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>udzielił głosu radnemu Ceglarskiemu.</w:t>
      </w:r>
    </w:p>
    <w:p w:rsidR="002C524F" w:rsidRPr="00CC0A29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2C524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CC0A29" w:rsidRPr="00CC0A29">
        <w:rPr>
          <w:rFonts w:ascii="Arial" w:eastAsia="Arial" w:hAnsi="Arial" w:cs="Arial"/>
          <w:color w:val="000000"/>
          <w:sz w:val="24"/>
          <w:lang w:eastAsia="pl-PL"/>
        </w:rPr>
        <w:t>odnosząc się do pozycji 23. „Zakup samochodu osobowego SUV dla Komendy Powiatowej Policji w Wieluniu” zapytał, czy kwota 11 tys. zł</w:t>
      </w:r>
      <w:r w:rsidR="00CC0A29">
        <w:rPr>
          <w:rFonts w:ascii="Arial" w:eastAsia="Arial" w:hAnsi="Arial" w:cs="Arial"/>
          <w:color w:val="000000"/>
          <w:sz w:val="24"/>
          <w:lang w:eastAsia="pl-PL"/>
        </w:rPr>
        <w:t xml:space="preserve"> stanowi wkład własny powiatu, czy też były to środki zewnętrzne, które tylko powiat przekazał. 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="00CC0A29">
        <w:rPr>
          <w:rFonts w:ascii="Arial" w:eastAsia="Arial" w:hAnsi="Arial" w:cs="Arial"/>
          <w:color w:val="000000"/>
          <w:sz w:val="24"/>
          <w:lang w:eastAsia="pl-PL"/>
        </w:rPr>
        <w:t>ł, że za t</w:t>
      </w:r>
      <w:r w:rsidR="008B2D35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CC0A29">
        <w:rPr>
          <w:rFonts w:ascii="Arial" w:eastAsia="Arial" w:hAnsi="Arial" w:cs="Arial"/>
          <w:color w:val="000000"/>
          <w:sz w:val="24"/>
          <w:lang w:eastAsia="pl-PL"/>
        </w:rPr>
        <w:t xml:space="preserve"> sumę samochodu się nie kupi.</w:t>
      </w:r>
    </w:p>
    <w:p w:rsidR="002C524F" w:rsidRPr="00CC0A29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Emilia Jędrzejewska – Kierownik Oddziału Inwestycji i Rozwoju w/m </w:t>
      </w:r>
      <w:r w:rsidRPr="00CC0A29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C524F" w:rsidRPr="00CC0A29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CC0A29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2C524F" w:rsidRPr="00CC0A29">
        <w:rPr>
          <w:rFonts w:ascii="Arial" w:eastAsia="Arial" w:hAnsi="Arial" w:cs="Arial"/>
          <w:color w:val="000000"/>
          <w:sz w:val="24"/>
          <w:lang w:eastAsia="pl-PL"/>
        </w:rPr>
        <w:t xml:space="preserve">e to jest </w:t>
      </w:r>
      <w:r w:rsidR="00CC0A29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2C524F" w:rsidRPr="00CC0A29">
        <w:rPr>
          <w:rFonts w:ascii="Arial" w:eastAsia="Arial" w:hAnsi="Arial" w:cs="Arial"/>
          <w:color w:val="000000"/>
          <w:sz w:val="24"/>
          <w:lang w:eastAsia="pl-PL"/>
        </w:rPr>
        <w:t xml:space="preserve">wkład środków </w:t>
      </w:r>
      <w:r w:rsidR="00CC0A29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2C524F" w:rsidRPr="00CC0A29"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="00CC0A2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524F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2C524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dopowiedział, że gminy też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się dokładały.</w:t>
      </w:r>
    </w:p>
    <w:p w:rsidR="006E62FB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2C524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wskazując na pozycję 44.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Przebudowa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obiektu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zabytkowego przy Placu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Kazimierza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Wielkiego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2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zapytał, czy </w:t>
      </w:r>
      <w:r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dotyczy budynku Starostwa Powiatoweg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E62FB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Emilia Jędrzejewska – Kierownik Oddziału Inwestycji i Rozwoju w/m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 twierdząco.</w:t>
      </w:r>
    </w:p>
    <w:p w:rsidR="002C524F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dalej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z czego </w:t>
      </w:r>
      <w:r>
        <w:rPr>
          <w:rFonts w:ascii="Arial" w:eastAsia="Arial" w:hAnsi="Arial" w:cs="Arial"/>
          <w:color w:val="000000"/>
          <w:sz w:val="24"/>
          <w:lang w:eastAsia="pl-PL"/>
        </w:rPr>
        <w:t>w takim razie wynika kwota 30.750,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>00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6E62FB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skoro na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to zadanie była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zaplanowana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>bodajże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wysokości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200 tys. zł.</w:t>
      </w:r>
    </w:p>
    <w:p w:rsidR="002C524F" w:rsidRPr="006E62FB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Emilia Jędrzejewska – Kierownik Oddziału Inwestycji i Rozwoju w/m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poinformowała, że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ydatkowana w ubiegłym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roku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kwota 30.750,00 </w:t>
      </w:r>
      <w:proofErr w:type="gramStart"/>
      <w:r w:rsidRPr="006E62FB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dotyczyła tylko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dokumentacj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projektow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, pozostałe środki dotyczące remontu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elewacji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będą wydatkowane w tym roku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524F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dopytał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czy zadanie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>dotyczy tylko elewacji, czy te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remontu, który się teraz odbywa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Starostwie Powiatowym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524F" w:rsidRDefault="006E62FB" w:rsidP="002C524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Emilia Jędrzejewska – Kierownik Oddziału Inwestycji i Rozwoju w/m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>dpowiedziała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e tylko elewacji zewnętrznej, 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w ramach zada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6E62FB">
        <w:rPr>
          <w:rFonts w:ascii="Arial" w:eastAsia="Arial" w:hAnsi="Arial" w:cs="Arial"/>
          <w:color w:val="000000"/>
          <w:sz w:val="24"/>
          <w:lang w:eastAsia="pl-PL"/>
        </w:rPr>
        <w:t>ia będą jeszcze wykonane</w:t>
      </w:r>
      <w:r w:rsidR="002C524F" w:rsidRPr="006E62FB">
        <w:rPr>
          <w:rFonts w:ascii="Arial" w:eastAsia="Arial" w:hAnsi="Arial" w:cs="Arial"/>
          <w:color w:val="000000"/>
          <w:sz w:val="24"/>
          <w:lang w:eastAsia="pl-PL"/>
        </w:rPr>
        <w:t xml:space="preserve"> schody i drzwi.</w:t>
      </w:r>
    </w:p>
    <w:p w:rsidR="002C524F" w:rsidRDefault="002C524F" w:rsidP="002C524F">
      <w:pPr>
        <w:tabs>
          <w:tab w:val="left" w:pos="426"/>
        </w:tabs>
        <w:spacing w:after="48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pytania. </w:t>
      </w:r>
      <w:r w:rsidRPr="002C524F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 xml:space="preserve"> Zapyta</w:t>
      </w:r>
      <w:r>
        <w:rPr>
          <w:rFonts w:ascii="Arial" w:eastAsia="Arial" w:hAnsi="Arial" w:cs="Arial"/>
          <w:color w:val="000000"/>
          <w:sz w:val="24"/>
          <w:lang w:eastAsia="pl-PL"/>
        </w:rPr>
        <w:t>ł,</w:t>
      </w:r>
      <w:r w:rsidRPr="002C524F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przyjęciem informacji w ww. sprawie. </w:t>
      </w:r>
    </w:p>
    <w:p w:rsidR="002C524F" w:rsidRPr="002C524F" w:rsidRDefault="002C524F" w:rsidP="002C524F">
      <w:pPr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1564A0">
        <w:rPr>
          <w:rFonts w:ascii="Arial" w:hAnsi="Arial" w:cs="Arial"/>
          <w:i/>
          <w:sz w:val="24"/>
          <w:szCs w:val="24"/>
        </w:rPr>
        <w:t>Komisja Budżetu, Zdrowia i Gospodarki Rady Powiatu w Wieluniu</w:t>
      </w:r>
      <w:r w:rsidRPr="002C524F">
        <w:rPr>
          <w:rFonts w:ascii="Arial" w:hAnsi="Arial" w:cs="Arial"/>
          <w:i/>
          <w:sz w:val="24"/>
          <w:szCs w:val="24"/>
        </w:rPr>
        <w:t xml:space="preserve"> </w:t>
      </w:r>
      <w:r w:rsidRPr="002C524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8 głosami „za” przyjęła </w:t>
      </w:r>
      <w:r w:rsidRPr="002C524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informację o realizacji inwestycji powiatowych </w:t>
      </w:r>
      <w:r w:rsidR="00CC0A2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2C524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w 2024 r. (głosowało 8 członków komisji). </w:t>
      </w:r>
    </w:p>
    <w:p w:rsidR="002C524F" w:rsidRPr="002C524F" w:rsidRDefault="002C524F" w:rsidP="002C524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13</w:t>
      </w:r>
    </w:p>
    <w:p w:rsidR="00CC0A29" w:rsidRPr="00417DCE" w:rsidRDefault="00DC547F" w:rsidP="00417DCE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przekazania skargi do Wojewódzkiego Sądu Administracyjnego w Łodzi </w:t>
      </w:r>
      <w:r w:rsidR="00CC0A2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wraz z odpowiedzią na skargę.</w:t>
      </w:r>
    </w:p>
    <w:p w:rsidR="00CC0A29" w:rsidRPr="008649E7" w:rsidRDefault="008649E7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C0A2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CC0A29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CC0A2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C0A29" w:rsidRPr="008649E7">
        <w:rPr>
          <w:rFonts w:ascii="Arial" w:eastAsia="Arial" w:hAnsi="Arial" w:cs="Arial"/>
          <w:color w:val="000000"/>
          <w:sz w:val="24"/>
          <w:lang w:eastAsia="pl-PL"/>
        </w:rPr>
        <w:t>powitał Panią mecenas Beatę Zając.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przedstawienie sprawy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:rsidR="00CC0A29" w:rsidRDefault="008649E7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C0A29">
        <w:rPr>
          <w:rFonts w:ascii="Arial" w:eastAsia="Arial" w:hAnsi="Arial" w:cs="Arial"/>
          <w:b/>
          <w:color w:val="000000"/>
          <w:sz w:val="24"/>
          <w:lang w:eastAsia="pl-PL"/>
        </w:rPr>
        <w:t>Pani Beata Zaj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ą</w:t>
      </w:r>
      <w:r w:rsidR="00CC0A29">
        <w:rPr>
          <w:rFonts w:ascii="Arial" w:eastAsia="Arial" w:hAnsi="Arial" w:cs="Arial"/>
          <w:b/>
          <w:color w:val="000000"/>
          <w:sz w:val="24"/>
          <w:lang w:eastAsia="pl-PL"/>
        </w:rPr>
        <w:t xml:space="preserve">c – radca prawny w/m </w:t>
      </w:r>
      <w:r w:rsidR="00CC0A29" w:rsidRPr="008649E7">
        <w:rPr>
          <w:rFonts w:ascii="Arial" w:eastAsia="Arial" w:hAnsi="Arial" w:cs="Arial"/>
          <w:color w:val="000000"/>
          <w:sz w:val="24"/>
          <w:lang w:eastAsia="pl-PL"/>
        </w:rPr>
        <w:t xml:space="preserve">przedstawiła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8649E7">
        <w:rPr>
          <w:rFonts w:ascii="Arial" w:eastAsia="Arial" w:hAnsi="Arial" w:cs="Arial"/>
          <w:color w:val="000000"/>
          <w:sz w:val="24"/>
          <w:lang w:eastAsia="pl-PL"/>
        </w:rPr>
        <w:t xml:space="preserve">w ww.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8649E7">
        <w:rPr>
          <w:rFonts w:ascii="Arial" w:eastAsia="Arial" w:hAnsi="Arial" w:cs="Arial"/>
          <w:color w:val="000000"/>
          <w:sz w:val="24"/>
          <w:lang w:eastAsia="pl-PL"/>
        </w:rPr>
        <w:t xml:space="preserve">prawie wraz z odpowiedzią na skargę, która stanowi załącznik do niniejszej uchwały. </w:t>
      </w:r>
    </w:p>
    <w:p w:rsidR="00815628" w:rsidRPr="00815628" w:rsidRDefault="00815628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15628">
        <w:rPr>
          <w:rFonts w:ascii="Arial" w:eastAsia="Arial" w:hAnsi="Arial" w:cs="Arial"/>
          <w:color w:val="000000"/>
          <w:sz w:val="24"/>
          <w:lang w:eastAsia="pl-PL"/>
        </w:rPr>
        <w:t>udzielił głosu radnemu Kędzi.</w:t>
      </w:r>
    </w:p>
    <w:p w:rsidR="00815628" w:rsidRDefault="00CA7533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Piotr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Kedzia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przewodniczącego komisji 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zapytał czy były analizowane </w:t>
      </w:r>
      <w:r w:rsidR="00815628" w:rsidRPr="00CA7533">
        <w:rPr>
          <w:rFonts w:ascii="Arial" w:eastAsia="Arial" w:hAnsi="Arial" w:cs="Arial"/>
          <w:color w:val="000000"/>
          <w:sz w:val="24"/>
          <w:lang w:eastAsia="pl-PL"/>
        </w:rPr>
        <w:t>dzienniki urzędowe innych województw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 czy</w:t>
      </w:r>
      <w:r w:rsidR="00815628"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 pojawiły się uchwały, które regulował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815628" w:rsidRPr="00CA7533">
        <w:rPr>
          <w:rFonts w:ascii="Arial" w:eastAsia="Arial" w:hAnsi="Arial" w:cs="Arial"/>
          <w:color w:val="000000"/>
          <w:sz w:val="24"/>
          <w:lang w:eastAsia="pl-PL"/>
        </w:rPr>
        <w:t>by w jakikolwiek sposób kwestię dotyczącą obniżania wysokości die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>ty za niewykonywanie obowiązków oraz jaka</w:t>
      </w:r>
      <w:r w:rsidR="00815628"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 jest linia orzecznicza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15628"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poza 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>wyrokiem</w:t>
      </w:r>
      <w:r w:rsidR="00815628"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aczelnego </w:t>
      </w:r>
      <w:r w:rsidR="00815628" w:rsidRPr="00CA7533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ądu 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dministracyjnego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15628" w:rsidRDefault="00CA7533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Beata Zając – radca prawny w/m </w:t>
      </w:r>
      <w:r w:rsidRPr="00CA7533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kilka orzeczeń sądów wojewódzkich, które stanowczo powoływały się na wyrok Naczelnego Sądu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Administracyjnego</w:t>
      </w:r>
      <w:r w:rsidR="00D35FCD">
        <w:rPr>
          <w:rFonts w:ascii="Arial" w:eastAsia="Arial" w:hAnsi="Arial" w:cs="Arial"/>
          <w:color w:val="000000"/>
          <w:sz w:val="24"/>
          <w:lang w:eastAsia="pl-PL"/>
        </w:rPr>
        <w:t xml:space="preserve">, ale jest też wyrok Wojewódzkiego Sądu Administracyjnego </w:t>
      </w:r>
      <w:r w:rsidR="00D35FCD">
        <w:rPr>
          <w:rFonts w:ascii="Arial" w:eastAsia="Arial" w:hAnsi="Arial" w:cs="Arial"/>
          <w:color w:val="000000"/>
          <w:sz w:val="24"/>
          <w:lang w:eastAsia="pl-PL"/>
        </w:rPr>
        <w:br/>
        <w:t xml:space="preserve">w Szczecinie, który idzie zupełnie pod prąd. </w:t>
      </w:r>
    </w:p>
    <w:p w:rsidR="00F54EFE" w:rsidRPr="00F54EFE" w:rsidRDefault="00CA7533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>Radny Piotr K</w:t>
      </w:r>
      <w:r w:rsidR="00F54EFE">
        <w:rPr>
          <w:rFonts w:ascii="Arial" w:eastAsia="Arial" w:hAnsi="Arial" w:cs="Arial"/>
          <w:b/>
          <w:color w:val="000000"/>
          <w:sz w:val="24"/>
          <w:lang w:eastAsia="pl-PL"/>
        </w:rPr>
        <w:t>ę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dzia – z-ca przewodniczącego komisji </w:t>
      </w:r>
      <w:r w:rsidR="00D35FCD" w:rsidRPr="00F54EFE">
        <w:rPr>
          <w:rFonts w:ascii="Arial" w:eastAsia="Arial" w:hAnsi="Arial" w:cs="Arial"/>
          <w:color w:val="000000"/>
          <w:sz w:val="24"/>
          <w:lang w:eastAsia="pl-PL"/>
        </w:rPr>
        <w:t>zapytał jak wtedy powiaty, gminy, miasta poprawiły uchwały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16924" w:rsidRPr="0061692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16924" w:rsidRPr="00F54EFE">
        <w:rPr>
          <w:rFonts w:ascii="Arial" w:eastAsia="Arial" w:hAnsi="Arial" w:cs="Arial"/>
          <w:color w:val="000000"/>
          <w:sz w:val="24"/>
          <w:lang w:eastAsia="pl-PL"/>
        </w:rPr>
        <w:t xml:space="preserve">czy ktoś już 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 xml:space="preserve">znalazł </w:t>
      </w:r>
      <w:r w:rsidR="00616924" w:rsidRPr="00F54EFE">
        <w:rPr>
          <w:rFonts w:ascii="Arial" w:eastAsia="Arial" w:hAnsi="Arial" w:cs="Arial"/>
          <w:color w:val="000000"/>
          <w:sz w:val="24"/>
          <w:lang w:eastAsia="pl-PL"/>
        </w:rPr>
        <w:t>jakiś pomysł</w:t>
      </w:r>
      <w:r w:rsidR="00D35FCD" w:rsidRPr="00F54EF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>Wyjaśnił, że z tego też powodu zapytał czy były analizowane pod tym kątem</w:t>
      </w:r>
      <w:r w:rsidR="00D35FCD" w:rsidRPr="00F54EFE">
        <w:rPr>
          <w:rFonts w:ascii="Arial" w:eastAsia="Arial" w:hAnsi="Arial" w:cs="Arial"/>
          <w:color w:val="000000"/>
          <w:sz w:val="24"/>
          <w:lang w:eastAsia="pl-PL"/>
        </w:rPr>
        <w:t xml:space="preserve"> dziennik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F54EFE" w:rsidRPr="00F54EFE">
        <w:rPr>
          <w:rFonts w:ascii="Arial" w:eastAsia="Arial" w:hAnsi="Arial" w:cs="Arial"/>
          <w:color w:val="000000"/>
          <w:sz w:val="24"/>
          <w:lang w:eastAsia="pl-PL"/>
        </w:rPr>
        <w:t>urzędow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F54EFE" w:rsidRPr="00F54EF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54EFE" w:rsidRDefault="00F54EFE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r w:rsidRPr="00F54EFE">
        <w:rPr>
          <w:rFonts w:ascii="Arial" w:eastAsia="Arial" w:hAnsi="Arial" w:cs="Arial"/>
          <w:color w:val="000000"/>
          <w:sz w:val="24"/>
          <w:lang w:eastAsia="pl-PL"/>
        </w:rPr>
        <w:t>zapytał czy jest już przetarta ścieżka.</w:t>
      </w:r>
    </w:p>
    <w:p w:rsidR="00F54EFE" w:rsidRDefault="00F54EFE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 </w:t>
      </w:r>
      <w:r w:rsidRPr="00F54EFE">
        <w:rPr>
          <w:rFonts w:ascii="Arial" w:eastAsia="Arial" w:hAnsi="Arial" w:cs="Arial"/>
          <w:color w:val="000000"/>
          <w:sz w:val="24"/>
          <w:lang w:eastAsia="pl-PL"/>
        </w:rPr>
        <w:t>odpowiedziała, że nie ma.</w:t>
      </w:r>
    </w:p>
    <w:p w:rsidR="00815628" w:rsidRDefault="00F54EFE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Piotr Kędzia – z-ca przewodniczącego komisji </w:t>
      </w:r>
      <w:r w:rsidRPr="00F54EFE">
        <w:rPr>
          <w:rFonts w:ascii="Arial" w:eastAsia="Arial" w:hAnsi="Arial" w:cs="Arial"/>
          <w:color w:val="000000"/>
          <w:sz w:val="24"/>
          <w:lang w:eastAsia="pl-PL"/>
        </w:rPr>
        <w:t xml:space="preserve">stwierdził, że za chwilę będzie musiał pojawić się w ustawie katalog zadań, co radny powinien wykonywać,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F54EFE">
        <w:rPr>
          <w:rFonts w:ascii="Arial" w:eastAsia="Arial" w:hAnsi="Arial" w:cs="Arial"/>
          <w:color w:val="000000"/>
          <w:sz w:val="24"/>
          <w:lang w:eastAsia="pl-PL"/>
        </w:rPr>
        <w:t>a czego nie powinien, żeby ocenić, rozliczyć radnego z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 xml:space="preserve"> jego</w:t>
      </w:r>
      <w:r w:rsidRPr="00F54EFE">
        <w:rPr>
          <w:rFonts w:ascii="Arial" w:eastAsia="Arial" w:hAnsi="Arial" w:cs="Arial"/>
          <w:color w:val="000000"/>
          <w:sz w:val="24"/>
          <w:lang w:eastAsia="pl-PL"/>
        </w:rPr>
        <w:t xml:space="preserve"> aktywności.</w:t>
      </w:r>
    </w:p>
    <w:p w:rsidR="00F54EFE" w:rsidRDefault="00F54EFE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Beata Zając – radca prawny w/m </w:t>
      </w:r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>wyjaśniła, ż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jeżeli 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>jest stwierdzenie nieważności uchwały</w:t>
      </w:r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>, to uchwała w cało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>ści jest nieważna, a zatem nie</w:t>
      </w:r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>ważny jest również zapis stanowiący, że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 uchyla się </w:t>
      </w:r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>uchwałę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 poprzednią</w:t>
      </w:r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. W związku z tym samorządy działają na poprzedniej uchwale i </w:t>
      </w:r>
      <w:proofErr w:type="gramStart"/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>czekają co</w:t>
      </w:r>
      <w:proofErr w:type="gramEnd"/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 się stanie. Dodała, że poprzednie uchwały zazwyczaj są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 takie same, może mniejsza </w:t>
      </w:r>
      <w:r w:rsidR="00793C52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>kwota diety.</w:t>
      </w:r>
    </w:p>
    <w:p w:rsidR="00F54EFE" w:rsidRPr="00793C52" w:rsidRDefault="00793C52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54EF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Ceglarki – członek komisji </w:t>
      </w:r>
      <w:r w:rsidR="00F54EFE" w:rsidRPr="00793C52">
        <w:rPr>
          <w:rFonts w:ascii="Arial" w:eastAsia="Arial" w:hAnsi="Arial" w:cs="Arial"/>
          <w:color w:val="000000"/>
          <w:sz w:val="24"/>
          <w:lang w:eastAsia="pl-PL"/>
        </w:rPr>
        <w:t>zapytał czy Rada Powiatu musi odpowiedzieć na skargę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54EFE" w:rsidRDefault="00793C52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Beata Zając – radca prawny w/m 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>powiedziała, ż</w:t>
      </w:r>
      <w:r w:rsidR="00F54EFE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e organ musi odpowiedzieć na skargę, zająć stanowisko. </w:t>
      </w:r>
    </w:p>
    <w:p w:rsidR="00F54EFE" w:rsidRPr="00793C52" w:rsidRDefault="00793C52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54EF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="00D77C55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stwierdził, </w:t>
      </w:r>
      <w:r w:rsidR="003B54BF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D77C55" w:rsidRPr="00793C52">
        <w:rPr>
          <w:rFonts w:ascii="Arial" w:eastAsia="Arial" w:hAnsi="Arial" w:cs="Arial"/>
          <w:color w:val="000000"/>
          <w:sz w:val="24"/>
          <w:lang w:eastAsia="pl-PL"/>
        </w:rPr>
        <w:t>e uzasadnienie</w:t>
      </w:r>
      <w:r w:rsidR="003B54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odpowiedzi na skargę Prokuratora Rejonowego w Sieradzu </w:t>
      </w:r>
      <w:r w:rsidR="00D77C55" w:rsidRPr="00793C52">
        <w:rPr>
          <w:rFonts w:ascii="Arial" w:eastAsia="Arial" w:hAnsi="Arial" w:cs="Arial"/>
          <w:color w:val="000000"/>
          <w:sz w:val="24"/>
          <w:lang w:eastAsia="pl-PL"/>
        </w:rPr>
        <w:t>jest logiczne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D77C55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D77C55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yraził nadzieję, że </w:t>
      </w:r>
      <w:r w:rsidRPr="00793C52">
        <w:rPr>
          <w:rFonts w:ascii="Arial" w:eastAsia="Arial" w:hAnsi="Arial" w:cs="Arial"/>
          <w:color w:val="000000"/>
          <w:sz w:val="24"/>
          <w:lang w:eastAsia="pl-PL"/>
        </w:rPr>
        <w:t>Wojewódzki Sąd Administracyjny</w:t>
      </w:r>
      <w:r w:rsidR="00D77C55" w:rsidRPr="00793C52">
        <w:rPr>
          <w:rFonts w:ascii="Arial" w:eastAsia="Arial" w:hAnsi="Arial" w:cs="Arial"/>
          <w:color w:val="000000"/>
          <w:sz w:val="24"/>
          <w:lang w:eastAsia="pl-PL"/>
        </w:rPr>
        <w:t xml:space="preserve"> przychyli się do złożonych wyjaśnień. </w:t>
      </w:r>
    </w:p>
    <w:p w:rsidR="00D11DD1" w:rsidRDefault="003B54BF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54EF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D11DD1">
        <w:rPr>
          <w:rFonts w:ascii="Arial" w:eastAsia="Arial" w:hAnsi="Arial" w:cs="Arial"/>
          <w:b/>
          <w:color w:val="000000"/>
          <w:sz w:val="24"/>
          <w:lang w:eastAsia="pl-PL"/>
        </w:rPr>
        <w:t xml:space="preserve">Dariusz Ceglarski – członek komisji </w:t>
      </w:r>
      <w:r w:rsidR="00D11DD1" w:rsidRPr="003B54BF">
        <w:rPr>
          <w:rFonts w:ascii="Arial" w:eastAsia="Arial" w:hAnsi="Arial" w:cs="Arial"/>
          <w:color w:val="000000"/>
          <w:sz w:val="24"/>
          <w:lang w:eastAsia="pl-PL"/>
        </w:rPr>
        <w:t>zgodził się z radnym Kielerem.</w:t>
      </w:r>
    </w:p>
    <w:p w:rsidR="00D11DD1" w:rsidRPr="00D11DD1" w:rsidRDefault="00D11DD1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>Pani Beata Zaj</w:t>
      </w:r>
      <w:r w:rsidR="003B54BF">
        <w:rPr>
          <w:rFonts w:ascii="Arial" w:eastAsia="Arial" w:hAnsi="Arial" w:cs="Arial"/>
          <w:b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c – radca prawny w/m </w:t>
      </w:r>
      <w:r w:rsidRPr="00D11DD1">
        <w:rPr>
          <w:rFonts w:ascii="Arial" w:eastAsia="Arial" w:hAnsi="Arial" w:cs="Arial"/>
          <w:color w:val="000000"/>
          <w:sz w:val="24"/>
          <w:lang w:eastAsia="pl-PL"/>
        </w:rPr>
        <w:t>wskazała, że nie wyklucza to tego, że radni mogą z własnej inicjatywy chcieć sobie t</w:t>
      </w:r>
      <w:r w:rsidR="003B54BF">
        <w:rPr>
          <w:rFonts w:ascii="Arial" w:eastAsia="Arial" w:hAnsi="Arial" w:cs="Arial"/>
          <w:color w:val="000000"/>
          <w:sz w:val="24"/>
          <w:lang w:eastAsia="pl-PL"/>
        </w:rPr>
        <w:t>e kwestie</w:t>
      </w:r>
      <w:r w:rsidRPr="00D11DD1">
        <w:rPr>
          <w:rFonts w:ascii="Arial" w:eastAsia="Arial" w:hAnsi="Arial" w:cs="Arial"/>
          <w:color w:val="000000"/>
          <w:sz w:val="24"/>
          <w:lang w:eastAsia="pl-PL"/>
        </w:rPr>
        <w:t xml:space="preserve"> inaczej uregulować </w:t>
      </w:r>
      <w:r w:rsidR="003B54BF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11DD1">
        <w:rPr>
          <w:rFonts w:ascii="Arial" w:eastAsia="Arial" w:hAnsi="Arial" w:cs="Arial"/>
          <w:color w:val="000000"/>
          <w:sz w:val="24"/>
          <w:lang w:eastAsia="pl-PL"/>
        </w:rPr>
        <w:t xml:space="preserve">i wystąpić z inicjatywą </w:t>
      </w:r>
      <w:r w:rsidR="003B54BF">
        <w:rPr>
          <w:rFonts w:ascii="Arial" w:eastAsia="Arial" w:hAnsi="Arial" w:cs="Arial"/>
          <w:color w:val="000000"/>
          <w:sz w:val="24"/>
          <w:lang w:eastAsia="pl-PL"/>
        </w:rPr>
        <w:t xml:space="preserve">podjęcia </w:t>
      </w:r>
      <w:r w:rsidRPr="00D11DD1">
        <w:rPr>
          <w:rFonts w:ascii="Arial" w:eastAsia="Arial" w:hAnsi="Arial" w:cs="Arial"/>
          <w:color w:val="000000"/>
          <w:sz w:val="24"/>
          <w:lang w:eastAsia="pl-PL"/>
        </w:rPr>
        <w:t>nowej uchwały o dietach.</w:t>
      </w:r>
    </w:p>
    <w:p w:rsidR="00F54EFE" w:rsidRDefault="003B54BF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C729CC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o wyjaśnienie, co stanie się w momencie zakwestionowania uchwały przez Wojewódzki Sąd Administracyjny</w:t>
      </w:r>
      <w:r w:rsidR="00C729CC" w:rsidRPr="00C729C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B54BF" w:rsidRDefault="00E35A9E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3B54BF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Zając – radca prawny w/m </w:t>
      </w:r>
      <w:r w:rsidR="003B54BF" w:rsidRPr="00E35A9E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 w:rsidRPr="00E35A9E">
        <w:rPr>
          <w:rFonts w:ascii="Arial" w:eastAsia="Arial" w:hAnsi="Arial" w:cs="Arial"/>
          <w:color w:val="000000"/>
          <w:sz w:val="24"/>
          <w:lang w:eastAsia="pl-PL"/>
        </w:rPr>
        <w:t xml:space="preserve"> według niej,</w:t>
      </w:r>
      <w:r w:rsidR="003B54BF" w:rsidRPr="00E35A9E">
        <w:rPr>
          <w:rFonts w:ascii="Arial" w:eastAsia="Arial" w:hAnsi="Arial" w:cs="Arial"/>
          <w:color w:val="000000"/>
          <w:sz w:val="24"/>
          <w:lang w:eastAsia="pl-PL"/>
        </w:rPr>
        <w:t xml:space="preserve"> gdyby sąd uznał, że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 xml:space="preserve"> prokurator ma rację i stwierdzi</w:t>
      </w:r>
      <w:r w:rsidR="003B54BF" w:rsidRPr="00E35A9E">
        <w:rPr>
          <w:rFonts w:ascii="Arial" w:eastAsia="Arial" w:hAnsi="Arial" w:cs="Arial"/>
          <w:color w:val="000000"/>
          <w:sz w:val="24"/>
          <w:lang w:eastAsia="pl-PL"/>
        </w:rPr>
        <w:t xml:space="preserve">łby nieważność uchwały, to Rada </w:t>
      </w:r>
      <w:r w:rsidR="003B54BF" w:rsidRPr="00E35A9E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Powiatu powinna </w:t>
      </w:r>
      <w:r w:rsidRPr="00E35A9E">
        <w:rPr>
          <w:rFonts w:ascii="Arial" w:eastAsia="Arial" w:hAnsi="Arial" w:cs="Arial"/>
          <w:color w:val="000000"/>
          <w:sz w:val="24"/>
          <w:lang w:eastAsia="pl-PL"/>
        </w:rPr>
        <w:t xml:space="preserve">złożyć </w:t>
      </w:r>
      <w:r w:rsidR="00616924">
        <w:rPr>
          <w:rFonts w:ascii="Arial" w:eastAsia="Arial" w:hAnsi="Arial" w:cs="Arial"/>
          <w:color w:val="000000"/>
          <w:sz w:val="24"/>
          <w:lang w:eastAsia="pl-PL"/>
        </w:rPr>
        <w:t xml:space="preserve">skargę </w:t>
      </w:r>
      <w:r w:rsidR="003B54BF" w:rsidRPr="00E35A9E">
        <w:rPr>
          <w:rFonts w:ascii="Arial" w:eastAsia="Arial" w:hAnsi="Arial" w:cs="Arial"/>
          <w:color w:val="000000"/>
          <w:sz w:val="24"/>
          <w:lang w:eastAsia="pl-PL"/>
        </w:rPr>
        <w:t>do Naczelnego Sądu Administracyjnego,</w:t>
      </w:r>
      <w:r w:rsidRPr="00E35A9E">
        <w:rPr>
          <w:rFonts w:ascii="Arial" w:eastAsia="Arial" w:hAnsi="Arial" w:cs="Arial"/>
          <w:color w:val="000000"/>
          <w:sz w:val="24"/>
          <w:lang w:eastAsia="pl-PL"/>
        </w:rPr>
        <w:t xml:space="preserve"> trzeba</w:t>
      </w:r>
      <w:r w:rsidR="003B54BF" w:rsidRPr="00E35A9E">
        <w:rPr>
          <w:rFonts w:ascii="Arial" w:eastAsia="Arial" w:hAnsi="Arial" w:cs="Arial"/>
          <w:color w:val="000000"/>
          <w:sz w:val="24"/>
          <w:lang w:eastAsia="pl-PL"/>
        </w:rPr>
        <w:t xml:space="preserve"> zmienić ten kierunek. </w:t>
      </w:r>
    </w:p>
    <w:p w:rsidR="003B54BF" w:rsidRDefault="00C729CC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do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tał czy jeżeli sąd stwierdzi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nieważność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 i będzie obowiązywać poprzednia uchwała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Rada Powiatu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>mo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gła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 podjąć dr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>g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 uchwałę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B54BF" w:rsidRDefault="00C729CC" w:rsidP="008649E7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Beata Zając – radca prawny w/m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>yj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aśniał, ż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e Rada Powiatu może podjąć </w:t>
      </w:r>
      <w:r w:rsidR="00E35A9E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w każdym momencie nową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uchwałę</w:t>
      </w:r>
      <w:r w:rsidR="003B54BF" w:rsidRPr="00C729CC">
        <w:rPr>
          <w:rFonts w:ascii="Arial" w:eastAsia="Arial" w:hAnsi="Arial" w:cs="Arial"/>
          <w:color w:val="000000"/>
          <w:sz w:val="24"/>
          <w:lang w:eastAsia="pl-PL"/>
        </w:rPr>
        <w:t>, to nie ma wpływu na sprawę.</w:t>
      </w:r>
      <w:r w:rsidR="00E35A9E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="00E35A9E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E35A9E"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e nie proponuje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tego </w:t>
      </w:r>
      <w:r w:rsidR="00971592">
        <w:rPr>
          <w:rFonts w:ascii="Arial" w:eastAsia="Arial" w:hAnsi="Arial" w:cs="Arial"/>
          <w:color w:val="000000"/>
          <w:sz w:val="24"/>
          <w:lang w:eastAsia="pl-PL"/>
        </w:rPr>
        <w:t>teraz, ponieważ na tym etapie sprawy nie wiadomo jak te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1592">
        <w:rPr>
          <w:rFonts w:ascii="Arial" w:eastAsia="Arial" w:hAnsi="Arial" w:cs="Arial"/>
          <w:color w:val="000000"/>
          <w:sz w:val="24"/>
          <w:lang w:eastAsia="pl-PL"/>
        </w:rPr>
        <w:t>uchwał</w:t>
      </w:r>
      <w:r w:rsidR="00F8412E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formułować</w:t>
      </w:r>
      <w:r w:rsidR="00971592">
        <w:rPr>
          <w:rFonts w:ascii="Arial" w:eastAsia="Arial" w:hAnsi="Arial" w:cs="Arial"/>
          <w:color w:val="000000"/>
          <w:sz w:val="24"/>
          <w:lang w:eastAsia="pl-PL"/>
        </w:rPr>
        <w:t xml:space="preserve">, nie </w:t>
      </w:r>
      <w:proofErr w:type="gramStart"/>
      <w:r w:rsidR="00971592">
        <w:rPr>
          <w:rFonts w:ascii="Arial" w:eastAsia="Arial" w:hAnsi="Arial" w:cs="Arial"/>
          <w:color w:val="000000"/>
          <w:sz w:val="24"/>
          <w:lang w:eastAsia="pl-PL"/>
        </w:rPr>
        <w:t>wiadomo jakie</w:t>
      </w:r>
      <w:proofErr w:type="gramEnd"/>
      <w:r w:rsidR="00971592">
        <w:rPr>
          <w:rFonts w:ascii="Arial" w:eastAsia="Arial" w:hAnsi="Arial" w:cs="Arial"/>
          <w:color w:val="000000"/>
          <w:sz w:val="24"/>
          <w:lang w:eastAsia="pl-PL"/>
        </w:rPr>
        <w:t xml:space="preserve"> będzie orzecznictwo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729CC" w:rsidRPr="00D11DD1" w:rsidRDefault="00C729CC" w:rsidP="00C729CC">
      <w:pPr>
        <w:tabs>
          <w:tab w:val="left" w:pos="426"/>
        </w:tabs>
        <w:spacing w:after="48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>wobec braku innych głosów zarządził głosowanie.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 kto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729CC">
        <w:rPr>
          <w:rFonts w:ascii="Arial" w:eastAsia="Arial" w:hAnsi="Arial" w:cs="Arial"/>
          <w:color w:val="000000"/>
          <w:sz w:val="24"/>
          <w:lang w:eastAsia="pl-PL"/>
        </w:rPr>
        <w:t xml:space="preserve">jest „za” pozytywnym zaopiniowaniem projektu uchwały w ww. sprawie. </w:t>
      </w:r>
    </w:p>
    <w:p w:rsidR="00971592" w:rsidRPr="00417DCE" w:rsidRDefault="008649E7" w:rsidP="00417DCE">
      <w:pPr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CC0A29" w:rsidRPr="001564A0">
        <w:rPr>
          <w:rFonts w:ascii="Arial" w:hAnsi="Arial" w:cs="Arial"/>
          <w:i/>
          <w:sz w:val="24"/>
          <w:szCs w:val="24"/>
        </w:rPr>
        <w:t>Komisja Budżetu, Zdrowia i Gospodarki Rady Powiatu w Wieluniu</w:t>
      </w:r>
      <w:r w:rsidR="00CC0A29" w:rsidRPr="002C524F">
        <w:rPr>
          <w:rFonts w:ascii="Arial" w:hAnsi="Arial" w:cs="Arial"/>
          <w:i/>
          <w:sz w:val="24"/>
          <w:szCs w:val="24"/>
        </w:rPr>
        <w:t xml:space="preserve"> </w:t>
      </w:r>
      <w:r w:rsidR="002C524F" w:rsidRPr="008649E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8 głosami „za” pozytywnie </w:t>
      </w:r>
      <w:r w:rsidR="002C524F" w:rsidRPr="008649E7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zaopiniowała projekt uchwały Rady Powiatu w Wieluniu w sprawie przekazania skargi do Wojewódzkiego Sądu Administracyjnego w Łodz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 wraz z odpowiedzią na skargę (głosowało 8 członków komisji). </w:t>
      </w:r>
    </w:p>
    <w:p w:rsidR="002C524F" w:rsidRPr="002C524F" w:rsidRDefault="002C524F" w:rsidP="002C524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14</w:t>
      </w:r>
    </w:p>
    <w:p w:rsidR="00DC547F" w:rsidRPr="002C524F" w:rsidRDefault="00DC547F" w:rsidP="00971592">
      <w:pPr>
        <w:tabs>
          <w:tab w:val="left" w:pos="426"/>
        </w:tabs>
        <w:spacing w:after="12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zmian </w:t>
      </w: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w budżecie powiatu.</w:t>
      </w:r>
    </w:p>
    <w:p w:rsidR="002C524F" w:rsidRPr="002C524F" w:rsidRDefault="002C524F" w:rsidP="002C524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15</w:t>
      </w:r>
    </w:p>
    <w:p w:rsidR="00DC547F" w:rsidRDefault="00DC547F" w:rsidP="003A438C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zmiany Wieloletniej Prognozy Finansowej Powiatu Wieluńskiego na lata 2025-2036.</w:t>
      </w:r>
    </w:p>
    <w:p w:rsidR="00971592" w:rsidRDefault="003A438C" w:rsidP="00971592">
      <w:pPr>
        <w:tabs>
          <w:tab w:val="left" w:pos="36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971592"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9715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powitał</w:t>
      </w:r>
      <w:r w:rsidR="00971592"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S</w:t>
      </w:r>
      <w:r w:rsidR="00971592">
        <w:rPr>
          <w:rFonts w:ascii="Arial" w:eastAsia="Times New Roman" w:hAnsi="Arial" w:cs="Arial"/>
          <w:sz w:val="24"/>
          <w:szCs w:val="24"/>
          <w:lang w:eastAsia="pl-PL"/>
        </w:rPr>
        <w:t>karbnik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71592">
        <w:rPr>
          <w:rFonts w:ascii="Arial" w:eastAsia="Times New Roman" w:hAnsi="Arial" w:cs="Arial"/>
          <w:sz w:val="24"/>
          <w:szCs w:val="24"/>
          <w:lang w:eastAsia="pl-PL"/>
        </w:rPr>
        <w:t xml:space="preserve"> Powiatu. P</w:t>
      </w:r>
      <w:r w:rsidR="00971592"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oprosił o </w:t>
      </w:r>
      <w:r>
        <w:rPr>
          <w:rFonts w:ascii="Arial" w:eastAsia="Times New Roman" w:hAnsi="Arial" w:cs="Arial"/>
          <w:sz w:val="24"/>
          <w:szCs w:val="24"/>
          <w:lang w:eastAsia="pl-PL"/>
        </w:rPr>
        <w:t>przedstawienie projektu uchwały w sprawie</w:t>
      </w:r>
      <w:r w:rsidR="00971592"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zmian w budżecie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971592">
        <w:rPr>
          <w:rFonts w:ascii="Arial" w:eastAsia="Times New Roman" w:hAnsi="Arial" w:cs="Arial"/>
          <w:sz w:val="24"/>
          <w:szCs w:val="24"/>
          <w:lang w:eastAsia="pl-PL"/>
        </w:rPr>
        <w:t>oraz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w sprawie</w:t>
      </w:r>
      <w:r w:rsidR="00971592">
        <w:rPr>
          <w:rFonts w:ascii="Arial" w:eastAsia="Times New Roman" w:hAnsi="Arial" w:cs="Arial"/>
          <w:sz w:val="24"/>
          <w:szCs w:val="24"/>
          <w:lang w:eastAsia="pl-PL"/>
        </w:rPr>
        <w:t xml:space="preserve"> zmian W</w:t>
      </w:r>
      <w:r w:rsidR="00971592" w:rsidRPr="00B9269A">
        <w:rPr>
          <w:rFonts w:ascii="Arial" w:eastAsia="Times New Roman" w:hAnsi="Arial" w:cs="Arial"/>
          <w:sz w:val="24"/>
          <w:szCs w:val="24"/>
          <w:lang w:eastAsia="pl-PL"/>
        </w:rPr>
        <w:t>PF.</w:t>
      </w:r>
      <w:r w:rsidR="0097159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971592" w:rsidRDefault="00971592" w:rsidP="00971592">
      <w:pPr>
        <w:tabs>
          <w:tab w:val="left" w:pos="36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892E66">
        <w:rPr>
          <w:rFonts w:ascii="Arial" w:eastAsia="Times New Roman" w:hAnsi="Arial" w:cs="Arial"/>
          <w:sz w:val="24"/>
          <w:szCs w:val="24"/>
          <w:lang w:eastAsia="pl-PL"/>
        </w:rPr>
        <w:t xml:space="preserve">przedstawił proponowane 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zmian</w:t>
      </w:r>
      <w:r w:rsidR="00892E6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w budżecie powiatu oraz </w:t>
      </w:r>
      <w:r w:rsidR="00892E6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Wieloletniej Prognoz</w:t>
      </w:r>
      <w:r w:rsidR="00892E6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-203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971592" w:rsidRDefault="00971592" w:rsidP="00971592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92E66">
        <w:rPr>
          <w:rFonts w:ascii="Arial" w:eastAsia="Times New Roman" w:hAnsi="Arial" w:cs="Arial"/>
          <w:sz w:val="24"/>
          <w:szCs w:val="24"/>
          <w:lang w:eastAsia="pl-PL"/>
        </w:rPr>
        <w:t>podziękował Skarbnikowi Powiatu za wyjaśnienia. Zapytał czy s</w:t>
      </w:r>
      <w:r w:rsidR="004B61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892E66">
        <w:rPr>
          <w:rFonts w:ascii="Arial" w:eastAsia="Times New Roman" w:hAnsi="Arial" w:cs="Arial"/>
          <w:sz w:val="24"/>
          <w:szCs w:val="24"/>
          <w:lang w:eastAsia="pl-PL"/>
        </w:rPr>
        <w:t xml:space="preserve"> pytania. </w:t>
      </w:r>
    </w:p>
    <w:p w:rsidR="00971592" w:rsidRPr="004B619F" w:rsidRDefault="00971592" w:rsidP="004B619F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Dariusz Ceglarski – członek komisji </w:t>
      </w:r>
      <w:r w:rsidRPr="00800BFE">
        <w:rPr>
          <w:rFonts w:ascii="Arial" w:eastAsia="Times New Roman" w:hAnsi="Arial" w:cs="Arial"/>
          <w:sz w:val="24"/>
          <w:szCs w:val="24"/>
          <w:lang w:eastAsia="pl-PL"/>
        </w:rPr>
        <w:t>zapytał czy</w:t>
      </w:r>
      <w:r w:rsidR="004B619F">
        <w:rPr>
          <w:rFonts w:ascii="Arial" w:eastAsia="Times New Roman" w:hAnsi="Arial" w:cs="Arial"/>
          <w:sz w:val="24"/>
          <w:szCs w:val="24"/>
          <w:lang w:eastAsia="pl-PL"/>
        </w:rPr>
        <w:t xml:space="preserve"> są już</w:t>
      </w:r>
      <w:r w:rsidRPr="00800BFE">
        <w:rPr>
          <w:rFonts w:ascii="Arial" w:eastAsia="Times New Roman" w:hAnsi="Arial" w:cs="Arial"/>
          <w:sz w:val="24"/>
          <w:szCs w:val="24"/>
          <w:lang w:eastAsia="pl-PL"/>
        </w:rPr>
        <w:t xml:space="preserve"> dotacj</w:t>
      </w:r>
      <w:r w:rsidR="004B619F">
        <w:rPr>
          <w:rFonts w:ascii="Arial" w:eastAsia="Times New Roman" w:hAnsi="Arial" w:cs="Arial"/>
          <w:sz w:val="24"/>
          <w:szCs w:val="24"/>
          <w:lang w:eastAsia="pl-PL"/>
        </w:rPr>
        <w:t>e na drogę w m. Raczyn i ulicę Przemysłową.</w:t>
      </w:r>
    </w:p>
    <w:p w:rsidR="00971592" w:rsidRPr="007253BF" w:rsidRDefault="00971592" w:rsidP="00971592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106D2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619F">
        <w:rPr>
          <w:rFonts w:ascii="Arial" w:eastAsia="Times New Roman" w:hAnsi="Arial" w:cs="Arial"/>
          <w:sz w:val="24"/>
          <w:szCs w:val="24"/>
          <w:lang w:eastAsia="pl-PL"/>
        </w:rPr>
        <w:t>odpowiedział, że pieniądze są zapewnione, umowy jeszcze nie zostały podpisane, ponieważ muszą być wprowadzone harmonogramy.</w:t>
      </w:r>
      <w:r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71592" w:rsidRDefault="00971592" w:rsidP="00971592">
      <w:pPr>
        <w:tabs>
          <w:tab w:val="left" w:pos="142"/>
        </w:tabs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B619F" w:rsidRPr="004B619F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pytań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apytał</w:t>
      </w:r>
      <w:r w:rsidR="004B619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kto jest </w:t>
      </w: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za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pozytywnym zaopiniowaniem projektu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w sprawie zmian w budżecie powiatu</w:t>
      </w:r>
      <w:r w:rsidR="004B61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71592" w:rsidRDefault="00971592" w:rsidP="00971592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 w:rsidR="003A438C"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</w:t>
      </w:r>
      <w:r w:rsidRPr="00F842AA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 w:rsidR="003A438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8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971592" w:rsidRPr="00A5364B" w:rsidRDefault="00971592" w:rsidP="0097159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5364B">
        <w:rPr>
          <w:rFonts w:ascii="Arial" w:eastAsia="Calibri" w:hAnsi="Arial" w:cs="Arial"/>
          <w:bCs/>
          <w:sz w:val="24"/>
          <w:szCs w:val="24"/>
          <w:lang w:eastAsia="pl-PL"/>
        </w:rPr>
        <w:t>poddał pod głosowanie projekt uchwały Rady Powiatu w Wieluniu w sprawie zmian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Pr="00A536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5364B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5364B">
        <w:rPr>
          <w:rFonts w:ascii="Arial" w:eastAsia="Times New Roman" w:hAnsi="Arial" w:cs="Arial"/>
          <w:sz w:val="24"/>
          <w:szCs w:val="24"/>
          <w:lang w:eastAsia="pl-PL"/>
        </w:rPr>
        <w:t>-203</w:t>
      </w:r>
      <w:r>
        <w:rPr>
          <w:rFonts w:ascii="Arial" w:eastAsia="Times New Roman" w:hAnsi="Arial" w:cs="Arial"/>
          <w:sz w:val="24"/>
          <w:szCs w:val="24"/>
          <w:lang w:eastAsia="pl-PL"/>
        </w:rPr>
        <w:t>6. Zapytał, kto jest „za” pozytywnym zaopiniowaniem projektu uchwały</w:t>
      </w:r>
      <w:r w:rsidR="004B619F">
        <w:rPr>
          <w:rFonts w:ascii="Arial" w:eastAsia="Times New Roman" w:hAnsi="Arial" w:cs="Arial"/>
          <w:sz w:val="24"/>
          <w:szCs w:val="24"/>
          <w:lang w:eastAsia="pl-PL"/>
        </w:rPr>
        <w:t xml:space="preserve"> w ww. sprawie.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71592" w:rsidRPr="003A438C" w:rsidRDefault="00971592" w:rsidP="003A438C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F842A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</w:t>
      </w:r>
      <w:r w:rsidR="003A438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8</w:t>
      </w:r>
      <w:r w:rsidRPr="00F842A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pozytywnie </w:t>
      </w:r>
      <w:r w:rsidRPr="00F842AA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zmiany Wieloletniej Prognozy Finansowej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Wieluńskiego na lata 2025-2035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 w:rsidR="003A438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8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członków komisji</w:t>
      </w:r>
      <w:r w:rsidR="003A438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2C524F" w:rsidRPr="002C524F" w:rsidRDefault="002C524F" w:rsidP="002C524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16</w:t>
      </w:r>
    </w:p>
    <w:p w:rsidR="00DC547F" w:rsidRDefault="00DC547F" w:rsidP="004B619F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C524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udzielenia pomocy finansowej Gminie Kozłowo na realizację zadania inwestycyjnego „Budowa Szkoły Podstawowej w Szkotowie”.</w:t>
      </w:r>
    </w:p>
    <w:p w:rsidR="004B619F" w:rsidRDefault="004B619F" w:rsidP="004B619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B619F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Gmina Kozłowo </w:t>
      </w:r>
      <w:r w:rsidR="000D7F30">
        <w:rPr>
          <w:rFonts w:ascii="Arial" w:hAnsi="Arial" w:cs="Arial"/>
          <w:sz w:val="24"/>
          <w:szCs w:val="24"/>
        </w:rPr>
        <w:t>zwróciła się z prośbą</w:t>
      </w:r>
      <w:r w:rsidRPr="004B619F">
        <w:rPr>
          <w:rFonts w:ascii="Arial" w:hAnsi="Arial" w:cs="Arial"/>
          <w:sz w:val="24"/>
          <w:szCs w:val="24"/>
        </w:rPr>
        <w:t xml:space="preserve"> o wsparcie finansowe na </w:t>
      </w:r>
      <w:r w:rsidR="000D7F30" w:rsidRPr="004B619F">
        <w:rPr>
          <w:rFonts w:ascii="Arial" w:hAnsi="Arial" w:cs="Arial"/>
          <w:sz w:val="24"/>
          <w:szCs w:val="24"/>
        </w:rPr>
        <w:t>odbudowę</w:t>
      </w:r>
      <w:r w:rsidRPr="004B619F">
        <w:rPr>
          <w:rFonts w:ascii="Arial" w:hAnsi="Arial" w:cs="Arial"/>
          <w:sz w:val="24"/>
          <w:szCs w:val="24"/>
        </w:rPr>
        <w:t xml:space="preserve"> spalonej szkoły </w:t>
      </w:r>
      <w:r w:rsidR="000D7F30">
        <w:rPr>
          <w:rFonts w:ascii="Arial" w:hAnsi="Arial" w:cs="Arial"/>
          <w:sz w:val="24"/>
          <w:szCs w:val="24"/>
        </w:rPr>
        <w:br/>
      </w:r>
      <w:r w:rsidR="000D7F30">
        <w:rPr>
          <w:rFonts w:ascii="Arial" w:hAnsi="Arial" w:cs="Arial"/>
          <w:sz w:val="24"/>
          <w:szCs w:val="24"/>
        </w:rPr>
        <w:lastRenderedPageBreak/>
        <w:t>w Szkotowie i</w:t>
      </w:r>
      <w:r w:rsidRPr="004B619F">
        <w:rPr>
          <w:rFonts w:ascii="Arial" w:hAnsi="Arial" w:cs="Arial"/>
          <w:sz w:val="24"/>
          <w:szCs w:val="24"/>
        </w:rPr>
        <w:t xml:space="preserve"> Zarząd Powiatu podjął decyzję o udzieleniu pomocy finansowej </w:t>
      </w:r>
      <w:r w:rsidR="000D7F30">
        <w:rPr>
          <w:rFonts w:ascii="Arial" w:hAnsi="Arial" w:cs="Arial"/>
          <w:sz w:val="24"/>
          <w:szCs w:val="24"/>
        </w:rPr>
        <w:br/>
      </w:r>
      <w:r w:rsidRPr="004B619F">
        <w:rPr>
          <w:rFonts w:ascii="Arial" w:hAnsi="Arial" w:cs="Arial"/>
          <w:sz w:val="24"/>
          <w:szCs w:val="24"/>
        </w:rPr>
        <w:t>w kwocie 5 tys</w:t>
      </w:r>
      <w:r w:rsidR="000D7F30">
        <w:rPr>
          <w:rFonts w:ascii="Arial" w:hAnsi="Arial" w:cs="Arial"/>
          <w:sz w:val="24"/>
          <w:szCs w:val="24"/>
        </w:rPr>
        <w:t>.</w:t>
      </w:r>
      <w:r w:rsidRPr="004B619F">
        <w:rPr>
          <w:rFonts w:ascii="Arial" w:hAnsi="Arial" w:cs="Arial"/>
          <w:sz w:val="24"/>
          <w:szCs w:val="24"/>
        </w:rPr>
        <w:t xml:space="preserve"> zł. </w:t>
      </w:r>
      <w:r w:rsidR="000D7F30">
        <w:rPr>
          <w:rFonts w:ascii="Arial" w:hAnsi="Arial" w:cs="Arial"/>
          <w:sz w:val="24"/>
          <w:szCs w:val="24"/>
        </w:rPr>
        <w:t xml:space="preserve">W związku z powyższym konieczne jest podjęcie uchwały </w:t>
      </w:r>
      <w:r w:rsidR="000D7F30">
        <w:rPr>
          <w:rFonts w:ascii="Arial" w:hAnsi="Arial" w:cs="Arial"/>
          <w:sz w:val="24"/>
          <w:szCs w:val="24"/>
        </w:rPr>
        <w:br/>
      </w:r>
      <w:r w:rsidRPr="004B619F">
        <w:rPr>
          <w:rFonts w:ascii="Arial" w:hAnsi="Arial" w:cs="Arial"/>
          <w:sz w:val="24"/>
          <w:szCs w:val="24"/>
        </w:rPr>
        <w:t>w przedmiotowej sprawie</w:t>
      </w:r>
      <w:r w:rsidR="000D7F30">
        <w:rPr>
          <w:rFonts w:ascii="Arial" w:hAnsi="Arial" w:cs="Arial"/>
          <w:sz w:val="24"/>
          <w:szCs w:val="24"/>
        </w:rPr>
        <w:t>.</w:t>
      </w:r>
    </w:p>
    <w:p w:rsidR="000D7F30" w:rsidRDefault="000D7F30" w:rsidP="004B619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zapytał czy są pytania.</w:t>
      </w:r>
    </w:p>
    <w:p w:rsidR="000D7F30" w:rsidRPr="000D7F30" w:rsidRDefault="000D7F30" w:rsidP="004B619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Dariusz Ceglarski – członek komisji 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wskazał, że szkoła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w Szkotowie, w gminie Kozłowo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 w województwie warmińsko-mazurskim spaliła się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w dniu 23 stycznia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br.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 Powiedział,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e wie, że gmina występowała również o pomoc rzeczową. Zapytał, czy </w:t>
      </w:r>
      <w:r w:rsidR="00F8412E" w:rsidRPr="000D7F30">
        <w:rPr>
          <w:rFonts w:ascii="Arial" w:eastAsia="Times New Roman" w:hAnsi="Arial" w:cs="Arial"/>
          <w:sz w:val="24"/>
          <w:szCs w:val="24"/>
          <w:lang w:eastAsia="pl-PL"/>
        </w:rPr>
        <w:t>Wójt G</w:t>
      </w:r>
      <w:r w:rsidR="00F8412E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F8412E" w:rsidRPr="000D7F30">
        <w:rPr>
          <w:rFonts w:ascii="Arial" w:eastAsia="Times New Roman" w:hAnsi="Arial" w:cs="Arial"/>
          <w:sz w:val="24"/>
          <w:szCs w:val="24"/>
          <w:lang w:eastAsia="pl-PL"/>
        </w:rPr>
        <w:t>iny Kozłowo</w:t>
      </w:r>
      <w:r w:rsidR="00F8412E"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o tak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 pomoc zwrócił się do Starostwa Powiatowego w Wieluniu, czy tylko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prosił o</w:t>
      </w:r>
      <w:r w:rsidR="00F8412E">
        <w:rPr>
          <w:rFonts w:ascii="Arial" w:eastAsia="Times New Roman" w:hAnsi="Arial" w:cs="Arial"/>
          <w:sz w:val="24"/>
          <w:szCs w:val="24"/>
          <w:lang w:eastAsia="pl-PL"/>
        </w:rPr>
        <w:t xml:space="preserve"> wsparcie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 finansow</w:t>
      </w:r>
      <w:r w:rsidR="00F8412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D7F30" w:rsidRDefault="000D7F30" w:rsidP="004B619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odpowiedział, że o pomoc rzeczow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 i finansową, Zarząd Powiatu podjął decyzj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 xml:space="preserve"> o wsparciu finansowym.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D7F30" w:rsidRDefault="000D7F30" w:rsidP="000D7F30">
      <w:pPr>
        <w:tabs>
          <w:tab w:val="left" w:pos="426"/>
        </w:tabs>
        <w:spacing w:after="48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D7F30">
        <w:rPr>
          <w:rFonts w:ascii="Arial" w:eastAsia="Times New Roman" w:hAnsi="Arial" w:cs="Arial"/>
          <w:sz w:val="24"/>
          <w:szCs w:val="24"/>
          <w:lang w:eastAsia="pl-PL"/>
        </w:rPr>
        <w:t>wobec braku innych pytań poddał pod głosowanie projekt uchwały w ww. sprawie.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D7F30" w:rsidRPr="00417DCE" w:rsidRDefault="000D7F30" w:rsidP="00417DCE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</w:t>
      </w:r>
      <w:r w:rsidRPr="00F842AA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</w:t>
      </w:r>
      <w:r w:rsidR="004D6BD5" w:rsidRPr="004D6BD5">
        <w:rPr>
          <w:rFonts w:ascii="Arial" w:eastAsia="Times New Roman" w:hAnsi="Arial" w:cs="Arial"/>
          <w:i/>
          <w:sz w:val="24"/>
          <w:szCs w:val="24"/>
          <w:lang w:eastAsia="pl-PL"/>
        </w:rPr>
        <w:t>udzielenia pomocy finansowej Gminie Kozłowo na realizację zadania inwestycyjnego „Budowa Szkoły Podstawowej w Szkotowie”</w:t>
      </w:r>
      <w:r w:rsidR="004D6BD5" w:rsidRPr="004D6BD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 w:rsidR="004D6BD5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8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971592" w:rsidRPr="00971592" w:rsidRDefault="00971592" w:rsidP="00971592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7159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17</w:t>
      </w:r>
    </w:p>
    <w:p w:rsidR="00971592" w:rsidRDefault="00971592" w:rsidP="004D6BD5">
      <w:pPr>
        <w:tabs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7159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trybu udzielania i rozliczania dotacji dla publicznych oraz niepublicznych szkół </w:t>
      </w:r>
      <w:r w:rsidRPr="0097159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i placówek oświatowych dotowanych z budżetu Powiatu Wieluńskiego oraz trybu przeprowadzania kontroli prawidłowości ich pobrania i wykorzystania.</w:t>
      </w:r>
    </w:p>
    <w:p w:rsidR="004D6BD5" w:rsidRDefault="004D6BD5" w:rsidP="004D6BD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D6BD5"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pytania do projektu przedłożonej uchwały. </w:t>
      </w:r>
    </w:p>
    <w:p w:rsidR="001A2CB6" w:rsidRDefault="001A2CB6" w:rsidP="004D6BD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ab/>
      </w:r>
      <w:r w:rsidR="004D6B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Marek Kieler – członek komisji </w:t>
      </w:r>
      <w:r w:rsidR="004D6BD5" w:rsidRPr="001A2CB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zapytał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4D6BD5" w:rsidRPr="001A2CB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czego wynika</w:t>
      </w:r>
      <w:r w:rsidR="004D6BD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1A2CB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konieczność podjęcia uchwały w ww. sprawie.</w:t>
      </w:r>
    </w:p>
    <w:p w:rsidR="005034E6" w:rsidRDefault="001A2CB6" w:rsidP="004D6BD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 w:rsidRPr="001A2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Pani Aneta Sularz – Naczelnik Wydziału Finansowo-Księgowego w/m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wyjaśniła, że k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onieczność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podjęcia przedmiotowej 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uchwały wynika z potrzeby 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dostosowania trybu </w:t>
      </w:r>
      <w:r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udzielania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rozliczania dotacji </w:t>
      </w:r>
      <w:r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szkołom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placówkom, dla których P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owiat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Wieluński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 organem rejestrującym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zapisów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nowej 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ustawy o dochodach jednostek samorządy </w:t>
      </w:r>
      <w:r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terytorialnego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sposobie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liczania potrzeb oświatowych </w:t>
      </w:r>
      <w:r w:rsidR="0018310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uczniów </w:t>
      </w:r>
      <w:r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posiadających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orzeczenia o potrzebie kształcenia specjalnego.</w:t>
      </w:r>
      <w:r w:rsidR="0018310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Wskazała, </w:t>
      </w:r>
      <w:r w:rsidR="005034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że </w:t>
      </w:r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uchwale </w:t>
      </w:r>
      <w:r w:rsidR="0018310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Rady Powiatu należy pod wymogi zmienić</w:t>
      </w:r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załączniki,</w:t>
      </w:r>
      <w:r w:rsidR="005034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rozszerz</w:t>
      </w:r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ając je</w:t>
      </w:r>
      <w:r w:rsidR="005034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 treści związane z liczbą uczniów niepełnosprawnych, </w:t>
      </w:r>
      <w:r w:rsidR="0018310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5034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orzeczeniami o niepełnosprawności</w:t>
      </w:r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sprzężonej, autyzmie, </w:t>
      </w:r>
      <w:r w:rsidR="000C0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espole </w:t>
      </w:r>
      <w:proofErr w:type="spellStart"/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Asp</w:t>
      </w:r>
      <w:r w:rsidR="000C0D8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rgera</w:t>
      </w:r>
      <w:proofErr w:type="spellEnd"/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Dodatkowo poinformowała, że w przedłożonym członkom komisji projekcie uchwały </w:t>
      </w:r>
      <w:r w:rsidR="005034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pojawiły się niewielkie błędy literowe, które zostaną poprawione i na posiedzenie Rady Powiatu zostanie przekazany </w:t>
      </w:r>
      <w:r w:rsidR="0018310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poprawny dokument</w:t>
      </w:r>
      <w:r w:rsidR="005034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4D6BD5" w:rsidRP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4D6BD5" w:rsidRDefault="005034E6" w:rsidP="004D6BD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 w:rsidRPr="005034E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odczytał 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eastAsia="pl-PL"/>
        </w:rPr>
        <w:t>§</w:t>
      </w:r>
      <w:r w:rsid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5 pkt 3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</w:t>
      </w:r>
      <w:r w:rsidR="005472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chwały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który </w:t>
      </w:r>
      <w:r w:rsidR="004D6B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stanowi, że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„Dotowane szkoły są zobowiązane do przechowywania dokumentów finansowo-merytorycznych, podlegających kontroli przez okres minimum 5 lat”</w:t>
      </w:r>
      <w:r w:rsidR="005472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Następnie wskazując na załącznik nr 4 do uchwały, który dotyczy uczniów/słuchacz</w:t>
      </w:r>
      <w:r w:rsidR="00F841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="005472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którzy uzyskali świadectwo dojrzałości, certyfikat kwalifikacji itp., </w:t>
      </w:r>
      <w:proofErr w:type="gramStart"/>
      <w:r w:rsidR="005472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zapytał dlaczego</w:t>
      </w:r>
      <w:proofErr w:type="gramEnd"/>
      <w:r w:rsidR="005472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jeśli ten dokument będzie przechowywany w szkole, m</w:t>
      </w:r>
      <w:r w:rsidR="00613B0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uszą</w:t>
      </w:r>
      <w:r w:rsidR="005472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być do niego załączane kopie tych świadectw, czy to nie jest produkcja dodatkowych dokumentów do przechowywania w archiwach.</w:t>
      </w:r>
    </w:p>
    <w:p w:rsidR="005472B9" w:rsidRDefault="005472B9" w:rsidP="004D6BD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ab/>
      </w:r>
      <w:r w:rsidRPr="001A2C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Pani Aneta Sularz – Naczelnik Wydziału Finansowo-Księgowego w/m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odpowiedziała, że jest to wymógł ustawowy</w:t>
      </w:r>
      <w:r w:rsidR="00613B0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5472B9" w:rsidRDefault="005472B9" w:rsidP="005472B9">
      <w:pPr>
        <w:tabs>
          <w:tab w:val="left" w:pos="426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472B9">
        <w:rPr>
          <w:rFonts w:ascii="Arial" w:eastAsia="Times New Roman" w:hAnsi="Arial" w:cs="Arial"/>
          <w:sz w:val="24"/>
          <w:szCs w:val="24"/>
          <w:lang w:eastAsia="pl-PL"/>
        </w:rPr>
        <w:t>zapytał czy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472B9">
        <w:rPr>
          <w:rFonts w:ascii="Arial" w:eastAsia="Times New Roman" w:hAnsi="Arial" w:cs="Arial"/>
          <w:sz w:val="24"/>
          <w:szCs w:val="24"/>
          <w:lang w:eastAsia="pl-PL"/>
        </w:rPr>
        <w:t xml:space="preserve"> jeszcze pytania. </w:t>
      </w:r>
      <w:r w:rsidRPr="005472B9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5472B9">
        <w:rPr>
          <w:rFonts w:ascii="Arial" w:eastAsia="Times New Roman" w:hAnsi="Arial" w:cs="Arial"/>
          <w:sz w:val="24"/>
          <w:szCs w:val="24"/>
          <w:lang w:eastAsia="pl-PL"/>
        </w:rPr>
        <w:t xml:space="preserve"> Poddał pod głosowanie projekt uchwały. Zapytał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472B9">
        <w:rPr>
          <w:rFonts w:ascii="Arial" w:eastAsia="Times New Roman" w:hAnsi="Arial" w:cs="Arial"/>
          <w:sz w:val="24"/>
          <w:szCs w:val="24"/>
          <w:lang w:eastAsia="pl-PL"/>
        </w:rPr>
        <w:t xml:space="preserve"> kto jest </w:t>
      </w: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5472B9">
        <w:rPr>
          <w:rFonts w:ascii="Arial" w:eastAsia="Times New Roman" w:hAnsi="Arial" w:cs="Arial"/>
          <w:sz w:val="24"/>
          <w:szCs w:val="24"/>
          <w:lang w:eastAsia="pl-PL"/>
        </w:rPr>
        <w:t>za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5472B9">
        <w:rPr>
          <w:rFonts w:ascii="Arial" w:eastAsia="Times New Roman" w:hAnsi="Arial" w:cs="Arial"/>
          <w:sz w:val="24"/>
          <w:szCs w:val="24"/>
          <w:lang w:eastAsia="pl-PL"/>
        </w:rPr>
        <w:t xml:space="preserve"> pozytywnym zaopiniowaniem projektu uchwały w ww. sprawie</w:t>
      </w:r>
      <w:r w:rsidR="0021037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C41E9" w:rsidRDefault="00210370" w:rsidP="00417DCE">
      <w:pPr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5472B9"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 w:rsidR="005472B9"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="005472B9"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</w:t>
      </w:r>
      <w:r w:rsidR="005472B9" w:rsidRPr="00F842AA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="005472B9"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</w:t>
      </w:r>
      <w:r w:rsidRPr="002103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21037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ustalenia trybu udzielania i rozliczania dotacji dla publicznych oraz niepublicznych szkó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ł </w:t>
      </w:r>
      <w:r w:rsidRPr="0021037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 placówek oświatowych dotowanych z budżetu Powiatu Wieluńskiego oraz trybu przeprowadzania kontroli prawidłowości ich pobrania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21037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 wykorzystania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(głosowało 8 członków komisji)</w:t>
      </w:r>
      <w:r w:rsidRPr="005472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8310F" w:rsidRPr="00613B05" w:rsidRDefault="0018310F" w:rsidP="00417DCE">
      <w:pPr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GoBack"/>
      <w:bookmarkEnd w:id="1"/>
    </w:p>
    <w:p w:rsidR="00971592" w:rsidRPr="005F0DB4" w:rsidRDefault="00971592" w:rsidP="00971592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18</w:t>
      </w:r>
    </w:p>
    <w:p w:rsidR="00971592" w:rsidRPr="000912FD" w:rsidRDefault="00971592" w:rsidP="0097159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971592" w:rsidRDefault="00971592" w:rsidP="003A438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0370">
        <w:rPr>
          <w:rFonts w:ascii="Arial" w:eastAsia="Times New Roman" w:hAnsi="Arial" w:cs="Arial"/>
          <w:sz w:val="24"/>
          <w:szCs w:val="24"/>
          <w:lang w:eastAsia="pl-PL"/>
        </w:rPr>
        <w:t>zapytał czy w tym punkcie ktoś chciałby zabrać głos. U</w:t>
      </w:r>
      <w:r w:rsidR="003A438C">
        <w:rPr>
          <w:rFonts w:ascii="Arial" w:eastAsia="Times New Roman" w:hAnsi="Arial" w:cs="Arial"/>
          <w:sz w:val="24"/>
          <w:szCs w:val="24"/>
          <w:lang w:eastAsia="pl-PL"/>
        </w:rPr>
        <w:t>dzielił głosu radnej Jolancie Mitka.</w:t>
      </w:r>
    </w:p>
    <w:p w:rsidR="003A438C" w:rsidRDefault="003A438C" w:rsidP="003A438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38C">
        <w:rPr>
          <w:rFonts w:ascii="Arial" w:eastAsia="Times New Roman" w:hAnsi="Arial" w:cs="Arial"/>
          <w:b/>
          <w:sz w:val="24"/>
          <w:szCs w:val="24"/>
          <w:lang w:eastAsia="pl-PL"/>
        </w:rPr>
        <w:t>Radna Jolanta Mitka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złożyła wniosek do Zarządu Powiatu w Wieluniu </w:t>
      </w:r>
      <w:r>
        <w:rPr>
          <w:rFonts w:ascii="Arial" w:hAnsi="Arial" w:cs="Arial"/>
          <w:sz w:val="24"/>
          <w:szCs w:val="24"/>
        </w:rPr>
        <w:t>o</w:t>
      </w:r>
      <w:r w:rsidRPr="00896CA6">
        <w:rPr>
          <w:rFonts w:ascii="Arial" w:hAnsi="Arial" w:cs="Arial"/>
          <w:sz w:val="24"/>
          <w:szCs w:val="24"/>
        </w:rPr>
        <w:t xml:space="preserve"> podjęci</w:t>
      </w:r>
      <w:r>
        <w:rPr>
          <w:rFonts w:ascii="Arial" w:hAnsi="Arial" w:cs="Arial"/>
          <w:sz w:val="24"/>
          <w:szCs w:val="24"/>
        </w:rPr>
        <w:t>e</w:t>
      </w:r>
      <w:r w:rsidRPr="00896C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czynności związanych z ustaleniem osoby lub osób odpowiedzialnych za użycie broni Palmera oraz ich wynagrodzenia. </w:t>
      </w:r>
    </w:p>
    <w:p w:rsidR="003A438C" w:rsidRPr="00237F8D" w:rsidRDefault="003A438C" w:rsidP="00237F8D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A438C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237F8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A438C">
        <w:rPr>
          <w:rFonts w:ascii="Arial" w:eastAsia="Times New Roman" w:hAnsi="Arial" w:cs="Arial"/>
          <w:sz w:val="24"/>
          <w:szCs w:val="24"/>
          <w:lang w:eastAsia="pl-PL"/>
        </w:rPr>
        <w:t xml:space="preserve"> kto jest </w:t>
      </w:r>
      <w:r w:rsidR="00237F8D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3A438C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237F8D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3A438C">
        <w:rPr>
          <w:rFonts w:ascii="Arial" w:eastAsia="Times New Roman" w:hAnsi="Arial" w:cs="Arial"/>
          <w:sz w:val="24"/>
          <w:szCs w:val="24"/>
          <w:lang w:eastAsia="pl-PL"/>
        </w:rPr>
        <w:t xml:space="preserve"> przyjęciem wniosku </w:t>
      </w:r>
      <w:r w:rsidR="00237F8D" w:rsidRPr="003A438C">
        <w:rPr>
          <w:rFonts w:ascii="Arial" w:eastAsia="Times New Roman" w:hAnsi="Arial" w:cs="Arial"/>
          <w:sz w:val="24"/>
          <w:szCs w:val="24"/>
          <w:lang w:eastAsia="pl-PL"/>
        </w:rPr>
        <w:t>zgłoszonego</w:t>
      </w:r>
      <w:r w:rsidRPr="003A438C">
        <w:rPr>
          <w:rFonts w:ascii="Arial" w:eastAsia="Times New Roman" w:hAnsi="Arial" w:cs="Arial"/>
          <w:sz w:val="24"/>
          <w:szCs w:val="24"/>
          <w:lang w:eastAsia="pl-PL"/>
        </w:rPr>
        <w:t xml:space="preserve"> przez radn</w:t>
      </w:r>
      <w:r w:rsidR="00237F8D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3A438C">
        <w:rPr>
          <w:rFonts w:ascii="Arial" w:eastAsia="Times New Roman" w:hAnsi="Arial" w:cs="Arial"/>
          <w:sz w:val="24"/>
          <w:szCs w:val="24"/>
          <w:lang w:eastAsia="pl-PL"/>
        </w:rPr>
        <w:t xml:space="preserve"> Jolantę Mitka. </w:t>
      </w:r>
    </w:p>
    <w:p w:rsidR="003A438C" w:rsidRDefault="003A438C" w:rsidP="00210370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A438C">
        <w:rPr>
          <w:rFonts w:ascii="Arial" w:hAnsi="Arial" w:cs="Arial"/>
          <w:i/>
          <w:sz w:val="24"/>
          <w:szCs w:val="24"/>
        </w:rPr>
        <w:t>Komisja Budżetu, Zdrowia i Gospodarki Rady Powiatu w Wieluniu wniosek radnej Jolanty Mitka o podjęcie czynności związanych z ustaleniem osoby lub osób odpowiedzialnych za użycie broni Palmera oraz ich wynagrodzenia przyjęła jednogłośnie głosując: „za” – 8 głosów, „przeciw” – 0, „wstrzymało się” – 0.</w:t>
      </w:r>
    </w:p>
    <w:p w:rsidR="00210370" w:rsidRDefault="00210370" w:rsidP="003A438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417DCE">
        <w:rPr>
          <w:rFonts w:ascii="Arial" w:eastAsia="Times New Roman" w:hAnsi="Arial" w:cs="Arial"/>
          <w:sz w:val="24"/>
          <w:szCs w:val="24"/>
          <w:lang w:eastAsia="pl-PL"/>
        </w:rPr>
        <w:t xml:space="preserve"> zapytał czy s</w:t>
      </w:r>
      <w:r w:rsidR="00417DC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17DCE">
        <w:rPr>
          <w:rFonts w:ascii="Arial" w:eastAsia="Times New Roman" w:hAnsi="Arial" w:cs="Arial"/>
          <w:sz w:val="24"/>
          <w:szCs w:val="24"/>
          <w:lang w:eastAsia="pl-PL"/>
        </w:rPr>
        <w:t xml:space="preserve"> jeszcze jakieś inne komunikaty, informacje, wnioski. </w:t>
      </w:r>
    </w:p>
    <w:p w:rsidR="00210370" w:rsidRPr="00210370" w:rsidRDefault="00210370" w:rsidP="003A438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="00417DCE">
        <w:rPr>
          <w:rFonts w:ascii="Arial" w:eastAsia="Times New Roman" w:hAnsi="Arial" w:cs="Arial"/>
          <w:sz w:val="24"/>
          <w:szCs w:val="24"/>
          <w:lang w:eastAsia="pl-PL"/>
        </w:rPr>
        <w:t>odnosząc się do</w:t>
      </w:r>
      <w:r w:rsidRPr="00210370">
        <w:rPr>
          <w:rFonts w:ascii="Arial" w:eastAsia="Times New Roman" w:hAnsi="Arial" w:cs="Arial"/>
          <w:sz w:val="24"/>
          <w:szCs w:val="24"/>
          <w:lang w:eastAsia="pl-PL"/>
        </w:rPr>
        <w:t xml:space="preserve"> wniosku złożonego przez radnego Łukasza </w:t>
      </w:r>
      <w:proofErr w:type="spellStart"/>
      <w:r w:rsidRPr="00210370">
        <w:rPr>
          <w:rFonts w:ascii="Arial" w:eastAsia="Times New Roman" w:hAnsi="Arial" w:cs="Arial"/>
          <w:sz w:val="24"/>
          <w:szCs w:val="24"/>
          <w:lang w:eastAsia="pl-PL"/>
        </w:rPr>
        <w:t>Dybkę</w:t>
      </w:r>
      <w:proofErr w:type="spellEnd"/>
      <w:r w:rsidRPr="002103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7DCE">
        <w:rPr>
          <w:rFonts w:ascii="Arial" w:eastAsia="Times New Roman" w:hAnsi="Arial" w:cs="Arial"/>
          <w:sz w:val="24"/>
          <w:szCs w:val="24"/>
          <w:lang w:eastAsia="pl-PL"/>
        </w:rPr>
        <w:t>w sprawie</w:t>
      </w:r>
      <w:r w:rsidRPr="00210370">
        <w:rPr>
          <w:rFonts w:ascii="Arial" w:eastAsia="Times New Roman" w:hAnsi="Arial" w:cs="Arial"/>
          <w:sz w:val="24"/>
          <w:szCs w:val="24"/>
          <w:lang w:eastAsia="pl-PL"/>
        </w:rPr>
        <w:t xml:space="preserve"> baru w SP ZOZ w Wieluniu, poinformował, że</w:t>
      </w:r>
      <w:r w:rsidR="00417DC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210370">
        <w:rPr>
          <w:rFonts w:ascii="Arial" w:eastAsia="Times New Roman" w:hAnsi="Arial" w:cs="Arial"/>
          <w:sz w:val="24"/>
          <w:szCs w:val="24"/>
          <w:lang w:eastAsia="pl-PL"/>
        </w:rPr>
        <w:t xml:space="preserve"> piątek ma się odbyć posiedzenie Rady Społecznej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103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A438C" w:rsidRPr="00210370" w:rsidRDefault="00237F8D" w:rsidP="00210370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2103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10370" w:rsidRPr="00210370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głosów przeszedł do kolejnego punktu porządku obrad. </w:t>
      </w:r>
    </w:p>
    <w:p w:rsidR="00971592" w:rsidRDefault="00971592" w:rsidP="00971592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19</w:t>
      </w:r>
    </w:p>
    <w:p w:rsidR="00971592" w:rsidRPr="00DA35BB" w:rsidRDefault="00971592" w:rsidP="00971592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XII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971592" w:rsidRDefault="00971592" w:rsidP="0097159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971592" w:rsidRPr="00AD776E" w:rsidRDefault="00971592" w:rsidP="00971592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971592" w:rsidRDefault="00971592" w:rsidP="00971592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971592" w:rsidRPr="00B52D5F" w:rsidRDefault="00971592" w:rsidP="00971592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DC547F" w:rsidRPr="00DC41E9" w:rsidRDefault="00971592" w:rsidP="00DC41E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3C49A8">
        <w:rPr>
          <w:rFonts w:ascii="Arial" w:hAnsi="Arial" w:cs="Arial"/>
          <w:i/>
          <w:sz w:val="24"/>
          <w:szCs w:val="24"/>
        </w:rPr>
        <w:t>inspektor</w:t>
      </w:r>
      <w:proofErr w:type="gramEnd"/>
    </w:p>
    <w:sectPr w:rsidR="00DC547F" w:rsidRPr="00DC41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F3" w:rsidRDefault="00F83EF3" w:rsidP="001564A0">
      <w:pPr>
        <w:spacing w:after="0" w:line="240" w:lineRule="auto"/>
      </w:pPr>
      <w:r>
        <w:separator/>
      </w:r>
    </w:p>
  </w:endnote>
  <w:endnote w:type="continuationSeparator" w:id="0">
    <w:p w:rsidR="00F83EF3" w:rsidRDefault="00F83EF3" w:rsidP="0015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715796"/>
      <w:docPartObj>
        <w:docPartGallery w:val="Page Numbers (Bottom of Page)"/>
        <w:docPartUnique/>
      </w:docPartObj>
    </w:sdtPr>
    <w:sdtContent>
      <w:p w:rsidR="00377DBE" w:rsidRDefault="00377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2B">
          <w:rPr>
            <w:noProof/>
          </w:rPr>
          <w:t>29</w:t>
        </w:r>
        <w:r>
          <w:fldChar w:fldCharType="end"/>
        </w:r>
      </w:p>
    </w:sdtContent>
  </w:sdt>
  <w:p w:rsidR="00377DBE" w:rsidRDefault="00377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F3" w:rsidRDefault="00F83EF3" w:rsidP="001564A0">
      <w:pPr>
        <w:spacing w:after="0" w:line="240" w:lineRule="auto"/>
      </w:pPr>
      <w:r>
        <w:separator/>
      </w:r>
    </w:p>
  </w:footnote>
  <w:footnote w:type="continuationSeparator" w:id="0">
    <w:p w:rsidR="00F83EF3" w:rsidRDefault="00F83EF3" w:rsidP="0015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0A1"/>
    <w:multiLevelType w:val="hybridMultilevel"/>
    <w:tmpl w:val="7658A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2C202328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20882"/>
    <w:multiLevelType w:val="hybridMultilevel"/>
    <w:tmpl w:val="B14E79F6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57"/>
    <w:rsid w:val="000176B4"/>
    <w:rsid w:val="00021D2B"/>
    <w:rsid w:val="000247E9"/>
    <w:rsid w:val="000622F3"/>
    <w:rsid w:val="00073F19"/>
    <w:rsid w:val="00076110"/>
    <w:rsid w:val="000A11FF"/>
    <w:rsid w:val="000A24B0"/>
    <w:rsid w:val="000C0D84"/>
    <w:rsid w:val="000C10D6"/>
    <w:rsid w:val="000D7F30"/>
    <w:rsid w:val="000E0AC0"/>
    <w:rsid w:val="000E2B34"/>
    <w:rsid w:val="00143EEF"/>
    <w:rsid w:val="001528F2"/>
    <w:rsid w:val="001564A0"/>
    <w:rsid w:val="0018310F"/>
    <w:rsid w:val="001A2CB6"/>
    <w:rsid w:val="001D1CF3"/>
    <w:rsid w:val="001F2DD5"/>
    <w:rsid w:val="00210370"/>
    <w:rsid w:val="00213BC0"/>
    <w:rsid w:val="00237F8D"/>
    <w:rsid w:val="002426E0"/>
    <w:rsid w:val="0026261F"/>
    <w:rsid w:val="00295067"/>
    <w:rsid w:val="002A7654"/>
    <w:rsid w:val="002B79ED"/>
    <w:rsid w:val="002C524F"/>
    <w:rsid w:val="002D3D86"/>
    <w:rsid w:val="002E6F1B"/>
    <w:rsid w:val="00312436"/>
    <w:rsid w:val="00313ED1"/>
    <w:rsid w:val="003374F1"/>
    <w:rsid w:val="003462AC"/>
    <w:rsid w:val="0034689A"/>
    <w:rsid w:val="003550B7"/>
    <w:rsid w:val="003667F5"/>
    <w:rsid w:val="003726A9"/>
    <w:rsid w:val="00377DBE"/>
    <w:rsid w:val="00395591"/>
    <w:rsid w:val="003A438C"/>
    <w:rsid w:val="003B54BF"/>
    <w:rsid w:val="00405143"/>
    <w:rsid w:val="00415857"/>
    <w:rsid w:val="00417DCE"/>
    <w:rsid w:val="00421A4A"/>
    <w:rsid w:val="00435149"/>
    <w:rsid w:val="004B619F"/>
    <w:rsid w:val="004D6BD5"/>
    <w:rsid w:val="005034E6"/>
    <w:rsid w:val="00507DA3"/>
    <w:rsid w:val="005472B9"/>
    <w:rsid w:val="00585E95"/>
    <w:rsid w:val="005E4936"/>
    <w:rsid w:val="00611E9F"/>
    <w:rsid w:val="00613B05"/>
    <w:rsid w:val="00616924"/>
    <w:rsid w:val="00622457"/>
    <w:rsid w:val="00652C12"/>
    <w:rsid w:val="00690C50"/>
    <w:rsid w:val="006A1979"/>
    <w:rsid w:val="006D576D"/>
    <w:rsid w:val="006E0FE6"/>
    <w:rsid w:val="006E62FB"/>
    <w:rsid w:val="006F0CB1"/>
    <w:rsid w:val="007073E8"/>
    <w:rsid w:val="007139C3"/>
    <w:rsid w:val="007202E6"/>
    <w:rsid w:val="00730F24"/>
    <w:rsid w:val="0074004D"/>
    <w:rsid w:val="00747746"/>
    <w:rsid w:val="00793C52"/>
    <w:rsid w:val="007A2232"/>
    <w:rsid w:val="0081308F"/>
    <w:rsid w:val="00815628"/>
    <w:rsid w:val="008649E7"/>
    <w:rsid w:val="00867355"/>
    <w:rsid w:val="0087368A"/>
    <w:rsid w:val="00884FEB"/>
    <w:rsid w:val="00892E66"/>
    <w:rsid w:val="0089484E"/>
    <w:rsid w:val="00894EB8"/>
    <w:rsid w:val="008B0CA2"/>
    <w:rsid w:val="008B2D35"/>
    <w:rsid w:val="008D375F"/>
    <w:rsid w:val="008E520E"/>
    <w:rsid w:val="00901126"/>
    <w:rsid w:val="00944A17"/>
    <w:rsid w:val="00965EB0"/>
    <w:rsid w:val="00971592"/>
    <w:rsid w:val="00971E57"/>
    <w:rsid w:val="009E0580"/>
    <w:rsid w:val="00A21D42"/>
    <w:rsid w:val="00AB3C09"/>
    <w:rsid w:val="00B60467"/>
    <w:rsid w:val="00B6135B"/>
    <w:rsid w:val="00BA5CAF"/>
    <w:rsid w:val="00BC03A6"/>
    <w:rsid w:val="00BF6C8B"/>
    <w:rsid w:val="00C220AF"/>
    <w:rsid w:val="00C4125E"/>
    <w:rsid w:val="00C55E5F"/>
    <w:rsid w:val="00C729CC"/>
    <w:rsid w:val="00C72B47"/>
    <w:rsid w:val="00C769C6"/>
    <w:rsid w:val="00CA107E"/>
    <w:rsid w:val="00CA7533"/>
    <w:rsid w:val="00CC0A29"/>
    <w:rsid w:val="00CC67AD"/>
    <w:rsid w:val="00CD5945"/>
    <w:rsid w:val="00CD60F3"/>
    <w:rsid w:val="00D11DD1"/>
    <w:rsid w:val="00D35FCD"/>
    <w:rsid w:val="00D47D6A"/>
    <w:rsid w:val="00D66332"/>
    <w:rsid w:val="00D67096"/>
    <w:rsid w:val="00D7071E"/>
    <w:rsid w:val="00D77C55"/>
    <w:rsid w:val="00D90608"/>
    <w:rsid w:val="00DC41E9"/>
    <w:rsid w:val="00DC547F"/>
    <w:rsid w:val="00DE074A"/>
    <w:rsid w:val="00DE1297"/>
    <w:rsid w:val="00DE6FE2"/>
    <w:rsid w:val="00E03C03"/>
    <w:rsid w:val="00E35A9E"/>
    <w:rsid w:val="00E85975"/>
    <w:rsid w:val="00EA2723"/>
    <w:rsid w:val="00F02316"/>
    <w:rsid w:val="00F17E2F"/>
    <w:rsid w:val="00F54EFE"/>
    <w:rsid w:val="00F75652"/>
    <w:rsid w:val="00F81527"/>
    <w:rsid w:val="00F83EF3"/>
    <w:rsid w:val="00F8412E"/>
    <w:rsid w:val="00FA76FA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4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26A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5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4A0"/>
  </w:style>
  <w:style w:type="paragraph" w:styleId="Stopka">
    <w:name w:val="footer"/>
    <w:basedOn w:val="Normalny"/>
    <w:link w:val="StopkaZnak"/>
    <w:uiPriority w:val="99"/>
    <w:unhideWhenUsed/>
    <w:rsid w:val="0015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4A0"/>
  </w:style>
  <w:style w:type="paragraph" w:styleId="Tekstdymka">
    <w:name w:val="Balloon Text"/>
    <w:basedOn w:val="Normalny"/>
    <w:link w:val="TekstdymkaZnak"/>
    <w:uiPriority w:val="99"/>
    <w:semiHidden/>
    <w:unhideWhenUsed/>
    <w:rsid w:val="0001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4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26A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5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4A0"/>
  </w:style>
  <w:style w:type="paragraph" w:styleId="Stopka">
    <w:name w:val="footer"/>
    <w:basedOn w:val="Normalny"/>
    <w:link w:val="StopkaZnak"/>
    <w:uiPriority w:val="99"/>
    <w:unhideWhenUsed/>
    <w:rsid w:val="0015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4A0"/>
  </w:style>
  <w:style w:type="paragraph" w:styleId="Tekstdymka">
    <w:name w:val="Balloon Text"/>
    <w:basedOn w:val="Normalny"/>
    <w:link w:val="TekstdymkaZnak"/>
    <w:uiPriority w:val="99"/>
    <w:semiHidden/>
    <w:unhideWhenUsed/>
    <w:rsid w:val="0001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30</Pages>
  <Words>8286</Words>
  <Characters>49718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14</cp:revision>
  <cp:lastPrinted>2025-03-26T08:05:00Z</cp:lastPrinted>
  <dcterms:created xsi:type="dcterms:W3CDTF">2025-03-19T11:31:00Z</dcterms:created>
  <dcterms:modified xsi:type="dcterms:W3CDTF">2025-03-26T12:42:00Z</dcterms:modified>
</cp:coreProperties>
</file>