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4870" w14:textId="2B4C155F" w:rsidR="00D1584F" w:rsidRDefault="00E16981" w:rsidP="00D158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00FD27" wp14:editId="1F47D7F9">
            <wp:simplePos x="0" y="0"/>
            <wp:positionH relativeFrom="column">
              <wp:posOffset>4548505</wp:posOffset>
            </wp:positionH>
            <wp:positionV relativeFrom="paragraph">
              <wp:posOffset>-26035</wp:posOffset>
            </wp:positionV>
            <wp:extent cx="683260" cy="804612"/>
            <wp:effectExtent l="0" t="0" r="2540" b="0"/>
            <wp:wrapNone/>
            <wp:docPr id="1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889928B" wp14:editId="2A3B5C62">
            <wp:simplePos x="0" y="0"/>
            <wp:positionH relativeFrom="column">
              <wp:posOffset>2826385</wp:posOffset>
            </wp:positionH>
            <wp:positionV relativeFrom="paragraph">
              <wp:posOffset>132715</wp:posOffset>
            </wp:positionV>
            <wp:extent cx="909862" cy="566420"/>
            <wp:effectExtent l="38100" t="38100" r="100330" b="100330"/>
            <wp:wrapNone/>
            <wp:docPr id="8" name="Obraz 7" descr="Pobierz - Flaga Polski | Flagi-panstw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bierz - Flaga Polski | Flagi-panstw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62" cy="566420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391F8A0" wp14:editId="5A694B59">
            <wp:simplePos x="0" y="0"/>
            <wp:positionH relativeFrom="column">
              <wp:posOffset>75565</wp:posOffset>
            </wp:positionH>
            <wp:positionV relativeFrom="paragraph">
              <wp:posOffset>72483</wp:posOffset>
            </wp:positionV>
            <wp:extent cx="2407920" cy="702852"/>
            <wp:effectExtent l="0" t="0" r="0" b="0"/>
            <wp:wrapNone/>
            <wp:docPr id="4" name="Obraz 3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85" cy="70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F6E9A" w14:textId="3C16AD75" w:rsidR="00D1584F" w:rsidRDefault="00D1584F" w:rsidP="00D158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289E413" w14:textId="77777777" w:rsidR="00D1584F" w:rsidRDefault="00D1584F" w:rsidP="00D158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6047C34" w14:textId="77777777" w:rsidR="00D1584F" w:rsidRDefault="00D1584F" w:rsidP="00D158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E5725C5" w14:textId="3D39A583" w:rsidR="00D1584F" w:rsidRDefault="00D1584F" w:rsidP="00E169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b/>
          <w:bCs/>
          <w:sz w:val="24"/>
          <w:szCs w:val="24"/>
        </w:rPr>
        <w:t xml:space="preserve">Ogłoszenie o naborze wniosków do Programu "Asystent osobisty osoby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>z niepełnosprawnością" dla Jednostek Samorządu Terytorialnego - edycja 2026</w:t>
      </w:r>
    </w:p>
    <w:p w14:paraId="650A137D" w14:textId="77777777" w:rsidR="00D1584F" w:rsidRPr="00D1584F" w:rsidRDefault="00D1584F" w:rsidP="00E1698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69E0B2" w14:textId="1CAC0561" w:rsidR="00D1584F" w:rsidRP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t>Ministerstwo Rodziny, Pracy i Polityki Społecznej ogłosiło nabór wniosków w ramach resortowego programu Ministra Rodziny, Pracy i Polityki Społecznej "Asystent osobisty osoby z niepełnosprawnością” dla Jednostek Samorządu Terytorialnego edycja 2026.</w:t>
      </w:r>
    </w:p>
    <w:p w14:paraId="20DDE6F4" w14:textId="77777777" w:rsid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t>Głównym celem Programu jest wprowadzenie usług asystencji osobistej jako formy ogólnodostępnego wsparcia w wykonywaniu codziennych czynności oraz funkcjonowaniu w życiu społecznym.</w:t>
      </w:r>
    </w:p>
    <w:p w14:paraId="323984A1" w14:textId="77777777" w:rsidR="00D1584F" w:rsidRPr="00D1584F" w:rsidRDefault="00D1584F" w:rsidP="00D1584F">
      <w:pPr>
        <w:jc w:val="both"/>
        <w:rPr>
          <w:rFonts w:ascii="Arial" w:hAnsi="Arial" w:cs="Arial"/>
          <w:sz w:val="24"/>
          <w:szCs w:val="24"/>
        </w:rPr>
      </w:pPr>
    </w:p>
    <w:p w14:paraId="0BAC6582" w14:textId="77777777" w:rsidR="00D1584F" w:rsidRDefault="00D1584F" w:rsidP="00D158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b/>
          <w:bCs/>
          <w:sz w:val="24"/>
          <w:szCs w:val="24"/>
        </w:rPr>
        <w:t>ADRESATAMI PROGRAMU SĄ:</w:t>
      </w:r>
    </w:p>
    <w:p w14:paraId="1888F0D2" w14:textId="625CE5EC" w:rsidR="00D1584F" w:rsidRPr="00D1584F" w:rsidRDefault="00D1584F" w:rsidP="00E1698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1) </w:t>
      </w:r>
      <w:r w:rsidRPr="00D1584F">
        <w:rPr>
          <w:rFonts w:ascii="Arial" w:hAnsi="Arial" w:cs="Arial"/>
          <w:sz w:val="24"/>
          <w:szCs w:val="24"/>
        </w:rPr>
        <w:t>dzieci od ukończenia 2 roku życia do ukończenia 16 roku życia posiadające</w:t>
      </w:r>
      <w:r>
        <w:rPr>
          <w:rFonts w:ascii="Arial" w:hAnsi="Arial" w:cs="Arial"/>
          <w:sz w:val="24"/>
          <w:szCs w:val="24"/>
        </w:rPr>
        <w:t xml:space="preserve"> </w:t>
      </w:r>
      <w:r w:rsidRPr="00D1584F">
        <w:rPr>
          <w:rFonts w:ascii="Arial" w:hAnsi="Arial" w:cs="Arial"/>
          <w:sz w:val="24"/>
          <w:szCs w:val="24"/>
        </w:rPr>
        <w:t xml:space="preserve">orzeczenie o niepełnosprawności łącznie ze wskazaniami w pkt 7 i 8 w orzeczeniu </w:t>
      </w:r>
      <w:r w:rsidR="005C5CFC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t>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21DCBFA0" w14:textId="77777777" w:rsidR="00D1584F" w:rsidRDefault="00D1584F" w:rsidP="00E169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D1584F">
        <w:rPr>
          <w:rFonts w:ascii="Arial" w:hAnsi="Arial" w:cs="Arial"/>
          <w:sz w:val="24"/>
          <w:szCs w:val="24"/>
        </w:rPr>
        <w:t>osoby z niepełnosprawnościami posiadające orzeczenie:</w:t>
      </w:r>
      <w:r w:rsidRPr="00D1584F">
        <w:rPr>
          <w:rFonts w:ascii="Arial" w:hAnsi="Arial" w:cs="Arial"/>
          <w:sz w:val="24"/>
          <w:szCs w:val="24"/>
        </w:rPr>
        <w:br/>
        <w:t>• o znacznym stopniu niepełnosprawności albo</w:t>
      </w:r>
      <w:r w:rsidRPr="00D1584F">
        <w:rPr>
          <w:rFonts w:ascii="Arial" w:hAnsi="Arial" w:cs="Arial"/>
          <w:sz w:val="24"/>
          <w:szCs w:val="24"/>
        </w:rPr>
        <w:br/>
        <w:t>• o umiarkowanym stopniu niepełnosprawności albo</w:t>
      </w:r>
      <w:r w:rsidRPr="00D1584F">
        <w:rPr>
          <w:rFonts w:ascii="Arial" w:hAnsi="Arial" w:cs="Arial"/>
          <w:sz w:val="24"/>
          <w:szCs w:val="24"/>
        </w:rPr>
        <w:br/>
        <w:t>• traktowane na równi z orzeczeniami wymienionymi w lit. A i b, zgodnie z art. 5 i art.</w:t>
      </w:r>
      <w:r>
        <w:rPr>
          <w:rFonts w:ascii="Arial" w:hAnsi="Arial" w:cs="Arial"/>
          <w:sz w:val="24"/>
          <w:szCs w:val="24"/>
        </w:rPr>
        <w:t xml:space="preserve"> </w:t>
      </w:r>
      <w:r w:rsidRPr="00D1584F">
        <w:rPr>
          <w:rFonts w:ascii="Arial" w:hAnsi="Arial" w:cs="Arial"/>
          <w:sz w:val="24"/>
          <w:szCs w:val="24"/>
        </w:rPr>
        <w:t>62 ustawy z dnia 27 sierpnia 1997 r. o rehabilitacji zawodowej i społecznej oraz zatrudnianiu osób niepełnosprawnych.</w:t>
      </w:r>
      <w:r w:rsidRPr="00D1584F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>NA CZYM BĘDĄ POLEGAĆ USŁUGI ASYSTENTA:</w:t>
      </w:r>
      <w:r w:rsidRPr="00D1584F">
        <w:rPr>
          <w:rFonts w:ascii="Arial" w:hAnsi="Arial" w:cs="Arial"/>
          <w:b/>
          <w:bCs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br/>
        <w:t>Usługi asystencji osobistej polegają na wspieraniu przez asystenta osoby z niepełnosprawnością w różnych sferach życia, w tym:</w:t>
      </w:r>
      <w:r w:rsidRPr="00D1584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1) </w:t>
      </w:r>
      <w:r w:rsidRPr="00D1584F">
        <w:rPr>
          <w:rFonts w:ascii="Arial" w:hAnsi="Arial" w:cs="Arial"/>
          <w:sz w:val="24"/>
          <w:szCs w:val="24"/>
        </w:rPr>
        <w:t>wsparcie uczestnika w czynnościach samoobsługowych, w tym utrzymaniu higieny osobistej;</w:t>
      </w:r>
    </w:p>
    <w:p w14:paraId="396A3965" w14:textId="4CFB6934" w:rsidR="00D1584F" w:rsidRDefault="00D1584F" w:rsidP="00E169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D1584F">
        <w:rPr>
          <w:rFonts w:ascii="Arial" w:hAnsi="Arial" w:cs="Arial"/>
          <w:sz w:val="24"/>
          <w:szCs w:val="24"/>
        </w:rPr>
        <w:t xml:space="preserve">wsparcie uczestnika w prowadzeniu gospodarstwa domowego i wypełnianiu ról </w:t>
      </w:r>
      <w:r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t>w rodzinie;</w:t>
      </w:r>
    </w:p>
    <w:p w14:paraId="11739DBE" w14:textId="77777777" w:rsidR="00D1584F" w:rsidRDefault="00D1584F" w:rsidP="00E169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r w:rsidRPr="00D1584F">
        <w:rPr>
          <w:rFonts w:ascii="Arial" w:hAnsi="Arial" w:cs="Arial"/>
          <w:sz w:val="24"/>
          <w:szCs w:val="24"/>
        </w:rPr>
        <w:t>wsparcie uczestnika w przemieszczaniu się poza miejscem zamieszkania;</w:t>
      </w:r>
    </w:p>
    <w:p w14:paraId="3DDBF419" w14:textId="77777777" w:rsidR="00D1584F" w:rsidRDefault="00D1584F" w:rsidP="00E16981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4) </w:t>
      </w:r>
      <w:r w:rsidRPr="00D1584F">
        <w:rPr>
          <w:rFonts w:ascii="Arial" w:hAnsi="Arial" w:cs="Arial"/>
          <w:sz w:val="24"/>
          <w:szCs w:val="24"/>
        </w:rPr>
        <w:t xml:space="preserve">wsparcie uczestnika w podejmowaniu aktywności życiowej i komunikowaniu się </w:t>
      </w:r>
      <w:r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t>z otoczeniem.</w:t>
      </w:r>
      <w:r w:rsidRPr="00D1584F">
        <w:rPr>
          <w:rFonts w:ascii="Arial" w:hAnsi="Arial" w:cs="Arial"/>
          <w:sz w:val="24"/>
          <w:szCs w:val="24"/>
        </w:rPr>
        <w:br/>
      </w:r>
    </w:p>
    <w:p w14:paraId="7BF1F3C1" w14:textId="653BB001" w:rsidR="00D1584F" w:rsidRPr="00D1584F" w:rsidRDefault="00D1584F" w:rsidP="00E16981">
      <w:pPr>
        <w:spacing w:line="276" w:lineRule="auto"/>
        <w:rPr>
          <w:rFonts w:ascii="Arial" w:hAnsi="Arial" w:cs="Arial"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br/>
        <w:t>Na stronie Ministerstwa Rodziny, Pracy i Polityki Społecznej został zamieszczony stosowny komunikat oraz ogłoszenie o naborze wniosków:</w:t>
      </w:r>
      <w:r w:rsidRPr="00D1584F">
        <w:rPr>
          <w:rFonts w:ascii="Arial" w:hAnsi="Arial" w:cs="Arial"/>
          <w:sz w:val="24"/>
          <w:szCs w:val="24"/>
        </w:rPr>
        <w:br/>
      </w:r>
      <w:hyperlink r:id="rId7" w:history="1">
        <w:r w:rsidRPr="00D1584F">
          <w:rPr>
            <w:rStyle w:val="Hipercze"/>
            <w:rFonts w:ascii="Arial" w:hAnsi="Arial" w:cs="Arial"/>
            <w:sz w:val="24"/>
            <w:szCs w:val="24"/>
          </w:rPr>
          <w:t>https://www.gov.pl/web/rodzina/otwarty-konkurs-ofert-w-ramach-programu-resortowego-ministra-rodziny-pracy-i-polityki-spolecznej-asystent-osobisty-osoby-z-niepelnosprawnoscia-dla-organizacji-pozarzadowych--edycja-2026</w:t>
        </w:r>
      </w:hyperlink>
    </w:p>
    <w:p w14:paraId="68F40C04" w14:textId="77777777" w:rsid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DEC92E" w14:textId="06D6FE6D" w:rsidR="00E16981" w:rsidRDefault="00D1584F" w:rsidP="00D158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t>Uczestnik programu nie ponosi odpłatności za usługi asystenta.</w:t>
      </w:r>
      <w:r w:rsidRPr="00D1584F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br/>
      </w:r>
      <w:r w:rsidR="00E16981">
        <w:rPr>
          <w:rFonts w:ascii="Arial" w:hAnsi="Arial" w:cs="Arial"/>
          <w:b/>
          <w:bCs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>SPOSÓB ZGŁOSZENIA DO PROGRAMU:</w:t>
      </w:r>
    </w:p>
    <w:p w14:paraId="24B5A54E" w14:textId="44B24A3E" w:rsidR="00D1584F" w:rsidRPr="00E16981" w:rsidRDefault="00D1584F" w:rsidP="00E1698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t>Powiat przyznaje usługę asystenta na podstawie Karty zgłoszenia do Programu „Asystent osobisty osoby z niepełnosprawnością” – edycja 2026 wraz Klauzulą RODO oraz z kserokopią aktualnego orzeczenia o niepełnosprawności.</w:t>
      </w:r>
    </w:p>
    <w:p w14:paraId="1A8E1CB6" w14:textId="77777777" w:rsid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>Osoby zainteresowane wzięciem udziału w programie powinny zgłosić chęć uczestnictwa od dnia 29.08.2025 r. do 12.09.2025 r.</w:t>
      </w:r>
      <w:r w:rsidRPr="00D1584F">
        <w:rPr>
          <w:rFonts w:ascii="Arial" w:hAnsi="Arial" w:cs="Arial"/>
          <w:sz w:val="24"/>
          <w:szCs w:val="24"/>
        </w:rPr>
        <w:t xml:space="preserve"> składając w Powiatowym Centrum Pomocy Rodzinie w Wieluniu ul. Śląska 23, kartę zgłoszenia do Programu „Asystent osobisty osoby z niepełnosprawnością” dla Jednostek Samorządu Terytorialnego – edycja 2026, przy czym złożenie karty zgłoszenia nie jest równoznaczne z zakwalifikowaniem do Programu. </w:t>
      </w:r>
    </w:p>
    <w:p w14:paraId="112F5AC3" w14:textId="77777777" w:rsid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t>Kolejność zgłoszeń nie ma wpływu na wynik naboru uczestników do Programu.</w:t>
      </w:r>
    </w:p>
    <w:p w14:paraId="4E655F4B" w14:textId="6EBDA976" w:rsidR="00D1584F" w:rsidRDefault="00D1584F" w:rsidP="00E16981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584F"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 xml:space="preserve">Złożenie karty zgłoszenia po wyznaczonym terminie będzie niemożliwe, ponieważ nabór do Programu „Asystent osobisty osoby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1584F">
        <w:rPr>
          <w:rFonts w:ascii="Arial" w:hAnsi="Arial" w:cs="Arial"/>
          <w:b/>
          <w:bCs/>
          <w:sz w:val="24"/>
          <w:szCs w:val="24"/>
        </w:rPr>
        <w:t>z niepełnosprawnością” po 12.09.2025</w:t>
      </w:r>
      <w:r w:rsidR="005C5CFC">
        <w:rPr>
          <w:rFonts w:ascii="Arial" w:hAnsi="Arial" w:cs="Arial"/>
          <w:b/>
          <w:bCs/>
          <w:sz w:val="24"/>
          <w:szCs w:val="24"/>
        </w:rPr>
        <w:t xml:space="preserve"> </w:t>
      </w:r>
      <w:r w:rsidRPr="00D1584F">
        <w:rPr>
          <w:rFonts w:ascii="Arial" w:hAnsi="Arial" w:cs="Arial"/>
          <w:b/>
          <w:bCs/>
          <w:sz w:val="24"/>
          <w:szCs w:val="24"/>
        </w:rPr>
        <w:t>r. będzie zamknięty.</w:t>
      </w:r>
    </w:p>
    <w:p w14:paraId="0C214082" w14:textId="15B3E262" w:rsidR="00D1584F" w:rsidRPr="00D1584F" w:rsidRDefault="00D1584F" w:rsidP="00E16981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D1584F">
        <w:rPr>
          <w:rFonts w:ascii="Arial" w:hAnsi="Arial" w:cs="Arial"/>
          <w:sz w:val="24"/>
          <w:szCs w:val="24"/>
        </w:rPr>
        <w:br/>
        <w:t xml:space="preserve">Szczegółowych informacji dotyczących Programu „Asystent osobisty osoby </w:t>
      </w:r>
      <w:r>
        <w:rPr>
          <w:rFonts w:ascii="Arial" w:hAnsi="Arial" w:cs="Arial"/>
          <w:sz w:val="24"/>
          <w:szCs w:val="24"/>
        </w:rPr>
        <w:br/>
      </w:r>
      <w:r w:rsidRPr="00D1584F">
        <w:rPr>
          <w:rFonts w:ascii="Arial" w:hAnsi="Arial" w:cs="Arial"/>
          <w:sz w:val="24"/>
          <w:szCs w:val="24"/>
        </w:rPr>
        <w:t xml:space="preserve">z niepełnosprawnością” – edycja 2026, można uzyskać w Powiatowym Centrum Pomocy Rodzinie w Wieluniu ul. Śląska 23 w godzinach: </w:t>
      </w:r>
      <w:r w:rsidRPr="00D1584F">
        <w:rPr>
          <w:rFonts w:ascii="Arial" w:hAnsi="Arial" w:cs="Arial"/>
          <w:sz w:val="24"/>
          <w:szCs w:val="24"/>
          <w:u w:val="single"/>
        </w:rPr>
        <w:t xml:space="preserve">od poniedziałku do piątku: </w:t>
      </w: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Pr="00D1584F">
        <w:rPr>
          <w:rFonts w:ascii="Arial" w:hAnsi="Arial" w:cs="Arial"/>
          <w:sz w:val="24"/>
          <w:szCs w:val="24"/>
          <w:u w:val="single"/>
        </w:rPr>
        <w:t>07.30</w:t>
      </w:r>
      <w:r>
        <w:rPr>
          <w:rFonts w:ascii="Arial" w:hAnsi="Arial" w:cs="Arial"/>
          <w:sz w:val="24"/>
          <w:szCs w:val="24"/>
          <w:u w:val="single"/>
        </w:rPr>
        <w:t xml:space="preserve"> do godz. </w:t>
      </w:r>
      <w:r w:rsidRPr="00D1584F">
        <w:rPr>
          <w:rFonts w:ascii="Arial" w:hAnsi="Arial" w:cs="Arial"/>
          <w:sz w:val="24"/>
          <w:szCs w:val="24"/>
          <w:u w:val="single"/>
        </w:rPr>
        <w:t>15.30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D1584F">
        <w:rPr>
          <w:rFonts w:ascii="Arial" w:hAnsi="Arial" w:cs="Arial"/>
          <w:sz w:val="24"/>
          <w:szCs w:val="24"/>
          <w:u w:val="single"/>
        </w:rPr>
        <w:t xml:space="preserve"> lub pod numerem telefonu: 43 843 14 90 wew. 111.</w:t>
      </w:r>
    </w:p>
    <w:p w14:paraId="24E4B36B" w14:textId="77777777" w:rsidR="006C62F1" w:rsidRPr="00D1584F" w:rsidRDefault="006C62F1" w:rsidP="00E1698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C62F1" w:rsidRPr="00D1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4F"/>
    <w:rsid w:val="000F3AA9"/>
    <w:rsid w:val="002E5577"/>
    <w:rsid w:val="0036403F"/>
    <w:rsid w:val="005C5CFC"/>
    <w:rsid w:val="006C62F1"/>
    <w:rsid w:val="00D1584F"/>
    <w:rsid w:val="00E1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BF94"/>
  <w15:chartTrackingRefBased/>
  <w15:docId w15:val="{001A8DF6-22F0-4726-92B4-EA5F78EC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8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8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8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8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8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8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8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8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8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8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84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158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rodzina/otwarty-konkurs-ofert-w-ramach-programu-resortowego-ministra-rodziny-pracy-i-polityki-spolecznej-asystent-osobisty-osoby-z-niepelnosprawnoscia-dla-organizacji-pozarzadowych--edycja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2025-09-11T12:47:00Z</dcterms:created>
  <dcterms:modified xsi:type="dcterms:W3CDTF">2025-09-12T07:06:00Z</dcterms:modified>
</cp:coreProperties>
</file>