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039" w:rsidRPr="00800C27" w:rsidRDefault="00F30039" w:rsidP="00F30039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PROTOKÓŁ NR 24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/2</w:t>
      </w:r>
      <w:r w:rsidR="00416D4A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6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br/>
        <w:t>z posiedzenia</w:t>
      </w:r>
    </w:p>
    <w:p w:rsidR="00F30039" w:rsidRPr="00800C27" w:rsidRDefault="00F30039" w:rsidP="00F30039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F30039" w:rsidRPr="00800C27" w:rsidRDefault="00F30039" w:rsidP="00F30039">
      <w:pPr>
        <w:keepNext/>
        <w:keepLines/>
        <w:spacing w:after="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z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dnia 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9 stycznia 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202</w:t>
      </w:r>
      <w:r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6</w:t>
      </w:r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roku,</w:t>
      </w:r>
    </w:p>
    <w:p w:rsidR="00F30039" w:rsidRPr="00DA552A" w:rsidRDefault="00F30039" w:rsidP="00F30039">
      <w:pPr>
        <w:keepNext/>
        <w:keepLines/>
        <w:spacing w:after="840" w:line="360" w:lineRule="auto"/>
        <w:jc w:val="center"/>
        <w:outlineLvl w:val="0"/>
        <w:rPr>
          <w:rFonts w:ascii="Arial" w:eastAsia="Arial Unicode MS" w:hAnsi="Arial" w:cs="Arial"/>
          <w:b/>
          <w:bCs/>
          <w:sz w:val="24"/>
          <w:szCs w:val="24"/>
          <w:lang w:eastAsia="pl-PL"/>
        </w:rPr>
      </w:pPr>
      <w:proofErr w:type="gramStart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>które</w:t>
      </w:r>
      <w:proofErr w:type="gramEnd"/>
      <w:r w:rsidRPr="00800C27">
        <w:rPr>
          <w:rFonts w:ascii="Arial" w:eastAsia="Arial Unicode MS" w:hAnsi="Arial" w:cs="Arial"/>
          <w:b/>
          <w:bCs/>
          <w:sz w:val="24"/>
          <w:szCs w:val="24"/>
          <w:lang w:eastAsia="pl-PL"/>
        </w:rPr>
        <w:t xml:space="preserve"> odbyło się w Starostwie Powiatowym w Wieluniu</w:t>
      </w:r>
    </w:p>
    <w:p w:rsidR="00F30039" w:rsidRPr="00800C27" w:rsidRDefault="00F30039" w:rsidP="00F30039">
      <w:pPr>
        <w:spacing w:after="0" w:line="360" w:lineRule="auto"/>
        <w:ind w:left="-6" w:hanging="11"/>
        <w:rPr>
          <w:rFonts w:ascii="Arial" w:eastAsia="Arial Unicode MS" w:hAnsi="Arial" w:cs="Arial"/>
          <w:b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F30039" w:rsidRDefault="00F30039" w:rsidP="00F3003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Sebastian Jasiński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przewodniczący komisji </w:t>
      </w:r>
    </w:p>
    <w:p w:rsidR="00F30039" w:rsidRDefault="00F30039" w:rsidP="00F30039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Piotr Kędzia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062C83">
        <w:rPr>
          <w:rFonts w:ascii="Arial" w:eastAsia="Arial Unicode MS" w:hAnsi="Arial" w:cs="Arial"/>
          <w:color w:val="000000"/>
          <w:sz w:val="24"/>
          <w:lang w:eastAsia="pl-PL"/>
        </w:rPr>
        <w:t>- z-ca przewodniczącego komisji</w:t>
      </w:r>
    </w:p>
    <w:p w:rsidR="00F30039" w:rsidRPr="00800C27" w:rsidRDefault="00F30039" w:rsidP="00F3003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Borczyk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F30039" w:rsidRPr="00800C27" w:rsidRDefault="00F30039" w:rsidP="00F3003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 Dariusz Ceglarski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F30039" w:rsidRPr="00800C27" w:rsidRDefault="00F30039" w:rsidP="00F3003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 xml:space="preserve">Pan Łukasz Dybka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F30039" w:rsidRPr="00800C27" w:rsidRDefault="00F30039" w:rsidP="00F3003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Pani Joanna </w:t>
      </w:r>
      <w:proofErr w:type="spellStart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Kałdońska</w:t>
      </w:r>
      <w:proofErr w:type="spellEnd"/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</w:p>
    <w:p w:rsidR="00F30039" w:rsidRPr="00800C27" w:rsidRDefault="00F30039" w:rsidP="00F30039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Pan Marek Kiel</w:t>
      </w:r>
      <w:r>
        <w:rPr>
          <w:rFonts w:ascii="Arial" w:eastAsia="Arial Unicode MS" w:hAnsi="Arial" w:cs="Arial"/>
          <w:color w:val="000000"/>
          <w:sz w:val="24"/>
          <w:lang w:eastAsia="pl-PL"/>
        </w:rPr>
        <w:t>er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 xml:space="preserve">- członek komisji </w:t>
      </w:r>
    </w:p>
    <w:p w:rsidR="00F30039" w:rsidRDefault="00F30039" w:rsidP="00F30039">
      <w:pPr>
        <w:numPr>
          <w:ilvl w:val="0"/>
          <w:numId w:val="1"/>
        </w:numPr>
        <w:spacing w:after="400" w:line="360" w:lineRule="auto"/>
        <w:ind w:left="284" w:hanging="284"/>
        <w:jc w:val="both"/>
        <w:rPr>
          <w:rFonts w:ascii="Arial" w:eastAsia="Arial Unicode MS" w:hAnsi="Arial" w:cs="Arial"/>
          <w:color w:val="000000"/>
          <w:sz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lang w:eastAsia="pl-PL"/>
        </w:rPr>
        <w:t>Pani Jolanta Mitka</w:t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>
        <w:rPr>
          <w:rFonts w:ascii="Arial" w:eastAsia="Arial Unicode MS" w:hAnsi="Arial" w:cs="Arial"/>
          <w:color w:val="000000"/>
          <w:sz w:val="24"/>
          <w:lang w:eastAsia="pl-PL"/>
        </w:rPr>
        <w:tab/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>- członek komisji</w:t>
      </w:r>
      <w:r w:rsidRPr="00800C27">
        <w:rPr>
          <w:rFonts w:ascii="Arial" w:eastAsia="Arial Unicode MS" w:hAnsi="Arial" w:cs="Arial"/>
          <w:color w:val="000000"/>
          <w:sz w:val="24"/>
          <w:lang w:eastAsia="pl-PL"/>
        </w:rPr>
        <w:tab/>
      </w:r>
    </w:p>
    <w:p w:rsidR="00F30039" w:rsidRPr="00F74D1C" w:rsidRDefault="00F30039" w:rsidP="00F30039">
      <w:pPr>
        <w:spacing w:after="0" w:line="360" w:lineRule="auto"/>
        <w:ind w:left="-6" w:hanging="11"/>
        <w:rPr>
          <w:rFonts w:ascii="Arial" w:eastAsia="Arial Unicode MS" w:hAnsi="Arial" w:cs="Arial"/>
          <w:b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>Ponadto w posiedzeniu komisji uczestniczy</w:t>
      </w:r>
      <w:r>
        <w:rPr>
          <w:rFonts w:ascii="Arial" w:eastAsia="Arial Unicode MS" w:hAnsi="Arial" w:cs="Arial"/>
          <w:b/>
          <w:color w:val="000000"/>
          <w:sz w:val="24"/>
          <w:lang w:eastAsia="pl-PL"/>
        </w:rPr>
        <w:t>ł:</w:t>
      </w:r>
      <w:r w:rsidRPr="00800C27">
        <w:rPr>
          <w:rFonts w:ascii="Arial" w:eastAsia="Arial Unicode MS" w:hAnsi="Arial" w:cs="Arial"/>
          <w:b/>
          <w:color w:val="000000"/>
          <w:sz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  <w:szCs w:val="24"/>
          <w:lang w:eastAsia="pl-PL"/>
        </w:rPr>
        <w:t xml:space="preserve"> </w:t>
      </w:r>
      <w:r w:rsidRPr="00800C27">
        <w:rPr>
          <w:rFonts w:ascii="Arial" w:eastAsia="Arial Unicode MS" w:hAnsi="Arial" w:cs="Arial"/>
          <w:b/>
          <w:sz w:val="24"/>
        </w:rPr>
        <w:t xml:space="preserve"> </w:t>
      </w:r>
    </w:p>
    <w:p w:rsidR="00F30039" w:rsidRDefault="00F30039" w:rsidP="00F30039">
      <w:pPr>
        <w:numPr>
          <w:ilvl w:val="0"/>
          <w:numId w:val="2"/>
        </w:numPr>
        <w:tabs>
          <w:tab w:val="left" w:pos="284"/>
        </w:tabs>
        <w:spacing w:after="0" w:line="360" w:lineRule="auto"/>
        <w:ind w:right="-425" w:hanging="4259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>Pan Przemysław Krężel</w:t>
      </w:r>
      <w:r>
        <w:rPr>
          <w:rFonts w:ascii="Arial" w:eastAsia="Arial Unicode MS" w:hAnsi="Arial" w:cs="Arial"/>
          <w:color w:val="000000"/>
          <w:sz w:val="24"/>
          <w:szCs w:val="24"/>
          <w:lang w:eastAsia="pl-PL"/>
        </w:rPr>
        <w:tab/>
        <w:t xml:space="preserve">- Skarbnik Powiatu </w:t>
      </w:r>
    </w:p>
    <w:p w:rsidR="00F30039" w:rsidRPr="00D86C53" w:rsidRDefault="00F30039" w:rsidP="00F30039">
      <w:pPr>
        <w:tabs>
          <w:tab w:val="left" w:pos="284"/>
        </w:tabs>
        <w:spacing w:after="0" w:line="360" w:lineRule="auto"/>
        <w:ind w:right="-425"/>
        <w:rPr>
          <w:rFonts w:ascii="Arial" w:eastAsia="Arial Unicode MS" w:hAnsi="Arial" w:cs="Arial"/>
          <w:color w:val="000000"/>
          <w:sz w:val="24"/>
          <w:szCs w:val="24"/>
          <w:lang w:eastAsia="pl-PL"/>
        </w:rPr>
      </w:pPr>
    </w:p>
    <w:p w:rsidR="00F30039" w:rsidRPr="005643A7" w:rsidRDefault="00F30039" w:rsidP="00F30039">
      <w:pPr>
        <w:spacing w:after="720" w:line="360" w:lineRule="auto"/>
        <w:ind w:firstLine="709"/>
        <w:jc w:val="both"/>
        <w:rPr>
          <w:rStyle w:val="Pogrubienie"/>
          <w:rFonts w:ascii="Arial" w:eastAsia="Arial Unicode MS" w:hAnsi="Arial" w:cs="Arial"/>
          <w:b w:val="0"/>
          <w:bCs w:val="0"/>
          <w:i/>
          <w:sz w:val="24"/>
          <w:szCs w:val="24"/>
          <w:lang w:eastAsia="pl-PL"/>
        </w:rPr>
      </w:pP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t xml:space="preserve">Lista obecności członków komisji i zaproszonych gości stanowi załącznik </w:t>
      </w:r>
      <w:r w:rsidRPr="00800C27">
        <w:rPr>
          <w:rFonts w:ascii="Arial" w:eastAsia="Arial Unicode MS" w:hAnsi="Arial" w:cs="Arial"/>
          <w:i/>
          <w:sz w:val="24"/>
          <w:szCs w:val="24"/>
          <w:lang w:eastAsia="pl-PL"/>
        </w:rPr>
        <w:br/>
        <w:t xml:space="preserve">do niniejszego protokołu. </w:t>
      </w:r>
    </w:p>
    <w:p w:rsidR="00F30039" w:rsidRDefault="00F30039" w:rsidP="00F30039">
      <w:pPr>
        <w:pStyle w:val="Bezodstpw"/>
        <w:spacing w:line="360" w:lineRule="auto"/>
        <w:rPr>
          <w:rStyle w:val="Pogrubienie"/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sz w:val="24"/>
          <w:szCs w:val="24"/>
        </w:rPr>
        <w:t>Proponowany porządek posiedzenia:</w:t>
      </w:r>
    </w:p>
    <w:p w:rsidR="00F30039" w:rsidRPr="00062C83" w:rsidRDefault="00F30039" w:rsidP="00F3003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062C83">
        <w:rPr>
          <w:rFonts w:ascii="Arial" w:hAnsi="Arial" w:cs="Arial"/>
          <w:sz w:val="24"/>
          <w:szCs w:val="24"/>
        </w:rPr>
        <w:t>twa</w:t>
      </w:r>
      <w:r>
        <w:rPr>
          <w:rFonts w:ascii="Arial" w:hAnsi="Arial" w:cs="Arial"/>
          <w:sz w:val="24"/>
          <w:szCs w:val="24"/>
        </w:rPr>
        <w:t>rcie XXIV posiedzenia komisji.</w:t>
      </w:r>
    </w:p>
    <w:p w:rsidR="00F30039" w:rsidRPr="00062C83" w:rsidRDefault="00F30039" w:rsidP="00F3003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z w:val="24"/>
          <w:szCs w:val="24"/>
        </w:rPr>
        <w:t>wierdzenie prawomocności obrad.</w:t>
      </w:r>
    </w:p>
    <w:p w:rsidR="00F30039" w:rsidRPr="00062C83" w:rsidRDefault="00F30039" w:rsidP="00F3003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Przyjęcie porządku obrad.</w:t>
      </w:r>
    </w:p>
    <w:p w:rsidR="00F30039" w:rsidRPr="00062C83" w:rsidRDefault="00F30039" w:rsidP="00F3003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Przyjęcie protok</w:t>
      </w:r>
      <w:r>
        <w:rPr>
          <w:rFonts w:ascii="Arial" w:hAnsi="Arial" w:cs="Arial"/>
          <w:sz w:val="24"/>
          <w:szCs w:val="24"/>
        </w:rPr>
        <w:t>ołu z XXIII posiedzenia komisji.</w:t>
      </w:r>
    </w:p>
    <w:p w:rsidR="00F30039" w:rsidRPr="00062C83" w:rsidRDefault="00F30039" w:rsidP="00F3003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</w:t>
      </w:r>
      <w:r>
        <w:rPr>
          <w:rFonts w:ascii="Arial" w:hAnsi="Arial" w:cs="Arial"/>
          <w:sz w:val="24"/>
          <w:szCs w:val="24"/>
        </w:rPr>
        <w:t xml:space="preserve">rawie zmian </w:t>
      </w:r>
      <w:r>
        <w:rPr>
          <w:rFonts w:ascii="Arial" w:hAnsi="Arial" w:cs="Arial"/>
          <w:sz w:val="24"/>
          <w:szCs w:val="24"/>
        </w:rPr>
        <w:br/>
        <w:t>w budżecie powiatu.</w:t>
      </w:r>
    </w:p>
    <w:p w:rsidR="00F30039" w:rsidRPr="00062C83" w:rsidRDefault="00F30039" w:rsidP="00F3003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</w:t>
      </w:r>
      <w:r>
        <w:rPr>
          <w:rFonts w:ascii="Arial" w:hAnsi="Arial" w:cs="Arial"/>
          <w:sz w:val="24"/>
          <w:szCs w:val="24"/>
        </w:rPr>
        <w:t xml:space="preserve"> lata 2026-2036.</w:t>
      </w:r>
    </w:p>
    <w:p w:rsidR="00F30039" w:rsidRPr="00062C83" w:rsidRDefault="00F30039" w:rsidP="00F3003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lastRenderedPageBreak/>
        <w:t>Zaopiniowanie projektu uchwały Rady Powiatu w Wieluniu w sprawie zaciągnięcia pożyczki z Wojewódzkiego Funduszu Ochrony Środowis</w:t>
      </w:r>
      <w:r w:rsidR="00A223BC">
        <w:rPr>
          <w:rFonts w:ascii="Arial" w:hAnsi="Arial" w:cs="Arial"/>
          <w:sz w:val="24"/>
          <w:szCs w:val="24"/>
        </w:rPr>
        <w:t xml:space="preserve">ka </w:t>
      </w:r>
      <w:r w:rsidR="00A223BC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i Gospodarki Wodnej w Łodzi.</w:t>
      </w:r>
    </w:p>
    <w:p w:rsidR="00F30039" w:rsidRPr="00062C83" w:rsidRDefault="00F30039" w:rsidP="00F30039">
      <w:pPr>
        <w:pStyle w:val="Bezodstpw"/>
        <w:numPr>
          <w:ilvl w:val="0"/>
          <w:numId w:val="10"/>
        </w:numPr>
        <w:spacing w:line="360" w:lineRule="auto"/>
        <w:ind w:left="426" w:hanging="426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Komunikaty, informacje i oświadczenia radn</w:t>
      </w:r>
      <w:r>
        <w:rPr>
          <w:rFonts w:ascii="Arial" w:hAnsi="Arial" w:cs="Arial"/>
          <w:sz w:val="24"/>
          <w:szCs w:val="24"/>
        </w:rPr>
        <w:t>ych.</w:t>
      </w:r>
    </w:p>
    <w:p w:rsidR="00F30039" w:rsidRPr="00062C83" w:rsidRDefault="00F30039" w:rsidP="00A223BC">
      <w:pPr>
        <w:pStyle w:val="Bezodstpw"/>
        <w:numPr>
          <w:ilvl w:val="0"/>
          <w:numId w:val="10"/>
        </w:numPr>
        <w:spacing w:after="840" w:line="360" w:lineRule="auto"/>
        <w:ind w:left="425" w:hanging="425"/>
        <w:jc w:val="both"/>
        <w:rPr>
          <w:rFonts w:ascii="Arial" w:hAnsi="Arial" w:cs="Arial"/>
          <w:b/>
          <w:bCs/>
          <w:sz w:val="24"/>
          <w:szCs w:val="24"/>
        </w:rPr>
      </w:pPr>
      <w:r w:rsidRPr="00062C83">
        <w:rPr>
          <w:rFonts w:ascii="Arial" w:hAnsi="Arial" w:cs="Arial"/>
          <w:sz w:val="24"/>
          <w:szCs w:val="24"/>
        </w:rPr>
        <w:t>Zamknięcie XXIII posiedzenia komisji</w:t>
      </w:r>
      <w:r>
        <w:t>.</w:t>
      </w:r>
    </w:p>
    <w:p w:rsidR="00F30039" w:rsidRDefault="00F30039" w:rsidP="00F30039">
      <w:pPr>
        <w:keepNext/>
        <w:keepLines/>
        <w:tabs>
          <w:tab w:val="center" w:pos="4536"/>
          <w:tab w:val="left" w:pos="7416"/>
        </w:tabs>
        <w:spacing w:after="0" w:line="360" w:lineRule="auto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  <w:t>Pkt 1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ab/>
      </w:r>
    </w:p>
    <w:p w:rsidR="00F30039" w:rsidRPr="00565DAA" w:rsidRDefault="00F30039" w:rsidP="00F30039">
      <w:pPr>
        <w:keepNext/>
        <w:keepLines/>
        <w:spacing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Otwarcie XXIV</w:t>
      </w:r>
      <w:r w:rsidRPr="00565DAA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F30039" w:rsidRPr="000F16FC" w:rsidRDefault="00F30039" w:rsidP="00F30039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Sebastian Jasiński </w:t>
      </w:r>
      <w:r w:rsidRPr="00565DAA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otworzył XXIV</w:t>
      </w:r>
      <w:r w:rsidRPr="00565DAA">
        <w:rPr>
          <w:rFonts w:ascii="Arial" w:eastAsia="Times New Roman" w:hAnsi="Arial" w:cs="Arial"/>
          <w:sz w:val="24"/>
          <w:szCs w:val="24"/>
          <w:lang w:eastAsia="pl-PL"/>
        </w:rPr>
        <w:t xml:space="preserve"> posiedzenie </w:t>
      </w:r>
      <w:r>
        <w:rPr>
          <w:rFonts w:ascii="Arial" w:eastAsia="Times New Roman" w:hAnsi="Arial" w:cs="Arial"/>
          <w:sz w:val="24"/>
          <w:szCs w:val="24"/>
          <w:lang w:eastAsia="pl-PL"/>
        </w:rPr>
        <w:t>Komisji Budżetu, Zdrowia i Gospodarki Rady Powiatu w Wieluniu. Powitał osoby obecne na posiedzeniu.</w:t>
      </w:r>
    </w:p>
    <w:p w:rsidR="00F30039" w:rsidRDefault="00F30039" w:rsidP="00F30039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F30039" w:rsidRPr="00565DAA" w:rsidRDefault="00F30039" w:rsidP="00F30039">
      <w:pPr>
        <w:spacing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F30039" w:rsidRDefault="00F30039" w:rsidP="00F30039">
      <w:pPr>
        <w:tabs>
          <w:tab w:val="center" w:pos="4890"/>
        </w:tabs>
        <w:spacing w:after="840" w:line="360" w:lineRule="auto"/>
        <w:ind w:left="-17" w:firstLine="726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 xml:space="preserve">– przewodniczący komisji </w:t>
      </w:r>
      <w:r w:rsidRPr="00F30039">
        <w:rPr>
          <w:rFonts w:ascii="Arial" w:eastAsia="Arial" w:hAnsi="Arial" w:cs="Arial"/>
          <w:color w:val="000000"/>
          <w:sz w:val="24"/>
          <w:lang w:eastAsia="pl-PL"/>
        </w:rPr>
        <w:t>na podstawie listy obecności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poinformował, że na 8 członków komisji obecni są wszyscy. Stwierdził prawomocność obrad. </w:t>
      </w:r>
    </w:p>
    <w:p w:rsidR="00F30039" w:rsidRPr="00565DAA" w:rsidRDefault="00F30039" w:rsidP="00F30039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F30039" w:rsidRPr="00565DAA" w:rsidRDefault="00F30039" w:rsidP="00F30039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565DAA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F30039" w:rsidRPr="00284C4E" w:rsidRDefault="00F30039" w:rsidP="00284C4E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lang w:eastAsia="pl-PL"/>
        </w:rPr>
        <w:tab/>
      </w:r>
      <w:r w:rsidRPr="0087368A">
        <w:rPr>
          <w:rFonts w:ascii="Arial" w:eastAsia="Arial" w:hAnsi="Arial" w:cs="Arial"/>
          <w:b/>
          <w:color w:val="000000" w:themeColor="text1"/>
          <w:sz w:val="24"/>
          <w:lang w:eastAsia="pl-PL"/>
        </w:rPr>
        <w:t>Radny Sebastian Jasiński – przewodniczący komisji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zapytał czy są zastrzeżenia, propozycje zmian do przedstawionego proponowanego porządku posiedzenia</w:t>
      </w:r>
      <w:r w:rsidR="00284C4E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. </w:t>
      </w:r>
      <w:r w:rsidRPr="00662EE1">
        <w:rPr>
          <w:rFonts w:ascii="Arial" w:hAnsi="Arial" w:cs="Arial"/>
          <w:i/>
          <w:sz w:val="24"/>
          <w:szCs w:val="24"/>
        </w:rPr>
        <w:t>Nikt się nie zgłosił.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>P</w:t>
      </w:r>
      <w:r w:rsidRPr="00D34D80">
        <w:rPr>
          <w:rFonts w:ascii="Arial" w:eastAsia="Arial" w:hAnsi="Arial" w:cs="Arial"/>
          <w:color w:val="000000" w:themeColor="text1"/>
          <w:sz w:val="24"/>
          <w:lang w:eastAsia="pl-PL"/>
        </w:rPr>
        <w:t>oddał pod głosowanie porządek posiedzenia</w:t>
      </w:r>
      <w:r w:rsidR="00284C4E">
        <w:rPr>
          <w:rFonts w:ascii="Arial" w:eastAsia="Arial" w:hAnsi="Arial" w:cs="Arial"/>
          <w:color w:val="000000" w:themeColor="text1"/>
          <w:sz w:val="24"/>
          <w:lang w:eastAsia="pl-PL"/>
        </w:rPr>
        <w:t>.</w:t>
      </w:r>
      <w:r w:rsidRPr="00D34D80">
        <w:rPr>
          <w:rFonts w:ascii="Arial" w:eastAsia="Arial" w:hAnsi="Arial" w:cs="Arial"/>
          <w:color w:val="000000" w:themeColor="text1"/>
          <w:sz w:val="24"/>
          <w:lang w:eastAsia="pl-PL"/>
        </w:rPr>
        <w:t xml:space="preserve"> </w:t>
      </w:r>
    </w:p>
    <w:p w:rsidR="00F30039" w:rsidRDefault="00F30039" w:rsidP="00F30039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>
        <w:rPr>
          <w:rFonts w:ascii="Arial" w:eastAsia="Arial" w:hAnsi="Arial" w:cs="Arial"/>
          <w:color w:val="000000" w:themeColor="text1"/>
          <w:sz w:val="24"/>
          <w:lang w:eastAsia="pl-PL"/>
        </w:rPr>
        <w:tab/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jednogłośnie </w:t>
      </w:r>
      <w:r w:rsidR="00284C4E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mi „za” przyjęła porządek obrad </w:t>
      </w:r>
      <w:r w:rsidR="00284C4E">
        <w:rPr>
          <w:rFonts w:ascii="Arial" w:eastAsia="Arial" w:hAnsi="Arial" w:cs="Arial"/>
          <w:i/>
          <w:color w:val="000000"/>
          <w:sz w:val="24"/>
          <w:lang w:eastAsia="pl-PL"/>
        </w:rPr>
        <w:t>(głosowało 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284C4E">
        <w:rPr>
          <w:rFonts w:ascii="Arial" w:eastAsia="Arial" w:hAnsi="Arial" w:cs="Arial"/>
          <w:i/>
          <w:color w:val="000000"/>
          <w:sz w:val="24"/>
          <w:lang w:eastAsia="pl-PL"/>
        </w:rPr>
        <w:t>)</w:t>
      </w:r>
      <w:r w:rsidR="00FA1A12"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F30039" w:rsidRDefault="00F30039" w:rsidP="00F30039">
      <w:pPr>
        <w:tabs>
          <w:tab w:val="left" w:pos="142"/>
          <w:tab w:val="left" w:pos="709"/>
        </w:tabs>
        <w:spacing w:after="48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</w:p>
    <w:p w:rsidR="00F30039" w:rsidRPr="00565DAA" w:rsidRDefault="00F30039" w:rsidP="00F30039">
      <w:pPr>
        <w:spacing w:after="0" w:line="360" w:lineRule="auto"/>
        <w:jc w:val="center"/>
        <w:rPr>
          <w:rFonts w:ascii="Arial" w:eastAsiaTheme="majorEastAsia" w:hAnsi="Arial" w:cs="Arial"/>
          <w:b/>
          <w:bCs/>
          <w:sz w:val="24"/>
          <w:szCs w:val="24"/>
        </w:rPr>
      </w:pPr>
      <w:r w:rsidRPr="00565DAA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F30039" w:rsidRPr="00E0796B" w:rsidRDefault="00F30039" w:rsidP="00F30039">
      <w:pPr>
        <w:tabs>
          <w:tab w:val="left" w:pos="142"/>
        </w:tabs>
        <w:spacing w:line="360" w:lineRule="auto"/>
        <w:jc w:val="center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>
        <w:rPr>
          <w:rFonts w:ascii="Arial" w:hAnsi="Arial" w:cs="Arial"/>
          <w:b/>
          <w:sz w:val="24"/>
          <w:szCs w:val="24"/>
          <w:lang w:eastAsia="pl-PL"/>
        </w:rPr>
        <w:t>Przyjęcie protokołu z XX</w:t>
      </w:r>
      <w:r w:rsidR="00284C4E">
        <w:rPr>
          <w:rFonts w:ascii="Arial" w:hAnsi="Arial" w:cs="Arial"/>
          <w:b/>
          <w:sz w:val="24"/>
          <w:szCs w:val="24"/>
          <w:lang w:eastAsia="pl-PL"/>
        </w:rPr>
        <w:t>I</w:t>
      </w:r>
      <w:r>
        <w:rPr>
          <w:rFonts w:ascii="Arial" w:hAnsi="Arial" w:cs="Arial"/>
          <w:b/>
          <w:sz w:val="24"/>
          <w:szCs w:val="24"/>
          <w:lang w:eastAsia="pl-PL"/>
        </w:rPr>
        <w:t>II</w:t>
      </w:r>
      <w:r w:rsidRPr="00CF4862">
        <w:rPr>
          <w:rFonts w:ascii="Arial" w:hAnsi="Arial" w:cs="Arial"/>
          <w:b/>
          <w:sz w:val="24"/>
          <w:szCs w:val="24"/>
          <w:lang w:eastAsia="pl-PL"/>
        </w:rPr>
        <w:t xml:space="preserve"> posiedzenia komisji</w:t>
      </w:r>
      <w:r w:rsidR="009B47F2">
        <w:rPr>
          <w:rFonts w:ascii="Arial" w:hAnsi="Arial" w:cs="Arial"/>
          <w:b/>
          <w:sz w:val="24"/>
          <w:szCs w:val="24"/>
          <w:lang w:eastAsia="pl-PL"/>
        </w:rPr>
        <w:t>.</w:t>
      </w:r>
    </w:p>
    <w:p w:rsidR="00F30039" w:rsidRDefault="00F30039" w:rsidP="00F30039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poinformował,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br/>
        <w:t>ż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>e protok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ół </w:t>
      </w:r>
      <w:r w:rsidRPr="00665FE7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poprzedniego posiedzenia komisji wyłożony jest do wglądu, został również udostępniony na panelu sesja.</w:t>
      </w:r>
      <w:proofErr w:type="gramStart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pl</w:t>
      </w:r>
      <w:proofErr w:type="gramEnd"/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. Zapytał radnych czy mają </w:t>
      </w:r>
      <w:r>
        <w:rPr>
          <w:rFonts w:ascii="Arial" w:hAnsi="Arial" w:cs="Arial"/>
          <w:sz w:val="24"/>
          <w:szCs w:val="24"/>
        </w:rPr>
        <w:t xml:space="preserve">uwagi do treści protokołu. </w:t>
      </w:r>
      <w:r w:rsidRPr="00665FE7">
        <w:rPr>
          <w:rFonts w:ascii="Arial" w:hAnsi="Arial" w:cs="Arial"/>
          <w:i/>
          <w:sz w:val="24"/>
          <w:szCs w:val="24"/>
        </w:rPr>
        <w:t>Nikt się nie zgłosił</w:t>
      </w:r>
      <w:r>
        <w:rPr>
          <w:rFonts w:ascii="Arial" w:hAnsi="Arial" w:cs="Arial"/>
          <w:i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Zapytał, kto jest „za” przyjęciem protokołu </w:t>
      </w:r>
      <w:r w:rsidR="00284C4E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z XX</w:t>
      </w:r>
      <w:r w:rsidR="00284C4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II posiedzenia komisji.</w:t>
      </w:r>
    </w:p>
    <w:p w:rsidR="00F30039" w:rsidRDefault="00F30039" w:rsidP="00284C4E">
      <w:pPr>
        <w:spacing w:after="480" w:line="360" w:lineRule="auto"/>
        <w:ind w:left="11" w:firstLine="680"/>
        <w:jc w:val="both"/>
        <w:rPr>
          <w:rFonts w:ascii="Arial" w:hAnsi="Arial" w:cs="Arial"/>
          <w:i/>
          <w:sz w:val="24"/>
          <w:szCs w:val="24"/>
        </w:rPr>
      </w:pP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Powiatu w Wieluniu </w:t>
      </w:r>
      <w:r w:rsidR="00284C4E">
        <w:rPr>
          <w:rFonts w:ascii="Arial" w:eastAsia="Arial" w:hAnsi="Arial" w:cs="Arial"/>
          <w:i/>
          <w:color w:val="000000"/>
          <w:sz w:val="24"/>
          <w:lang w:eastAsia="pl-PL"/>
        </w:rPr>
        <w:t>7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565DAA">
        <w:rPr>
          <w:rFonts w:ascii="Arial" w:eastAsia="Arial" w:hAnsi="Arial" w:cs="Arial"/>
          <w:i/>
          <w:color w:val="000000"/>
          <w:sz w:val="24"/>
          <w:lang w:eastAsia="pl-PL"/>
        </w:rPr>
        <w:t>głosa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mi „za”</w:t>
      </w:r>
      <w:r w:rsidR="00284C4E">
        <w:rPr>
          <w:rFonts w:ascii="Arial" w:eastAsia="Arial" w:hAnsi="Arial" w:cs="Arial"/>
          <w:i/>
          <w:color w:val="000000"/>
          <w:sz w:val="24"/>
          <w:lang w:eastAsia="pl-PL"/>
        </w:rPr>
        <w:t>, przy 1 głosie „wstrzymującym się”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przyjęła protokół nr 2</w:t>
      </w:r>
      <w:r w:rsidR="00284C4E">
        <w:rPr>
          <w:rFonts w:ascii="Arial" w:eastAsia="Arial" w:hAnsi="Arial" w:cs="Arial"/>
          <w:i/>
          <w:color w:val="000000"/>
          <w:sz w:val="24"/>
          <w:lang w:eastAsia="pl-PL"/>
        </w:rPr>
        <w:t>3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/25 (głosowało </w:t>
      </w:r>
      <w:r w:rsidR="009B47F2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284C4E">
        <w:rPr>
          <w:rFonts w:ascii="Arial" w:eastAsia="Arial" w:hAnsi="Arial" w:cs="Arial"/>
          <w:i/>
          <w:color w:val="000000"/>
          <w:sz w:val="24"/>
          <w:lang w:eastAsia="pl-PL"/>
        </w:rPr>
        <w:t xml:space="preserve">8 członków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komisji).</w:t>
      </w:r>
      <w:r w:rsidRPr="00AD7A87">
        <w:rPr>
          <w:rFonts w:ascii="Arial" w:hAnsi="Arial" w:cs="Arial"/>
          <w:i/>
          <w:sz w:val="24"/>
          <w:szCs w:val="24"/>
        </w:rPr>
        <w:t xml:space="preserve"> </w:t>
      </w:r>
    </w:p>
    <w:p w:rsidR="00284C4E" w:rsidRPr="00284C4E" w:rsidRDefault="00284C4E" w:rsidP="00284C4E">
      <w:pPr>
        <w:spacing w:after="840" w:line="360" w:lineRule="auto"/>
        <w:ind w:left="11" w:firstLine="680"/>
        <w:jc w:val="both"/>
        <w:rPr>
          <w:rFonts w:ascii="Arial" w:hAnsi="Arial" w:cs="Arial"/>
          <w:sz w:val="24"/>
          <w:szCs w:val="24"/>
        </w:rPr>
      </w:pPr>
      <w:r w:rsidRPr="00284C4E">
        <w:rPr>
          <w:rFonts w:ascii="Arial" w:hAnsi="Arial" w:cs="Arial"/>
          <w:b/>
          <w:sz w:val="24"/>
          <w:szCs w:val="24"/>
        </w:rPr>
        <w:t xml:space="preserve">Radny Piotr Kędzia – z-ca przewodniczącego komisji </w:t>
      </w:r>
      <w:r w:rsidRPr="00284C4E">
        <w:rPr>
          <w:rFonts w:ascii="Arial" w:hAnsi="Arial" w:cs="Arial"/>
          <w:sz w:val="24"/>
          <w:szCs w:val="24"/>
        </w:rPr>
        <w:t xml:space="preserve">wyjaśnił, że </w:t>
      </w:r>
      <w:r w:rsidR="00A223BC">
        <w:rPr>
          <w:rFonts w:ascii="Arial" w:hAnsi="Arial" w:cs="Arial"/>
          <w:sz w:val="24"/>
          <w:szCs w:val="24"/>
        </w:rPr>
        <w:br/>
      </w:r>
      <w:r w:rsidRPr="00284C4E">
        <w:rPr>
          <w:rFonts w:ascii="Arial" w:hAnsi="Arial" w:cs="Arial"/>
          <w:sz w:val="24"/>
          <w:szCs w:val="24"/>
        </w:rPr>
        <w:t>z powodu nieobecności na ostatnim</w:t>
      </w:r>
      <w:r w:rsidR="00A223BC">
        <w:rPr>
          <w:rFonts w:ascii="Arial" w:hAnsi="Arial" w:cs="Arial"/>
          <w:sz w:val="24"/>
          <w:szCs w:val="24"/>
        </w:rPr>
        <w:t xml:space="preserve"> posiedzeniu komisji „wstrzymał</w:t>
      </w:r>
      <w:r w:rsidRPr="00284C4E">
        <w:rPr>
          <w:rFonts w:ascii="Arial" w:hAnsi="Arial" w:cs="Arial"/>
          <w:sz w:val="24"/>
          <w:szCs w:val="24"/>
        </w:rPr>
        <w:t xml:space="preserve"> się” od głosu.</w:t>
      </w:r>
    </w:p>
    <w:p w:rsidR="00F30039" w:rsidRPr="00AD7A87" w:rsidRDefault="00F30039" w:rsidP="00F3003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 xml:space="preserve">Pkt </w:t>
      </w:r>
      <w:r w:rsidR="00284C4E">
        <w:rPr>
          <w:rFonts w:ascii="Arial" w:hAnsi="Arial" w:cs="Arial"/>
          <w:b/>
          <w:sz w:val="24"/>
          <w:szCs w:val="24"/>
        </w:rPr>
        <w:t>5</w:t>
      </w:r>
    </w:p>
    <w:p w:rsidR="00F30039" w:rsidRPr="00AD7A87" w:rsidRDefault="00F30039" w:rsidP="00F30039">
      <w:pPr>
        <w:pStyle w:val="Bezodstpw"/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AD7A87">
        <w:rPr>
          <w:rFonts w:ascii="Arial" w:hAnsi="Arial" w:cs="Arial"/>
          <w:b/>
          <w:sz w:val="24"/>
          <w:szCs w:val="24"/>
        </w:rPr>
        <w:br/>
        <w:t>w budżecie powiatu.</w:t>
      </w:r>
    </w:p>
    <w:p w:rsidR="00F30039" w:rsidRPr="00AD7A87" w:rsidRDefault="00F30039" w:rsidP="00F30039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 xml:space="preserve">Pkt </w:t>
      </w:r>
      <w:r w:rsidR="00284C4E">
        <w:rPr>
          <w:rFonts w:ascii="Arial" w:hAnsi="Arial" w:cs="Arial"/>
          <w:b/>
          <w:sz w:val="24"/>
          <w:szCs w:val="24"/>
        </w:rPr>
        <w:t>6</w:t>
      </w:r>
    </w:p>
    <w:p w:rsidR="00F30039" w:rsidRPr="00AD7A87" w:rsidRDefault="00F30039" w:rsidP="00F30039">
      <w:pPr>
        <w:pStyle w:val="Bezodstpw"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7A87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</w:t>
      </w:r>
      <w:r w:rsidR="00284C4E">
        <w:rPr>
          <w:rFonts w:ascii="Arial" w:hAnsi="Arial" w:cs="Arial"/>
          <w:b/>
          <w:sz w:val="24"/>
          <w:szCs w:val="24"/>
        </w:rPr>
        <w:t>6</w:t>
      </w:r>
      <w:r w:rsidRPr="00AD7A87">
        <w:rPr>
          <w:rFonts w:ascii="Arial" w:hAnsi="Arial" w:cs="Arial"/>
          <w:b/>
          <w:sz w:val="24"/>
          <w:szCs w:val="24"/>
        </w:rPr>
        <w:t>-2036.</w:t>
      </w:r>
    </w:p>
    <w:p w:rsidR="00F30039" w:rsidRPr="00AD7A87" w:rsidRDefault="00F30039" w:rsidP="00F30039">
      <w:pPr>
        <w:spacing w:after="0" w:line="360" w:lineRule="auto"/>
        <w:ind w:left="11" w:firstLine="680"/>
        <w:jc w:val="both"/>
        <w:rPr>
          <w:rFonts w:ascii="Arial" w:hAnsi="Arial" w:cs="Arial"/>
          <w:i/>
          <w:sz w:val="24"/>
          <w:szCs w:val="24"/>
        </w:rPr>
      </w:pPr>
    </w:p>
    <w:p w:rsidR="00F30039" w:rsidRDefault="00F30039" w:rsidP="00F30039">
      <w:pPr>
        <w:spacing w:after="0" w:line="360" w:lineRule="auto"/>
        <w:ind w:left="11" w:firstLine="680"/>
        <w:jc w:val="both"/>
        <w:rPr>
          <w:rFonts w:ascii="Arial" w:hAnsi="Arial" w:cs="Arial"/>
          <w:sz w:val="24"/>
          <w:szCs w:val="24"/>
        </w:rPr>
      </w:pPr>
      <w:r w:rsidRPr="00956532">
        <w:rPr>
          <w:rFonts w:ascii="Arial" w:eastAsia="Arial" w:hAnsi="Arial" w:cs="Arial"/>
          <w:b/>
          <w:color w:val="000000"/>
          <w:sz w:val="24"/>
          <w:lang w:eastAsia="pl-PL"/>
        </w:rPr>
        <w:t>Radny Sebastian Jasiński – przewodniczący komisji</w:t>
      </w:r>
      <w:r>
        <w:rPr>
          <w:rFonts w:ascii="Arial" w:hAnsi="Arial" w:cs="Arial"/>
          <w:sz w:val="24"/>
          <w:szCs w:val="24"/>
        </w:rPr>
        <w:t xml:space="preserve"> </w:t>
      </w:r>
      <w:r w:rsidRPr="00BA0072">
        <w:rPr>
          <w:rFonts w:ascii="Arial" w:hAnsi="Arial" w:cs="Arial"/>
          <w:sz w:val="24"/>
          <w:szCs w:val="24"/>
        </w:rPr>
        <w:t xml:space="preserve">udzielił głosu Skarbnikowi Powiatu. Poprosił o omówienie zmian w budżecie powiatu wraz </w:t>
      </w:r>
      <w:r>
        <w:rPr>
          <w:rFonts w:ascii="Arial" w:hAnsi="Arial" w:cs="Arial"/>
          <w:sz w:val="24"/>
          <w:szCs w:val="24"/>
        </w:rPr>
        <w:br/>
      </w:r>
      <w:r w:rsidRPr="00BA0072">
        <w:rPr>
          <w:rFonts w:ascii="Arial" w:hAnsi="Arial" w:cs="Arial"/>
          <w:sz w:val="24"/>
          <w:szCs w:val="24"/>
        </w:rPr>
        <w:t>z uchwał</w:t>
      </w:r>
      <w:r>
        <w:rPr>
          <w:rFonts w:ascii="Arial" w:hAnsi="Arial" w:cs="Arial"/>
          <w:sz w:val="24"/>
          <w:szCs w:val="24"/>
        </w:rPr>
        <w:t>ą</w:t>
      </w:r>
      <w:r w:rsidRPr="00BA0072">
        <w:rPr>
          <w:rFonts w:ascii="Arial" w:hAnsi="Arial" w:cs="Arial"/>
          <w:sz w:val="24"/>
          <w:szCs w:val="24"/>
        </w:rPr>
        <w:t xml:space="preserve"> w sprawie zmiany WPF. </w:t>
      </w:r>
    </w:p>
    <w:p w:rsidR="00F30039" w:rsidRDefault="00F30039" w:rsidP="00F30039">
      <w:pPr>
        <w:spacing w:after="160" w:line="360" w:lineRule="auto"/>
        <w:ind w:firstLine="708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530037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284C4E">
        <w:rPr>
          <w:rFonts w:ascii="Arial" w:eastAsia="Arial" w:hAnsi="Arial" w:cs="Arial"/>
          <w:color w:val="000000"/>
          <w:sz w:val="24"/>
          <w:lang w:eastAsia="pl-PL"/>
        </w:rPr>
        <w:t>przedstawił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zmiany w budżecie powiatu oraz </w:t>
      </w:r>
      <w:r w:rsidR="00284C4E">
        <w:rPr>
          <w:rFonts w:ascii="Arial" w:eastAsia="Arial" w:hAnsi="Arial" w:cs="Arial"/>
          <w:color w:val="000000"/>
          <w:sz w:val="24"/>
          <w:lang w:eastAsia="pl-PL"/>
        </w:rPr>
        <w:t>w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Wieloletniej Prognoz</w:t>
      </w:r>
      <w:r w:rsidR="00284C4E">
        <w:rPr>
          <w:rFonts w:ascii="Arial" w:eastAsia="Arial" w:hAnsi="Arial" w:cs="Arial"/>
          <w:color w:val="000000"/>
          <w:sz w:val="24"/>
          <w:lang w:eastAsia="pl-PL"/>
        </w:rPr>
        <w:t>ie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Finansowej Powiatu Wieluńskiego na lata 202</w:t>
      </w:r>
      <w:r w:rsidR="00284C4E">
        <w:rPr>
          <w:rFonts w:ascii="Arial" w:eastAsia="Arial" w:hAnsi="Arial" w:cs="Arial"/>
          <w:color w:val="000000"/>
          <w:sz w:val="24"/>
          <w:lang w:eastAsia="pl-PL"/>
        </w:rPr>
        <w:t>6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-2036. </w:t>
      </w:r>
    </w:p>
    <w:p w:rsidR="00F30039" w:rsidRDefault="00F30039" w:rsidP="00F3003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="00B0074B" w:rsidRPr="00B0074B">
        <w:rPr>
          <w:rFonts w:ascii="Arial" w:eastAsia="Arial" w:hAnsi="Arial" w:cs="Arial"/>
          <w:color w:val="000000"/>
          <w:sz w:val="24"/>
          <w:lang w:eastAsia="pl-PL"/>
        </w:rPr>
        <w:t>zapytał czy s</w:t>
      </w:r>
      <w:r w:rsidR="00B0074B">
        <w:rPr>
          <w:rFonts w:ascii="Arial" w:eastAsia="Arial" w:hAnsi="Arial" w:cs="Arial"/>
          <w:color w:val="000000"/>
          <w:sz w:val="24"/>
          <w:lang w:eastAsia="pl-PL"/>
        </w:rPr>
        <w:t xml:space="preserve">ą </w:t>
      </w:r>
      <w:r w:rsidR="00B0074B" w:rsidRPr="00B0074B">
        <w:rPr>
          <w:rFonts w:ascii="Arial" w:eastAsia="Arial" w:hAnsi="Arial" w:cs="Arial"/>
          <w:color w:val="000000"/>
          <w:sz w:val="24"/>
          <w:lang w:eastAsia="pl-PL"/>
        </w:rPr>
        <w:t xml:space="preserve">pytania. </w:t>
      </w:r>
      <w:r w:rsidR="00B0074B">
        <w:rPr>
          <w:rFonts w:ascii="Arial" w:eastAsia="Arial" w:hAnsi="Arial" w:cs="Arial"/>
          <w:color w:val="000000"/>
          <w:sz w:val="24"/>
          <w:lang w:eastAsia="pl-PL"/>
        </w:rPr>
        <w:t>U</w:t>
      </w:r>
      <w:r w:rsidRPr="00F5297F">
        <w:rPr>
          <w:rFonts w:ascii="Arial" w:eastAsia="Arial" w:hAnsi="Arial" w:cs="Arial"/>
          <w:color w:val="000000"/>
          <w:sz w:val="24"/>
          <w:lang w:eastAsia="pl-PL"/>
        </w:rPr>
        <w:t xml:space="preserve">dzielił głosu radnemu Ceglarskiemu. </w:t>
      </w:r>
    </w:p>
    <w:p w:rsidR="00F30039" w:rsidRDefault="00F30039" w:rsidP="00F3003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lastRenderedPageBreak/>
        <w:t>Radny Dariusz Ceglarski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0074B">
        <w:rPr>
          <w:rFonts w:ascii="Arial" w:eastAsia="Arial" w:hAnsi="Arial" w:cs="Arial"/>
          <w:color w:val="000000"/>
          <w:sz w:val="24"/>
          <w:lang w:eastAsia="pl-PL"/>
        </w:rPr>
        <w:t>powiedział, że ma pytanie dotyczące transportu zbiorowego. Zapytał czy powiat otrzymał dotację w wysokości</w:t>
      </w:r>
      <w:proofErr w:type="gramStart"/>
      <w:r w:rsidR="00B0074B">
        <w:rPr>
          <w:rFonts w:ascii="Arial" w:eastAsia="Arial" w:hAnsi="Arial" w:cs="Arial"/>
          <w:color w:val="000000"/>
          <w:sz w:val="24"/>
          <w:lang w:eastAsia="pl-PL"/>
        </w:rPr>
        <w:t>,</w:t>
      </w:r>
      <w:r w:rsidR="00B0074B">
        <w:rPr>
          <w:rFonts w:ascii="Arial" w:eastAsia="Arial" w:hAnsi="Arial" w:cs="Arial"/>
          <w:color w:val="000000"/>
          <w:sz w:val="24"/>
          <w:lang w:eastAsia="pl-PL"/>
        </w:rPr>
        <w:br/>
        <w:t>o</w:t>
      </w:r>
      <w:proofErr w:type="gramEnd"/>
      <w:r w:rsidR="00B0074B">
        <w:rPr>
          <w:rFonts w:ascii="Arial" w:eastAsia="Arial" w:hAnsi="Arial" w:cs="Arial"/>
          <w:color w:val="000000"/>
          <w:sz w:val="24"/>
          <w:lang w:eastAsia="pl-PL"/>
        </w:rPr>
        <w:t xml:space="preserve"> jaką występował i czy ona w pełni zaspokoi potrzeby. </w:t>
      </w:r>
    </w:p>
    <w:p w:rsidR="00F30039" w:rsidRDefault="00F30039" w:rsidP="00F30039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125D70">
        <w:rPr>
          <w:rFonts w:ascii="Arial" w:eastAsia="Arial" w:hAnsi="Arial" w:cs="Arial"/>
          <w:b/>
          <w:color w:val="000000"/>
          <w:sz w:val="24"/>
          <w:lang w:eastAsia="pl-PL"/>
        </w:rPr>
        <w:t>Pan Przemysław Krężel – Skarbnik Powiatu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0074B">
        <w:rPr>
          <w:rFonts w:ascii="Arial" w:eastAsia="Arial" w:hAnsi="Arial" w:cs="Arial"/>
          <w:color w:val="000000"/>
          <w:sz w:val="24"/>
          <w:lang w:eastAsia="pl-PL"/>
        </w:rPr>
        <w:t xml:space="preserve">odpowiedział twierdząco. </w:t>
      </w:r>
    </w:p>
    <w:p w:rsidR="00F30039" w:rsidRDefault="00F30039" w:rsidP="00F30039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565DAA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8361A">
        <w:rPr>
          <w:rFonts w:ascii="Arial" w:eastAsia="Arial" w:hAnsi="Arial" w:cs="Arial"/>
          <w:color w:val="000000"/>
          <w:sz w:val="24"/>
          <w:lang w:eastAsia="pl-PL"/>
        </w:rPr>
        <w:t xml:space="preserve">zapytał czy są </w:t>
      </w:r>
      <w:r w:rsidR="00B0074B">
        <w:rPr>
          <w:rFonts w:ascii="Arial" w:eastAsia="Arial" w:hAnsi="Arial" w:cs="Arial"/>
          <w:color w:val="000000"/>
          <w:sz w:val="24"/>
          <w:lang w:eastAsia="pl-PL"/>
        </w:rPr>
        <w:t xml:space="preserve">jeszcze pytania. </w:t>
      </w:r>
      <w:r w:rsidRPr="0018361A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 pod głosowanie projekt uchwały Rady Powiatu w Wieluniu w sprawie zmian w budżecie powiatu. </w:t>
      </w:r>
    </w:p>
    <w:p w:rsidR="00F30039" w:rsidRPr="00900C89" w:rsidRDefault="00F30039" w:rsidP="00F30039">
      <w:pPr>
        <w:spacing w:after="4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</w:t>
      </w:r>
      <w:r w:rsidR="00B0074B">
        <w:rPr>
          <w:rFonts w:ascii="Arial" w:eastAsia="Arial" w:hAnsi="Arial" w:cs="Arial"/>
          <w:i/>
          <w:color w:val="000000"/>
          <w:sz w:val="24"/>
          <w:lang w:eastAsia="pl-PL"/>
        </w:rPr>
        <w:t>8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pozytywnie zaopiniowała projekt uchwały Rady Powiatu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w Wieluniu w sprawie zmian w budżecie powiatu (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głosowało </w:t>
      </w:r>
      <w:r w:rsidR="00B0074B">
        <w:rPr>
          <w:rFonts w:ascii="Arial" w:eastAsia="Times New Roman" w:hAnsi="Arial" w:cs="Times New Roman"/>
          <w:i/>
          <w:sz w:val="24"/>
          <w:szCs w:val="24"/>
          <w:lang w:eastAsia="pl-PL"/>
        </w:rPr>
        <w:t>8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>).</w:t>
      </w:r>
    </w:p>
    <w:p w:rsidR="00F30039" w:rsidRDefault="00F30039" w:rsidP="00F30039">
      <w:pPr>
        <w:spacing w:after="480"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466331">
        <w:rPr>
          <w:rFonts w:ascii="Arial" w:eastAsia="Times New Roman" w:hAnsi="Arial" w:cs="Arial"/>
          <w:b/>
          <w:sz w:val="24"/>
          <w:szCs w:val="24"/>
          <w:lang w:eastAsia="pl-PL"/>
        </w:rPr>
        <w:t>Radny Sebastian Jasiński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zapytał, kto jest „za” pozytywnym zaopiniowaniem projektu uchwały Rady Powiatu w Wieluniu w sprawie </w:t>
      </w:r>
      <w:r w:rsidRPr="00207BEC">
        <w:rPr>
          <w:rFonts w:ascii="Arial" w:hAnsi="Arial" w:cs="Arial"/>
          <w:sz w:val="24"/>
          <w:szCs w:val="24"/>
        </w:rPr>
        <w:t>zmiany Wieloletniej Prognozy Finansowej Powiatu Wieluńskiego na lata 202</w:t>
      </w:r>
      <w:r w:rsidR="00B0074B">
        <w:rPr>
          <w:rFonts w:ascii="Arial" w:hAnsi="Arial" w:cs="Arial"/>
          <w:sz w:val="24"/>
          <w:szCs w:val="24"/>
        </w:rPr>
        <w:t>6</w:t>
      </w:r>
      <w:r w:rsidRPr="00207BEC">
        <w:rPr>
          <w:rFonts w:ascii="Arial" w:hAnsi="Arial" w:cs="Arial"/>
          <w:sz w:val="24"/>
          <w:szCs w:val="24"/>
        </w:rPr>
        <w:t>-2036</w:t>
      </w:r>
      <w:r>
        <w:rPr>
          <w:rFonts w:ascii="Arial" w:hAnsi="Arial" w:cs="Arial"/>
          <w:sz w:val="24"/>
          <w:szCs w:val="24"/>
        </w:rPr>
        <w:t>.</w:t>
      </w:r>
    </w:p>
    <w:p w:rsidR="00F30039" w:rsidRDefault="00F30039" w:rsidP="00A223BC">
      <w:pPr>
        <w:spacing w:after="84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jednogłośnie </w:t>
      </w:r>
      <w:r w:rsidR="00B0074B">
        <w:rPr>
          <w:rFonts w:ascii="Arial" w:eastAsia="Arial" w:hAnsi="Arial" w:cs="Arial"/>
          <w:i/>
          <w:color w:val="000000"/>
          <w:sz w:val="24"/>
          <w:lang w:eastAsia="pl-PL"/>
        </w:rPr>
        <w:t xml:space="preserve">8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głosami „za”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pozytywnie zaopiniowa</w:t>
      </w:r>
      <w:r w:rsidR="00B0074B">
        <w:rPr>
          <w:rFonts w:ascii="Arial" w:eastAsia="Arial" w:hAnsi="Arial" w:cs="Arial"/>
          <w:i/>
          <w:color w:val="000000"/>
          <w:sz w:val="24"/>
          <w:lang w:eastAsia="pl-PL"/>
        </w:rPr>
        <w:t xml:space="preserve">ła projekt uchwały Rady Powiatu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w Wieluniu w sprawie zmiany </w:t>
      </w:r>
      <w:r w:rsidRPr="00207BEC">
        <w:rPr>
          <w:rFonts w:ascii="Arial" w:hAnsi="Arial" w:cs="Arial"/>
          <w:i/>
          <w:sz w:val="24"/>
          <w:szCs w:val="24"/>
        </w:rPr>
        <w:t xml:space="preserve">Wieloletniej Prognozy </w:t>
      </w:r>
      <w:r w:rsidR="00B0074B">
        <w:rPr>
          <w:rFonts w:ascii="Arial" w:hAnsi="Arial" w:cs="Arial"/>
          <w:i/>
          <w:sz w:val="24"/>
          <w:szCs w:val="24"/>
        </w:rPr>
        <w:t xml:space="preserve">Finansowej Powiatu </w:t>
      </w:r>
      <w:r w:rsidRPr="00207BEC">
        <w:rPr>
          <w:rFonts w:ascii="Arial" w:hAnsi="Arial" w:cs="Arial"/>
          <w:i/>
          <w:sz w:val="24"/>
          <w:szCs w:val="24"/>
        </w:rPr>
        <w:t>Wieluńskiego na lata 202</w:t>
      </w:r>
      <w:r w:rsidR="00B0074B">
        <w:rPr>
          <w:rFonts w:ascii="Arial" w:hAnsi="Arial" w:cs="Arial"/>
          <w:i/>
          <w:sz w:val="24"/>
          <w:szCs w:val="24"/>
        </w:rPr>
        <w:t>6</w:t>
      </w:r>
      <w:r w:rsidRPr="00207BEC">
        <w:rPr>
          <w:rFonts w:ascii="Arial" w:hAnsi="Arial" w:cs="Arial"/>
          <w:i/>
          <w:sz w:val="24"/>
          <w:szCs w:val="24"/>
        </w:rPr>
        <w:t>-2036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900C89">
        <w:rPr>
          <w:rFonts w:ascii="Arial" w:eastAsia="Arial" w:hAnsi="Arial" w:cs="Arial"/>
          <w:i/>
          <w:color w:val="000000"/>
          <w:sz w:val="24"/>
          <w:lang w:eastAsia="pl-PL"/>
        </w:rPr>
        <w:t>(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głosowało </w:t>
      </w:r>
      <w:r w:rsidR="00B0074B">
        <w:rPr>
          <w:rFonts w:ascii="Arial" w:eastAsia="Times New Roman" w:hAnsi="Arial" w:cs="Times New Roman"/>
          <w:i/>
          <w:sz w:val="24"/>
          <w:szCs w:val="24"/>
          <w:lang w:eastAsia="pl-PL"/>
        </w:rPr>
        <w:t>8</w:t>
      </w:r>
      <w:r w:rsidRPr="00900C89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członków).</w:t>
      </w:r>
    </w:p>
    <w:p w:rsidR="00F30039" w:rsidRPr="005F4A5C" w:rsidRDefault="00F30039" w:rsidP="00F30039">
      <w:pPr>
        <w:pStyle w:val="Bezodstpw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A5C">
        <w:rPr>
          <w:rFonts w:ascii="Arial" w:hAnsi="Arial" w:cs="Arial"/>
          <w:b/>
          <w:sz w:val="24"/>
          <w:szCs w:val="24"/>
        </w:rPr>
        <w:t xml:space="preserve">Pkt </w:t>
      </w:r>
      <w:r>
        <w:rPr>
          <w:rFonts w:ascii="Arial" w:hAnsi="Arial" w:cs="Arial"/>
          <w:b/>
          <w:sz w:val="24"/>
          <w:szCs w:val="24"/>
        </w:rPr>
        <w:t>7</w:t>
      </w:r>
    </w:p>
    <w:p w:rsidR="00F30039" w:rsidRDefault="00F30039" w:rsidP="00F30039">
      <w:pPr>
        <w:pStyle w:val="Bezodstpw"/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F4A5C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zaciągnięcia pożyczki z Wojewódzkiego Funduszu Ochrony Środowiska </w:t>
      </w:r>
      <w:r w:rsidRPr="005F4A5C">
        <w:rPr>
          <w:rFonts w:ascii="Arial" w:hAnsi="Arial" w:cs="Arial"/>
          <w:b/>
          <w:sz w:val="24"/>
          <w:szCs w:val="24"/>
        </w:rPr>
        <w:br/>
        <w:t>i Gospodarki Wodnej w Łodzi.</w:t>
      </w:r>
    </w:p>
    <w:p w:rsidR="00F30039" w:rsidRDefault="00F30039" w:rsidP="00F30039">
      <w:pPr>
        <w:pStyle w:val="Bezodstpw"/>
        <w:spacing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 udzielił głosu Skarbnikowi Powiatu.</w:t>
      </w:r>
    </w:p>
    <w:p w:rsidR="00F30039" w:rsidRDefault="00F30039" w:rsidP="00F30039">
      <w:pPr>
        <w:pStyle w:val="Bezodstpw"/>
        <w:spacing w:line="360" w:lineRule="auto"/>
        <w:ind w:firstLine="708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Przemysław Krężel – Skarbnik Powiatu </w:t>
      </w:r>
      <w:r w:rsidR="000871F4">
        <w:rPr>
          <w:rFonts w:ascii="Arial" w:eastAsia="Arial" w:hAnsi="Arial" w:cs="Arial"/>
          <w:color w:val="000000"/>
          <w:sz w:val="24"/>
          <w:lang w:eastAsia="pl-PL"/>
        </w:rPr>
        <w:t xml:space="preserve">przedstawił uzasadnienie do projektu uchwały w ww. sprawie. </w:t>
      </w:r>
    </w:p>
    <w:p w:rsidR="00F30039" w:rsidRDefault="00F30039" w:rsidP="00F30039">
      <w:pPr>
        <w:pStyle w:val="Bezodstpw"/>
        <w:spacing w:after="48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Sebastian Jasiński </w:t>
      </w:r>
      <w:r w:rsidRPr="00C364C6">
        <w:rPr>
          <w:rFonts w:ascii="Arial" w:eastAsia="Arial" w:hAnsi="Arial" w:cs="Arial"/>
          <w:b/>
          <w:color w:val="000000"/>
          <w:sz w:val="24"/>
          <w:lang w:eastAsia="pl-PL"/>
        </w:rPr>
        <w:t>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zapytał czy są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 pytania. </w:t>
      </w:r>
      <w:r w:rsidRPr="00037E3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 Zapytał</w:t>
      </w:r>
      <w:r>
        <w:rPr>
          <w:rFonts w:ascii="Arial" w:eastAsia="Arial" w:hAnsi="Arial" w:cs="Arial"/>
          <w:color w:val="000000"/>
          <w:sz w:val="24"/>
          <w:lang w:eastAsia="pl-PL"/>
        </w:rPr>
        <w:t>,</w:t>
      </w:r>
      <w:r w:rsidRPr="00037E31">
        <w:rPr>
          <w:rFonts w:ascii="Arial" w:eastAsia="Arial" w:hAnsi="Arial" w:cs="Arial"/>
          <w:color w:val="000000"/>
          <w:sz w:val="24"/>
          <w:lang w:eastAsia="pl-PL"/>
        </w:rPr>
        <w:t xml:space="preserve"> kto jest „za” pozytywnym zaopiniowaniem projektu uchwały w ww. sprawie.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</w:p>
    <w:p w:rsidR="00F30039" w:rsidRDefault="00F30039" w:rsidP="00A223BC">
      <w:pPr>
        <w:spacing w:after="840" w:line="360" w:lineRule="auto"/>
        <w:ind w:firstLine="709"/>
        <w:jc w:val="both"/>
        <w:rPr>
          <w:rFonts w:ascii="Arial" w:eastAsia="Times New Roman" w:hAnsi="Arial" w:cs="Times New Roman"/>
          <w:i/>
          <w:sz w:val="24"/>
          <w:szCs w:val="24"/>
          <w:lang w:eastAsia="pl-PL"/>
        </w:rPr>
      </w:pPr>
      <w:r w:rsidRPr="000668FE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>Komisja Budżetu, Zdrowia i Gospodarki Rady Powiaty w Wieluniu j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ednogłośnie</w:t>
      </w:r>
      <w:r w:rsidRPr="00EF66C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>8</w:t>
      </w:r>
      <w:r w:rsidRPr="00EF66C6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 głosami „za” 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pozytywnie zaopiniowała </w:t>
      </w:r>
      <w:r w:rsidRPr="007476C5">
        <w:rPr>
          <w:rFonts w:ascii="Arial" w:hAnsi="Arial" w:cs="Arial"/>
          <w:i/>
          <w:sz w:val="24"/>
          <w:szCs w:val="24"/>
        </w:rPr>
        <w:t xml:space="preserve">projekt uchwały Rady Powiatu w Wieluniu w sprawie </w:t>
      </w:r>
      <w:r w:rsidRPr="007476C5">
        <w:rPr>
          <w:rFonts w:ascii="Arial" w:eastAsia="Times New Roman" w:hAnsi="Arial" w:cs="Arial"/>
          <w:i/>
          <w:color w:val="000000"/>
          <w:sz w:val="24"/>
          <w:szCs w:val="24"/>
          <w:lang w:eastAsia="pl-PL"/>
        </w:rPr>
        <w:t xml:space="preserve">zaciągnięcia pożyczki z Wojewódzkiego Funduszu Ochrony Środowiska i Gospodarki Wodnej w Łodzi 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(głosowało </w:t>
      </w:r>
      <w:r>
        <w:rPr>
          <w:rFonts w:ascii="Arial" w:eastAsia="Times New Roman" w:hAnsi="Arial" w:cs="Times New Roman"/>
          <w:i/>
          <w:sz w:val="24"/>
          <w:szCs w:val="24"/>
          <w:lang w:eastAsia="pl-PL"/>
        </w:rPr>
        <w:t>8</w:t>
      </w:r>
      <w:r w:rsidRPr="000668FE">
        <w:rPr>
          <w:rFonts w:ascii="Arial" w:eastAsia="Times New Roman" w:hAnsi="Arial" w:cs="Times New Roman"/>
          <w:i/>
          <w:sz w:val="24"/>
          <w:szCs w:val="24"/>
          <w:lang w:eastAsia="pl-PL"/>
        </w:rPr>
        <w:t xml:space="preserve"> członków komisji).</w:t>
      </w:r>
    </w:p>
    <w:p w:rsidR="00F30039" w:rsidRPr="005F0DB4" w:rsidRDefault="00F30039" w:rsidP="00F30039">
      <w:pPr>
        <w:spacing w:after="0" w:line="36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AD776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F30039" w:rsidRPr="000912FD" w:rsidRDefault="00F30039" w:rsidP="00F3003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0912F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A223BC" w:rsidRDefault="00F30039" w:rsidP="00F3003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223BC" w:rsidRPr="007B7B84">
        <w:rPr>
          <w:rFonts w:ascii="Arial" w:eastAsia="Times New Roman" w:hAnsi="Arial" w:cs="Arial"/>
          <w:sz w:val="24"/>
          <w:szCs w:val="24"/>
          <w:lang w:eastAsia="pl-PL"/>
        </w:rPr>
        <w:t xml:space="preserve">zapytał radnych </w:t>
      </w:r>
      <w:proofErr w:type="gramStart"/>
      <w:r w:rsidR="00A223BC" w:rsidRPr="007B7B84">
        <w:rPr>
          <w:rFonts w:ascii="Arial" w:eastAsia="Times New Roman" w:hAnsi="Arial" w:cs="Arial"/>
          <w:sz w:val="24"/>
          <w:szCs w:val="24"/>
          <w:lang w:eastAsia="pl-PL"/>
        </w:rPr>
        <w:t>czy  mają</w:t>
      </w:r>
      <w:proofErr w:type="gramEnd"/>
      <w:r w:rsidR="005933BA">
        <w:rPr>
          <w:rFonts w:ascii="Arial" w:eastAsia="Times New Roman" w:hAnsi="Arial" w:cs="Arial"/>
          <w:sz w:val="24"/>
          <w:szCs w:val="24"/>
          <w:lang w:eastAsia="pl-PL"/>
        </w:rPr>
        <w:t xml:space="preserve"> jaki</w:t>
      </w:r>
      <w:r w:rsidR="00A223BC" w:rsidRPr="007B7B84">
        <w:rPr>
          <w:rFonts w:ascii="Arial" w:eastAsia="Times New Roman" w:hAnsi="Arial" w:cs="Arial"/>
          <w:sz w:val="24"/>
          <w:szCs w:val="24"/>
          <w:lang w:eastAsia="pl-PL"/>
        </w:rPr>
        <w:t xml:space="preserve">ś komunikat, informację bądź oświadczenie. </w:t>
      </w:r>
    </w:p>
    <w:p w:rsidR="007B7B84" w:rsidRDefault="00A223BC" w:rsidP="00F30039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Joanna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Kałdońska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</w:t>
      </w:r>
      <w:r w:rsidR="005933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5933BA" w:rsidRPr="00FC6934">
        <w:rPr>
          <w:rFonts w:ascii="Arial" w:hAnsi="Arial" w:cs="Arial"/>
          <w:b/>
          <w:sz w:val="24"/>
          <w:szCs w:val="24"/>
        </w:rPr>
        <w:t>członek komisji</w:t>
      </w:r>
      <w:r w:rsidR="005933BA">
        <w:rPr>
          <w:rFonts w:ascii="Arial" w:hAnsi="Arial" w:cs="Arial"/>
          <w:sz w:val="24"/>
          <w:szCs w:val="24"/>
        </w:rPr>
        <w:t xml:space="preserve"> </w:t>
      </w:r>
      <w:r w:rsidR="007B7B84" w:rsidRPr="007B7B84">
        <w:rPr>
          <w:rFonts w:ascii="Arial" w:eastAsia="Times New Roman" w:hAnsi="Arial" w:cs="Arial"/>
          <w:sz w:val="24"/>
          <w:szCs w:val="24"/>
          <w:lang w:eastAsia="pl-PL"/>
        </w:rPr>
        <w:t xml:space="preserve">poruszyła temat dotyczący zadania „Termomodernizacja budynków </w:t>
      </w:r>
      <w:proofErr w:type="spellStart"/>
      <w:r w:rsidR="007B7B84" w:rsidRPr="007B7B84">
        <w:rPr>
          <w:rFonts w:ascii="Arial" w:eastAsia="Times New Roman" w:hAnsi="Arial" w:cs="Arial"/>
          <w:sz w:val="24"/>
          <w:szCs w:val="24"/>
          <w:lang w:eastAsia="pl-PL"/>
        </w:rPr>
        <w:t>SOSzW</w:t>
      </w:r>
      <w:proofErr w:type="spellEnd"/>
      <w:r w:rsidR="007B7B84" w:rsidRPr="007B7B84">
        <w:rPr>
          <w:rFonts w:ascii="Arial" w:eastAsia="Times New Roman" w:hAnsi="Arial" w:cs="Arial"/>
          <w:sz w:val="24"/>
          <w:szCs w:val="24"/>
          <w:lang w:eastAsia="pl-PL"/>
        </w:rPr>
        <w:t xml:space="preserve"> w Gromadzicach”.</w:t>
      </w:r>
      <w:r w:rsidR="007B7B8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7B7B84" w:rsidRPr="007B7B84">
        <w:rPr>
          <w:rFonts w:ascii="Arial" w:eastAsia="Times New Roman" w:hAnsi="Arial" w:cs="Arial"/>
          <w:sz w:val="24"/>
          <w:szCs w:val="24"/>
          <w:lang w:eastAsia="pl-PL"/>
        </w:rPr>
        <w:t>Zapytała jakie prace zostaną wykonane w ramach tego zadania.</w:t>
      </w:r>
    </w:p>
    <w:p w:rsidR="00A223BC" w:rsidRPr="0048621F" w:rsidRDefault="00A223BC" w:rsidP="00F30039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C6934">
        <w:rPr>
          <w:rFonts w:ascii="Arial" w:hAnsi="Arial" w:cs="Arial"/>
          <w:b/>
          <w:sz w:val="24"/>
          <w:szCs w:val="24"/>
        </w:rPr>
        <w:t xml:space="preserve">Radny Piotr Kędzia – </w:t>
      </w:r>
      <w:r w:rsidR="005933B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z-ca przewodniczącego komisji </w:t>
      </w:r>
      <w:r w:rsidR="007B7B84">
        <w:rPr>
          <w:rFonts w:ascii="Arial" w:hAnsi="Arial" w:cs="Arial"/>
          <w:sz w:val="24"/>
          <w:szCs w:val="24"/>
        </w:rPr>
        <w:t xml:space="preserve">wskazał, że zadanie, które będzie realizowane przy udziale dotacji i pożyczki z </w:t>
      </w:r>
      <w:proofErr w:type="spellStart"/>
      <w:r w:rsidR="007B7B84">
        <w:rPr>
          <w:rFonts w:ascii="Arial" w:hAnsi="Arial" w:cs="Arial"/>
          <w:sz w:val="24"/>
          <w:szCs w:val="24"/>
        </w:rPr>
        <w:t>WFOŚiGW</w:t>
      </w:r>
      <w:proofErr w:type="spellEnd"/>
      <w:r w:rsidR="007B7B84">
        <w:rPr>
          <w:rFonts w:ascii="Arial" w:hAnsi="Arial" w:cs="Arial"/>
          <w:sz w:val="24"/>
          <w:szCs w:val="24"/>
        </w:rPr>
        <w:t xml:space="preserve"> w Łodzi, obejmuje </w:t>
      </w:r>
      <w:r>
        <w:rPr>
          <w:rFonts w:ascii="Arial" w:hAnsi="Arial" w:cs="Arial"/>
          <w:sz w:val="24"/>
          <w:szCs w:val="24"/>
        </w:rPr>
        <w:t>ocieplenie stropodachu, wymian</w:t>
      </w:r>
      <w:r w:rsidR="007B7B84">
        <w:rPr>
          <w:rFonts w:ascii="Arial" w:hAnsi="Arial" w:cs="Arial"/>
          <w:sz w:val="24"/>
          <w:szCs w:val="24"/>
        </w:rPr>
        <w:t>ę</w:t>
      </w:r>
      <w:r>
        <w:rPr>
          <w:rFonts w:ascii="Arial" w:hAnsi="Arial" w:cs="Arial"/>
          <w:sz w:val="24"/>
          <w:szCs w:val="24"/>
        </w:rPr>
        <w:t xml:space="preserve"> okien</w:t>
      </w:r>
      <w:r w:rsidR="007B7B8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urządzen</w:t>
      </w:r>
      <w:r w:rsidR="007B7B84">
        <w:rPr>
          <w:rFonts w:ascii="Arial" w:hAnsi="Arial" w:cs="Arial"/>
          <w:sz w:val="24"/>
          <w:szCs w:val="24"/>
        </w:rPr>
        <w:t>ie</w:t>
      </w:r>
      <w:r>
        <w:rPr>
          <w:rFonts w:ascii="Arial" w:hAnsi="Arial" w:cs="Arial"/>
          <w:sz w:val="24"/>
          <w:szCs w:val="24"/>
        </w:rPr>
        <w:t xml:space="preserve"> ciepln</w:t>
      </w:r>
      <w:r w:rsidR="007B7B8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.</w:t>
      </w:r>
    </w:p>
    <w:p w:rsidR="00F30039" w:rsidRPr="00724B26" w:rsidRDefault="00F30039" w:rsidP="00F30039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Sebastian Jasiński 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>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A223BC" w:rsidRPr="00FC6934">
        <w:rPr>
          <w:rFonts w:ascii="Arial" w:eastAsia="Times New Roman" w:hAnsi="Arial" w:cs="Arial"/>
          <w:sz w:val="24"/>
          <w:szCs w:val="24"/>
          <w:lang w:eastAsia="pl-PL"/>
        </w:rPr>
        <w:t xml:space="preserve">poruszył temat dotyczący </w:t>
      </w:r>
      <w:r w:rsidR="00FC6934" w:rsidRPr="00FC6934">
        <w:rPr>
          <w:rFonts w:ascii="Arial" w:eastAsia="Times New Roman" w:hAnsi="Arial" w:cs="Arial"/>
          <w:sz w:val="24"/>
          <w:szCs w:val="24"/>
          <w:lang w:eastAsia="pl-PL"/>
        </w:rPr>
        <w:t xml:space="preserve">zdarzenia drogowego z udziałem samochodu DPS Skrzynno. Następnie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wobec braku innych </w:t>
      </w:r>
      <w:r w:rsidR="00FC6934">
        <w:rPr>
          <w:rFonts w:ascii="Arial" w:eastAsia="Times New Roman" w:hAnsi="Arial" w:cs="Arial"/>
          <w:sz w:val="24"/>
          <w:szCs w:val="24"/>
          <w:lang w:eastAsia="pl-PL"/>
        </w:rPr>
        <w:t>głosów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</w:t>
      </w:r>
      <w:r w:rsidRPr="001155E2">
        <w:rPr>
          <w:rFonts w:ascii="Arial" w:eastAsia="Times New Roman" w:hAnsi="Arial" w:cs="Arial"/>
          <w:sz w:val="24"/>
          <w:szCs w:val="24"/>
          <w:lang w:eastAsia="pl-PL"/>
        </w:rPr>
        <w:t>rzeszedł do kolejnego punktu porządku obrad.</w:t>
      </w:r>
    </w:p>
    <w:p w:rsidR="00F30039" w:rsidRDefault="00F30039" w:rsidP="00F30039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9</w:t>
      </w:r>
    </w:p>
    <w:p w:rsidR="00F30039" w:rsidRPr="00DA35BB" w:rsidRDefault="00F30039" w:rsidP="00F30039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XXIV</w:t>
      </w:r>
      <w:r w:rsidRPr="00DA35BB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 xml:space="preserve"> posiedzenia komisji.</w:t>
      </w:r>
    </w:p>
    <w:p w:rsidR="00F30039" w:rsidRDefault="00F30039" w:rsidP="00F30039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Sebastian Jasiński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wyczerpania porządku obrad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zamknął </w:t>
      </w:r>
      <w:r w:rsidR="00C73514">
        <w:rPr>
          <w:rFonts w:ascii="Arial" w:eastAsia="Calibri" w:hAnsi="Arial" w:cs="Arial"/>
          <w:bCs/>
          <w:sz w:val="24"/>
          <w:szCs w:val="24"/>
          <w:lang w:eastAsia="pl-PL"/>
        </w:rPr>
        <w:t>XXIV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F30039" w:rsidRDefault="00F30039" w:rsidP="00F30039">
      <w:pPr>
        <w:spacing w:after="0" w:line="36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F30039" w:rsidRPr="00AD776E" w:rsidRDefault="00F30039" w:rsidP="00F30039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</w:p>
    <w:p w:rsidR="00F30039" w:rsidRDefault="00F30039" w:rsidP="00F30039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F30039" w:rsidRPr="00B52D5F" w:rsidRDefault="00F30039" w:rsidP="00F30039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                       Sebastian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Jasiński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</w:t>
      </w:r>
    </w:p>
    <w:p w:rsidR="00F30039" w:rsidRPr="002515B4" w:rsidRDefault="00F30039" w:rsidP="00F30039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i/>
          <w:sz w:val="24"/>
          <w:szCs w:val="24"/>
        </w:rPr>
        <w:t>inspektor</w:t>
      </w:r>
      <w:proofErr w:type="gramEnd"/>
    </w:p>
    <w:p w:rsidR="00991C64" w:rsidRDefault="00991C64"/>
    <w:sectPr w:rsidR="00991C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B8D" w:rsidRDefault="00FD4B8D">
      <w:pPr>
        <w:spacing w:after="0" w:line="240" w:lineRule="auto"/>
      </w:pPr>
      <w:r>
        <w:separator/>
      </w:r>
    </w:p>
  </w:endnote>
  <w:endnote w:type="continuationSeparator" w:id="0">
    <w:p w:rsidR="00FD4B8D" w:rsidRDefault="00FD4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7390819"/>
      <w:docPartObj>
        <w:docPartGallery w:val="Page Numbers (Bottom of Page)"/>
        <w:docPartUnique/>
      </w:docPartObj>
    </w:sdtPr>
    <w:sdtEndPr/>
    <w:sdtContent>
      <w:p w:rsidR="009330E2" w:rsidRDefault="00C7351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F96">
          <w:rPr>
            <w:noProof/>
          </w:rPr>
          <w:t>5</w:t>
        </w:r>
        <w:r>
          <w:fldChar w:fldCharType="end"/>
        </w:r>
      </w:p>
    </w:sdtContent>
  </w:sdt>
  <w:p w:rsidR="009330E2" w:rsidRDefault="00FD4B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B8D" w:rsidRDefault="00FD4B8D">
      <w:pPr>
        <w:spacing w:after="0" w:line="240" w:lineRule="auto"/>
      </w:pPr>
      <w:r>
        <w:separator/>
      </w:r>
    </w:p>
  </w:footnote>
  <w:footnote w:type="continuationSeparator" w:id="0">
    <w:p w:rsidR="00FD4B8D" w:rsidRDefault="00FD4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F09FF"/>
    <w:multiLevelType w:val="hybridMultilevel"/>
    <w:tmpl w:val="3DFEC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27C7D"/>
    <w:multiLevelType w:val="hybridMultilevel"/>
    <w:tmpl w:val="10C6EA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13D56"/>
    <w:multiLevelType w:val="hybridMultilevel"/>
    <w:tmpl w:val="E3385F7C"/>
    <w:lvl w:ilvl="0" w:tplc="6A604374">
      <w:start w:val="1"/>
      <w:numFmt w:val="decimal"/>
      <w:lvlText w:val="%1."/>
      <w:lvlJc w:val="left"/>
      <w:pPr>
        <w:ind w:left="4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4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49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56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6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7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7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8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9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B2A249C"/>
    <w:multiLevelType w:val="hybridMultilevel"/>
    <w:tmpl w:val="A5484E58"/>
    <w:lvl w:ilvl="0" w:tplc="870C5E0E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76FFC"/>
    <w:multiLevelType w:val="hybridMultilevel"/>
    <w:tmpl w:val="779C1A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A6953"/>
    <w:multiLevelType w:val="hybridMultilevel"/>
    <w:tmpl w:val="9500B92A"/>
    <w:lvl w:ilvl="0" w:tplc="6A604374">
      <w:start w:val="1"/>
      <w:numFmt w:val="decimal"/>
      <w:lvlText w:val="%1."/>
      <w:lvlJc w:val="left"/>
      <w:pPr>
        <w:ind w:left="11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2C639CD"/>
    <w:multiLevelType w:val="hybridMultilevel"/>
    <w:tmpl w:val="58F8A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504895"/>
    <w:multiLevelType w:val="hybridMultilevel"/>
    <w:tmpl w:val="8976F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86B0D"/>
    <w:multiLevelType w:val="hybridMultilevel"/>
    <w:tmpl w:val="06CC0162"/>
    <w:lvl w:ilvl="0" w:tplc="B09E1E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A43CE"/>
    <w:multiLevelType w:val="hybridMultilevel"/>
    <w:tmpl w:val="E276718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9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39"/>
    <w:rsid w:val="00015E6D"/>
    <w:rsid w:val="000871F4"/>
    <w:rsid w:val="0019677E"/>
    <w:rsid w:val="00284C4E"/>
    <w:rsid w:val="003B2B49"/>
    <w:rsid w:val="00416D4A"/>
    <w:rsid w:val="00514C00"/>
    <w:rsid w:val="005933BA"/>
    <w:rsid w:val="005C2578"/>
    <w:rsid w:val="006B011E"/>
    <w:rsid w:val="007B7B84"/>
    <w:rsid w:val="00847F96"/>
    <w:rsid w:val="00991C64"/>
    <w:rsid w:val="009B47F2"/>
    <w:rsid w:val="00A223BC"/>
    <w:rsid w:val="00AB1BA3"/>
    <w:rsid w:val="00B0074B"/>
    <w:rsid w:val="00BA03B6"/>
    <w:rsid w:val="00C73514"/>
    <w:rsid w:val="00C77FF0"/>
    <w:rsid w:val="00CE6C6B"/>
    <w:rsid w:val="00DC4529"/>
    <w:rsid w:val="00F25A3F"/>
    <w:rsid w:val="00F30039"/>
    <w:rsid w:val="00FA1A12"/>
    <w:rsid w:val="00FC6934"/>
    <w:rsid w:val="00FD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30039"/>
    <w:rPr>
      <w:b/>
      <w:bCs/>
    </w:rPr>
  </w:style>
  <w:style w:type="paragraph" w:styleId="Bezodstpw">
    <w:name w:val="No Spacing"/>
    <w:uiPriority w:val="1"/>
    <w:qFormat/>
    <w:rsid w:val="00F3003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00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039"/>
  </w:style>
  <w:style w:type="paragraph" w:styleId="Stopka">
    <w:name w:val="footer"/>
    <w:basedOn w:val="Normalny"/>
    <w:link w:val="StopkaZnak"/>
    <w:uiPriority w:val="99"/>
    <w:unhideWhenUsed/>
    <w:rsid w:val="00F3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039"/>
  </w:style>
  <w:style w:type="paragraph" w:styleId="Tekstdymka">
    <w:name w:val="Balloon Text"/>
    <w:basedOn w:val="Normalny"/>
    <w:link w:val="TekstdymkaZnak"/>
    <w:uiPriority w:val="99"/>
    <w:semiHidden/>
    <w:unhideWhenUsed/>
    <w:rsid w:val="005C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00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F30039"/>
    <w:rPr>
      <w:b/>
      <w:bCs/>
    </w:rPr>
  </w:style>
  <w:style w:type="paragraph" w:styleId="Bezodstpw">
    <w:name w:val="No Spacing"/>
    <w:uiPriority w:val="1"/>
    <w:qFormat/>
    <w:rsid w:val="00F3003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3003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0039"/>
  </w:style>
  <w:style w:type="paragraph" w:styleId="Stopka">
    <w:name w:val="footer"/>
    <w:basedOn w:val="Normalny"/>
    <w:link w:val="StopkaZnak"/>
    <w:uiPriority w:val="99"/>
    <w:unhideWhenUsed/>
    <w:rsid w:val="00F30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0039"/>
  </w:style>
  <w:style w:type="paragraph" w:styleId="Tekstdymka">
    <w:name w:val="Balloon Text"/>
    <w:basedOn w:val="Normalny"/>
    <w:link w:val="TekstdymkaZnak"/>
    <w:uiPriority w:val="99"/>
    <w:semiHidden/>
    <w:unhideWhenUsed/>
    <w:rsid w:val="005C2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25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963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13</cp:revision>
  <cp:lastPrinted>2026-02-09T13:59:00Z</cp:lastPrinted>
  <dcterms:created xsi:type="dcterms:W3CDTF">2026-01-12T15:28:00Z</dcterms:created>
  <dcterms:modified xsi:type="dcterms:W3CDTF">2026-02-09T13:59:00Z</dcterms:modified>
</cp:coreProperties>
</file>