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B437E" w14:textId="77777777" w:rsidR="0098674E" w:rsidRDefault="0098674E" w:rsidP="0098674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przyznanie świadczenia pieniężnego w ramach pomocy zdrowotnej</w:t>
      </w:r>
    </w:p>
    <w:p w14:paraId="03093130" w14:textId="77777777" w:rsidR="001E7108" w:rsidRDefault="001E7108" w:rsidP="0098674E">
      <w:pPr>
        <w:pStyle w:val="Default"/>
        <w:jc w:val="center"/>
        <w:rPr>
          <w:b/>
          <w:bCs/>
          <w:sz w:val="22"/>
          <w:szCs w:val="22"/>
        </w:rPr>
      </w:pPr>
    </w:p>
    <w:p w14:paraId="12B0ADF2" w14:textId="77777777" w:rsidR="001E7108" w:rsidRDefault="001E7108" w:rsidP="0098674E">
      <w:pPr>
        <w:pStyle w:val="Default"/>
        <w:jc w:val="center"/>
        <w:rPr>
          <w:b/>
          <w:bCs/>
          <w:sz w:val="22"/>
          <w:szCs w:val="22"/>
        </w:rPr>
      </w:pPr>
    </w:p>
    <w:p w14:paraId="1F0DD68A" w14:textId="77777777" w:rsidR="0098674E" w:rsidRDefault="0098674E" w:rsidP="0098674E">
      <w:pPr>
        <w:pStyle w:val="Default"/>
        <w:jc w:val="center"/>
        <w:rPr>
          <w:sz w:val="22"/>
          <w:szCs w:val="22"/>
        </w:rPr>
      </w:pPr>
    </w:p>
    <w:p w14:paraId="70EC2A65" w14:textId="77777777" w:rsidR="0098674E" w:rsidRPr="001E7108" w:rsidRDefault="0098674E" w:rsidP="001E7108">
      <w:pPr>
        <w:pStyle w:val="Default"/>
        <w:spacing w:line="360" w:lineRule="auto"/>
        <w:rPr>
          <w:sz w:val="18"/>
          <w:szCs w:val="18"/>
        </w:rPr>
      </w:pPr>
      <w:r w:rsidRPr="001E7108">
        <w:rPr>
          <w:sz w:val="18"/>
          <w:szCs w:val="18"/>
        </w:rPr>
        <w:t xml:space="preserve">…………………………………………………………………………….. </w:t>
      </w:r>
    </w:p>
    <w:p w14:paraId="2F2362B9" w14:textId="77777777"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1) Wnioskodawca ( imię i nazwisko) </w:t>
      </w:r>
    </w:p>
    <w:p w14:paraId="7B8F1AC3" w14:textId="77777777"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……………………………………………………………………………. </w:t>
      </w:r>
    </w:p>
    <w:p w14:paraId="3C029696" w14:textId="77777777"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2) Adres zamieszkania, telefon </w:t>
      </w:r>
    </w:p>
    <w:p w14:paraId="4A57DA20" w14:textId="77777777"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……………………………………………………………………………. </w:t>
      </w:r>
    </w:p>
    <w:p w14:paraId="2757CB1A" w14:textId="5A84C1BF" w:rsidR="0098674E" w:rsidRDefault="0098674E" w:rsidP="00904B1B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3) Nauczyciel, nauczyciel przebywający na emeryturze, rencie lub świadczeni</w:t>
      </w:r>
      <w:r w:rsidR="00904B1B">
        <w:rPr>
          <w:sz w:val="18"/>
          <w:szCs w:val="18"/>
        </w:rPr>
        <w:t>u kompensacyjnym – wpisać jedną</w:t>
      </w:r>
      <w:r w:rsidR="00904B1B">
        <w:rPr>
          <w:sz w:val="18"/>
          <w:szCs w:val="18"/>
        </w:rPr>
        <w:br/>
      </w:r>
      <w:r>
        <w:rPr>
          <w:sz w:val="18"/>
          <w:szCs w:val="18"/>
        </w:rPr>
        <w:t xml:space="preserve">z możliwości </w:t>
      </w:r>
    </w:p>
    <w:p w14:paraId="6E17773D" w14:textId="77777777"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…………………………………………………………………………….. </w:t>
      </w:r>
    </w:p>
    <w:p w14:paraId="1546545A" w14:textId="77777777" w:rsidR="0098674E" w:rsidRDefault="0098674E" w:rsidP="006828D4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4) Miejsce pracy – dla emerytów/rencistów lub przebywających na świadcze</w:t>
      </w:r>
      <w:bookmarkStart w:id="0" w:name="_GoBack"/>
      <w:bookmarkEnd w:id="0"/>
      <w:r>
        <w:rPr>
          <w:sz w:val="18"/>
          <w:szCs w:val="18"/>
        </w:rPr>
        <w:t xml:space="preserve">niu kompensacyjnym byłe miejsce pracy </w:t>
      </w:r>
    </w:p>
    <w:p w14:paraId="461EB778" w14:textId="77777777" w:rsidR="0098674E" w:rsidRDefault="0098674E" w:rsidP="0098674E">
      <w:pPr>
        <w:pStyle w:val="Default"/>
        <w:spacing w:line="276" w:lineRule="auto"/>
        <w:rPr>
          <w:sz w:val="18"/>
          <w:szCs w:val="18"/>
        </w:rPr>
      </w:pPr>
    </w:p>
    <w:p w14:paraId="237147F8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Zwracam się z prośba o przyznanie pomocy zdrowotnej z uzasadnieniem: </w:t>
      </w:r>
    </w:p>
    <w:p w14:paraId="4BE2B29C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2EAE961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9081EDC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94919F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9A36757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CC041A2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6A2B334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AC19313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F344127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2B45BBF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C307B7E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AFE40BB" w14:textId="77777777" w:rsidR="001E7108" w:rsidRDefault="001E7108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7060300" w14:textId="77777777" w:rsidR="001E7108" w:rsidRDefault="001E7108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CADF244" w14:textId="77777777" w:rsidR="001E7108" w:rsidRDefault="001E7108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833D752" w14:textId="77777777" w:rsidR="0098674E" w:rsidRDefault="0098674E" w:rsidP="0098674E">
      <w:pPr>
        <w:pStyle w:val="Default"/>
        <w:rPr>
          <w:sz w:val="20"/>
          <w:szCs w:val="20"/>
        </w:rPr>
      </w:pPr>
    </w:p>
    <w:p w14:paraId="57D83C9B" w14:textId="77777777" w:rsidR="0098674E" w:rsidRDefault="0098674E" w:rsidP="0098674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załączeniu do wniosku przedkładam: </w:t>
      </w:r>
    </w:p>
    <w:p w14:paraId="1D99DBA8" w14:textId="77777777" w:rsidR="00D90D8B" w:rsidRDefault="00D90D8B" w:rsidP="0098674E">
      <w:pPr>
        <w:pStyle w:val="Default"/>
        <w:rPr>
          <w:sz w:val="20"/>
          <w:szCs w:val="20"/>
        </w:rPr>
      </w:pPr>
    </w:p>
    <w:p w14:paraId="328C6B3D" w14:textId="77777777" w:rsidR="0098674E" w:rsidRDefault="0098674E" w:rsidP="00D90D8B">
      <w:pPr>
        <w:pStyle w:val="Default"/>
        <w:numPr>
          <w:ilvl w:val="0"/>
          <w:numId w:val="1"/>
        </w:numPr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>aktualne zaświadczenie lekarskie</w:t>
      </w:r>
      <w:r w:rsidR="00D90D8B">
        <w:rPr>
          <w:sz w:val="20"/>
          <w:szCs w:val="20"/>
        </w:rPr>
        <w:t xml:space="preserve"> o chorobie, wystawione nie wcześniej niż 6 miesięcy przed datą złożenia wniosku,</w:t>
      </w:r>
      <w:r>
        <w:rPr>
          <w:sz w:val="20"/>
          <w:szCs w:val="20"/>
        </w:rPr>
        <w:t xml:space="preserve"> </w:t>
      </w:r>
    </w:p>
    <w:p w14:paraId="4FFAC745" w14:textId="77777777" w:rsidR="0098674E" w:rsidRDefault="00D90D8B" w:rsidP="00D90D8B">
      <w:pPr>
        <w:pStyle w:val="Default"/>
        <w:numPr>
          <w:ilvl w:val="0"/>
          <w:numId w:val="1"/>
        </w:numPr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>dowody potwierdzające poniesione koszty leczenia (faktury, rachunki) za okres maksymalnie</w:t>
      </w:r>
      <w:r>
        <w:rPr>
          <w:sz w:val="20"/>
          <w:szCs w:val="20"/>
        </w:rPr>
        <w:br/>
        <w:t>12 miesięcy poprzedzających dzień złożenia wniosku o przyznanie pomocy zdrowotnej,</w:t>
      </w:r>
    </w:p>
    <w:p w14:paraId="62BB802D" w14:textId="77777777" w:rsidR="0098674E" w:rsidRDefault="00D90D8B" w:rsidP="00D90D8B">
      <w:pPr>
        <w:pStyle w:val="Default"/>
        <w:numPr>
          <w:ilvl w:val="0"/>
          <w:numId w:val="1"/>
        </w:numPr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>kserokopię innych</w:t>
      </w:r>
      <w:r w:rsidR="0098674E" w:rsidRPr="0098674E">
        <w:rPr>
          <w:sz w:val="20"/>
          <w:szCs w:val="20"/>
        </w:rPr>
        <w:t xml:space="preserve"> dokument</w:t>
      </w:r>
      <w:r>
        <w:rPr>
          <w:sz w:val="20"/>
          <w:szCs w:val="20"/>
        </w:rPr>
        <w:t>ów dotyczących stan</w:t>
      </w:r>
      <w:r w:rsidR="00713570">
        <w:rPr>
          <w:sz w:val="20"/>
          <w:szCs w:val="20"/>
        </w:rPr>
        <w:t>u</w:t>
      </w:r>
      <w:r>
        <w:rPr>
          <w:sz w:val="20"/>
          <w:szCs w:val="20"/>
        </w:rPr>
        <w:t xml:space="preserve"> zdrowia lub przebiegu choroby nauczyciela,</w:t>
      </w:r>
      <w:r>
        <w:rPr>
          <w:sz w:val="20"/>
          <w:szCs w:val="20"/>
        </w:rPr>
        <w:br/>
        <w:t>o którym mowa w zaświadczeniu lekarskim.</w:t>
      </w:r>
    </w:p>
    <w:p w14:paraId="4E311D95" w14:textId="77777777" w:rsidR="001E7108" w:rsidRDefault="001E7108" w:rsidP="001E7108">
      <w:pPr>
        <w:pStyle w:val="Default"/>
        <w:spacing w:after="55"/>
        <w:rPr>
          <w:sz w:val="20"/>
          <w:szCs w:val="20"/>
        </w:rPr>
      </w:pPr>
    </w:p>
    <w:p w14:paraId="4D48B1CC" w14:textId="77777777" w:rsidR="001E7108" w:rsidRDefault="001E7108" w:rsidP="001E7108">
      <w:pPr>
        <w:pStyle w:val="Default"/>
        <w:spacing w:after="55"/>
        <w:rPr>
          <w:sz w:val="20"/>
          <w:szCs w:val="20"/>
        </w:rPr>
      </w:pPr>
    </w:p>
    <w:p w14:paraId="78D9C2B0" w14:textId="77777777" w:rsidR="000768EB" w:rsidRDefault="000768EB" w:rsidP="001E7108">
      <w:pPr>
        <w:pStyle w:val="Default"/>
        <w:spacing w:after="55"/>
        <w:rPr>
          <w:sz w:val="20"/>
          <w:szCs w:val="20"/>
        </w:rPr>
      </w:pPr>
    </w:p>
    <w:p w14:paraId="550EC323" w14:textId="77777777" w:rsidR="000768EB" w:rsidRDefault="000768EB" w:rsidP="001E7108">
      <w:pPr>
        <w:pStyle w:val="Default"/>
        <w:spacing w:after="55"/>
        <w:rPr>
          <w:sz w:val="20"/>
          <w:szCs w:val="20"/>
        </w:rPr>
      </w:pPr>
    </w:p>
    <w:p w14:paraId="3260F074" w14:textId="77777777" w:rsidR="000768EB" w:rsidRDefault="000768EB" w:rsidP="001E7108">
      <w:pPr>
        <w:pStyle w:val="Default"/>
        <w:spacing w:after="55"/>
        <w:rPr>
          <w:sz w:val="20"/>
          <w:szCs w:val="20"/>
        </w:rPr>
      </w:pPr>
    </w:p>
    <w:p w14:paraId="4BF56AB5" w14:textId="77777777" w:rsidR="000768EB" w:rsidRDefault="000768EB" w:rsidP="001E7108">
      <w:pPr>
        <w:pStyle w:val="Default"/>
        <w:spacing w:after="55"/>
        <w:rPr>
          <w:sz w:val="20"/>
          <w:szCs w:val="20"/>
        </w:rPr>
      </w:pPr>
    </w:p>
    <w:p w14:paraId="210B700E" w14:textId="77777777" w:rsidR="000768EB" w:rsidRPr="0098674E" w:rsidRDefault="000768EB" w:rsidP="001E7108">
      <w:pPr>
        <w:pStyle w:val="Default"/>
        <w:spacing w:after="55"/>
        <w:rPr>
          <w:sz w:val="20"/>
          <w:szCs w:val="20"/>
        </w:rPr>
      </w:pPr>
    </w:p>
    <w:p w14:paraId="4ED69BCE" w14:textId="77777777" w:rsidR="0098674E" w:rsidRDefault="0098674E" w:rsidP="0098674E">
      <w:pPr>
        <w:pStyle w:val="Default"/>
        <w:rPr>
          <w:sz w:val="20"/>
          <w:szCs w:val="20"/>
        </w:rPr>
      </w:pPr>
    </w:p>
    <w:p w14:paraId="1A241C0F" w14:textId="77777777"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 </w:t>
      </w:r>
    </w:p>
    <w:p w14:paraId="76552657" w14:textId="77777777" w:rsidR="0098674E" w:rsidRDefault="0098674E" w:rsidP="009867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/Miejscowość i data/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 wnioskodawcy/ </w:t>
      </w:r>
    </w:p>
    <w:p w14:paraId="3BACCEF8" w14:textId="77777777" w:rsidR="0098674E" w:rsidRDefault="0098674E" w:rsidP="0098674E">
      <w:pPr>
        <w:pStyle w:val="Default"/>
        <w:rPr>
          <w:sz w:val="18"/>
          <w:szCs w:val="18"/>
        </w:rPr>
      </w:pPr>
    </w:p>
    <w:p w14:paraId="6F8CC134" w14:textId="77777777" w:rsidR="001E7108" w:rsidRDefault="001E7108" w:rsidP="0098674E">
      <w:pPr>
        <w:pStyle w:val="Default"/>
        <w:rPr>
          <w:b/>
          <w:bCs/>
          <w:sz w:val="22"/>
          <w:szCs w:val="22"/>
        </w:rPr>
      </w:pPr>
    </w:p>
    <w:p w14:paraId="05DCE22D" w14:textId="77777777" w:rsidR="00C03F24" w:rsidRPr="00C03F24" w:rsidRDefault="00C03F24" w:rsidP="00C03F24">
      <w:pPr>
        <w:pStyle w:val="NormalnyWeb"/>
        <w:shd w:val="clear" w:color="auto" w:fill="FFFFFF"/>
        <w:jc w:val="center"/>
        <w:textAlignment w:val="baseline"/>
        <w:rPr>
          <w:rFonts w:hAnsi="Times New Roman"/>
          <w:b/>
          <w:bCs/>
          <w:sz w:val="20"/>
          <w:szCs w:val="20"/>
        </w:rPr>
      </w:pPr>
      <w:bookmarkStart w:id="1" w:name="_Hlk184203045"/>
      <w:r w:rsidRPr="00C03F24">
        <w:rPr>
          <w:rFonts w:hAnsi="Times New Roman"/>
          <w:b/>
          <w:bCs/>
          <w:sz w:val="20"/>
          <w:szCs w:val="20"/>
        </w:rPr>
        <w:lastRenderedPageBreak/>
        <w:t>Oświadczenie</w:t>
      </w:r>
    </w:p>
    <w:p w14:paraId="05DD9C9C" w14:textId="77777777" w:rsidR="00C03F24" w:rsidRP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21CDD25B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b/>
          <w:bCs/>
          <w:sz w:val="20"/>
          <w:szCs w:val="20"/>
        </w:rPr>
        <w:t>[  ]</w:t>
      </w:r>
      <w:r w:rsidRPr="00C03F24">
        <w:rPr>
          <w:rFonts w:hAnsi="Times New Roman"/>
          <w:sz w:val="20"/>
          <w:szCs w:val="20"/>
        </w:rPr>
        <w:t xml:space="preserve"> </w:t>
      </w:r>
      <w:r w:rsidRPr="00C03F24">
        <w:rPr>
          <w:rFonts w:hAnsi="Times New Roman"/>
          <w:sz w:val="18"/>
          <w:szCs w:val="18"/>
        </w:rPr>
        <w:t>Wyrażam zgodę* na przetwarzanie przez Starostwo Powiatowe w Wieluniu moich danych osobowych w zakresie numeru telefonu oraz adresu e-mail w celu ułatwienia ze mną kontaktu w ramach procedowania wniosku o przyznanie dodatkowej pomocy zdrowotnej dla nauczycieli.</w:t>
      </w:r>
    </w:p>
    <w:p w14:paraId="700BC40C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sz w:val="18"/>
          <w:szCs w:val="18"/>
        </w:rPr>
        <w:t>Cofnięcie zgody na przetwarzanie danych osobowych nie  ma wpływu na zgodność z prawem przetwarzania, którego dokonano na  podstawie zgody  przed jej cofnięciem.</w:t>
      </w:r>
    </w:p>
    <w:p w14:paraId="0E6CFC25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20"/>
          <w:szCs w:val="20"/>
        </w:rPr>
      </w:pPr>
    </w:p>
    <w:p w14:paraId="0611CD9E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20"/>
          <w:szCs w:val="20"/>
        </w:rPr>
      </w:pPr>
    </w:p>
    <w:p w14:paraId="7409E662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20"/>
          <w:szCs w:val="20"/>
        </w:rPr>
      </w:pP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  <w:t>_________________________________________________</w:t>
      </w:r>
    </w:p>
    <w:p w14:paraId="3AD84273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18"/>
          <w:szCs w:val="18"/>
        </w:rPr>
        <w:t xml:space="preserve">                         (data i podpis)</w:t>
      </w:r>
    </w:p>
    <w:p w14:paraId="157A1191" w14:textId="77777777" w:rsidR="00C03F24" w:rsidRPr="00C03F24" w:rsidRDefault="00C03F24" w:rsidP="00C03F24">
      <w:pPr>
        <w:pStyle w:val="NormalnyWeb"/>
        <w:shd w:val="clear" w:color="auto" w:fill="FFFFFF"/>
        <w:jc w:val="center"/>
        <w:textAlignment w:val="baseline"/>
        <w:rPr>
          <w:rFonts w:hAnsi="Times New Roman"/>
          <w:b/>
          <w:bCs/>
          <w:sz w:val="20"/>
          <w:szCs w:val="20"/>
        </w:rPr>
      </w:pPr>
    </w:p>
    <w:p w14:paraId="0700AEB6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6"/>
          <w:szCs w:val="16"/>
        </w:rPr>
      </w:pPr>
      <w:r w:rsidRPr="00C03F24">
        <w:rPr>
          <w:rFonts w:hAnsi="Times New Roman"/>
          <w:sz w:val="16"/>
          <w:szCs w:val="16"/>
        </w:rPr>
        <w:t xml:space="preserve">*- </w:t>
      </w:r>
      <w:r w:rsidRPr="00C03F24">
        <w:rPr>
          <w:rFonts w:hAnsi="Times New Roman"/>
          <w:i/>
          <w:iCs/>
          <w:sz w:val="16"/>
          <w:szCs w:val="16"/>
        </w:rPr>
        <w:t>Zaznacz krzyżykiem pole wyboru</w:t>
      </w:r>
    </w:p>
    <w:p w14:paraId="403B3716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3ABD1EF5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0459804A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789B3DD8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76A072B0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045CC772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765C1D7A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46E3D2F2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2D20710C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509D98BF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48F9CADA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31E7E384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280FFC05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08442715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399C0D3F" w14:textId="77777777"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32B501B4" w14:textId="77777777" w:rsidR="00C03F24" w:rsidRP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14:paraId="650F2BBB" w14:textId="77777777" w:rsidR="00C03F24" w:rsidRPr="00C03F24" w:rsidRDefault="00C03F24" w:rsidP="00C03F24">
      <w:pPr>
        <w:pStyle w:val="NormalnyWeb"/>
        <w:shd w:val="clear" w:color="auto" w:fill="FFFFFF"/>
        <w:jc w:val="center"/>
        <w:textAlignment w:val="baseline"/>
        <w:rPr>
          <w:rFonts w:hAnsi="Times New Roman"/>
          <w:b/>
          <w:bCs/>
          <w:sz w:val="20"/>
          <w:szCs w:val="20"/>
        </w:rPr>
      </w:pPr>
      <w:r w:rsidRPr="00C03F24">
        <w:rPr>
          <w:rFonts w:hAnsi="Times New Roman"/>
          <w:b/>
          <w:bCs/>
          <w:sz w:val="20"/>
          <w:szCs w:val="20"/>
        </w:rPr>
        <w:lastRenderedPageBreak/>
        <w:t>Klauzula informacyjna</w:t>
      </w:r>
    </w:p>
    <w:p w14:paraId="120DA0DE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sz w:val="18"/>
          <w:szCs w:val="18"/>
        </w:rPr>
        <w:t xml:space="preserve">Wypełniając obowiązek informacyjny wynikający z art. 13 ust. 1 i 2 rozporządzenia </w:t>
      </w:r>
      <w:proofErr w:type="spellStart"/>
      <w:r w:rsidRPr="00C03F24">
        <w:rPr>
          <w:rFonts w:hAnsi="Times New Roman"/>
          <w:sz w:val="18"/>
          <w:szCs w:val="18"/>
        </w:rPr>
        <w:t>PEiR</w:t>
      </w:r>
      <w:proofErr w:type="spellEnd"/>
      <w:r w:rsidRPr="00C03F24">
        <w:rPr>
          <w:rFonts w:hAnsi="Times New Roman"/>
          <w:sz w:val="18"/>
          <w:szCs w:val="18"/>
        </w:rPr>
        <w:t xml:space="preserve"> (UE) nr 2016/679 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 w:rsidRPr="00C03F24">
        <w:rPr>
          <w:rFonts w:hAnsi="Times New Roman"/>
          <w:sz w:val="18"/>
          <w:szCs w:val="18"/>
        </w:rPr>
        <w:t>Dz.Urz</w:t>
      </w:r>
      <w:proofErr w:type="spellEnd"/>
      <w:r w:rsidRPr="00C03F24">
        <w:rPr>
          <w:rFonts w:hAnsi="Times New Roman"/>
          <w:sz w:val="18"/>
          <w:szCs w:val="18"/>
        </w:rPr>
        <w:t>. UE. L. z 2016 r. Nr 119, s. 1, ze zm.) – dalej RODO, informuję że:</w:t>
      </w:r>
    </w:p>
    <w:p w14:paraId="2FE128C2" w14:textId="77777777"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</w:p>
    <w:p w14:paraId="6BE57896" w14:textId="77777777"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 xml:space="preserve">Administrator danych osobowych </w:t>
      </w:r>
    </w:p>
    <w:p w14:paraId="5D4FF1B9" w14:textId="15F205E2"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Powiat Wielu</w:t>
      </w:r>
      <w:r w:rsidR="00A52AFA">
        <w:rPr>
          <w:rFonts w:ascii="Times New Roman" w:hAnsi="Times New Roman"/>
          <w:sz w:val="18"/>
          <w:szCs w:val="18"/>
        </w:rPr>
        <w:t>ński</w:t>
      </w:r>
      <w:r w:rsidRPr="00C03F24">
        <w:rPr>
          <w:rFonts w:ascii="Times New Roman" w:hAnsi="Times New Roman"/>
          <w:sz w:val="18"/>
          <w:szCs w:val="18"/>
        </w:rPr>
        <w:t>, Plac Kazimierza Wielkiego 2, 98-300 Wieluń, e-mail: starostwo@powiat.wielun.pl, tel. 43 843 42 80.</w:t>
      </w:r>
    </w:p>
    <w:p w14:paraId="5EF94150" w14:textId="77777777"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Inspektor ochrony danych</w:t>
      </w:r>
    </w:p>
    <w:p w14:paraId="1B4B849D" w14:textId="77777777"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Kontakt - numer telefonu: 727 931 623 lub adres  e-mail: iod@powiat.wielun.pl</w:t>
      </w:r>
    </w:p>
    <w:p w14:paraId="3B2B39C0" w14:textId="77777777"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Cele i podstawy przetwarzania danych osobowych</w:t>
      </w:r>
    </w:p>
    <w:bookmarkEnd w:id="1"/>
    <w:p w14:paraId="430CB1BA" w14:textId="77777777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Pani/Pana dane osobowe, w tym dane szczególnej kategorii dotyczące zdrowia oraz dane zawarte we wniosku i załączonej dokumentacji, będą przetwarzane w celu:</w:t>
      </w:r>
    </w:p>
    <w:p w14:paraId="590AF806" w14:textId="183439F8" w:rsidR="005D26F3" w:rsidRPr="005D26F3" w:rsidRDefault="005D26F3" w:rsidP="005D26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przyjęcia, zarejestrowania i rozpatrzenia wniosku o przyznanie świadczenia pieniężnego w ramach pomocy zdrowotnej dla nauczycieli, weryfikacji spełnienia warunków, ustalenia uprawnienia do świadczenia oraz jego przyznania albo odmowy przyznania – na podstawie art. 6 ust. 1 lit. e RODO, tj. gdy przetwarzanie jest niezbędne do wykonania zadania realizowanego w interesie publicznym lub w ramach sprawowania władzy publicznej powierzonej administratorowi, w związku z art. 72 ust. 1 i ust. 4 ustawy z dnia 26 stycznia 1982 r. – Karta Nauczyciela oraz uchwałą </w:t>
      </w:r>
      <w:r w:rsidR="004811EF">
        <w:rPr>
          <w:rFonts w:ascii="Times New Roman" w:hAnsi="Times New Roman"/>
          <w:sz w:val="18"/>
          <w:szCs w:val="18"/>
        </w:rPr>
        <w:t xml:space="preserve">NR X/81/24 </w:t>
      </w:r>
      <w:r w:rsidRPr="005D26F3">
        <w:rPr>
          <w:rFonts w:ascii="Times New Roman" w:hAnsi="Times New Roman"/>
          <w:sz w:val="18"/>
          <w:szCs w:val="18"/>
        </w:rPr>
        <w:t xml:space="preserve">Rady Powiatu </w:t>
      </w:r>
      <w:r w:rsidR="004811EF">
        <w:rPr>
          <w:rFonts w:ascii="Times New Roman" w:hAnsi="Times New Roman"/>
          <w:sz w:val="18"/>
          <w:szCs w:val="18"/>
        </w:rPr>
        <w:t>w Wieluniu</w:t>
      </w:r>
      <w:r w:rsidR="00A52AFA">
        <w:rPr>
          <w:rFonts w:ascii="Times New Roman" w:hAnsi="Times New Roman"/>
          <w:sz w:val="18"/>
          <w:szCs w:val="18"/>
        </w:rPr>
        <w:t xml:space="preserve"> </w:t>
      </w:r>
      <w:r w:rsidRPr="005D26F3">
        <w:rPr>
          <w:rFonts w:ascii="Times New Roman" w:hAnsi="Times New Roman"/>
          <w:sz w:val="18"/>
          <w:szCs w:val="18"/>
        </w:rPr>
        <w:t xml:space="preserve">w sprawie </w:t>
      </w:r>
      <w:r w:rsidR="004811EF">
        <w:rPr>
          <w:rFonts w:ascii="Times New Roman" w:hAnsi="Times New Roman"/>
          <w:sz w:val="18"/>
          <w:szCs w:val="18"/>
        </w:rPr>
        <w:t>przyjęcia Regulaminu określającego rodzaje świadczeń przyznawanych w ramach pomocy zdrowotnej dla nauczycieli szkół i placówek, dla których organem prowadzącym jest Powiat Wieluński oraz warunki i sposób ich przyznawania</w:t>
      </w:r>
      <w:r w:rsidRPr="005D26F3">
        <w:rPr>
          <w:rFonts w:ascii="Times New Roman" w:hAnsi="Times New Roman"/>
          <w:sz w:val="18"/>
          <w:szCs w:val="18"/>
        </w:rPr>
        <w:t xml:space="preserve">; </w:t>
      </w:r>
    </w:p>
    <w:p w14:paraId="14D9D4A6" w14:textId="77777777" w:rsidR="005D26F3" w:rsidRPr="005D26F3" w:rsidRDefault="005D26F3" w:rsidP="005D26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przetwarzania danych dotyczących zdrowia, zawartych w szczególności w zaświadczeniach lekarskich, dokumentacji leczenia, rachunkach, fakturach i innych dokumentach dołączonych do wniosku – na podstawie art. 9 ust. 2 lit. b RODO, tj. gdy przetwarzanie jest niezbędne do wypełnienia obowiązków i wykonywania szczególnych praw przez administratora lub osobę, której dane dotyczą, w dziedzinie prawa pracy, zabezpieczenia społecznego i ochrony socjalnej, w związku z przepisami wskazanymi w pkt 1; </w:t>
      </w:r>
    </w:p>
    <w:p w14:paraId="03BFAF50" w14:textId="77777777" w:rsidR="005D26F3" w:rsidRPr="005D26F3" w:rsidRDefault="005D26F3" w:rsidP="005D26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realizacji obowiązków związanych z gospodarką finansową, rachunkowością, </w:t>
      </w:r>
      <w:proofErr w:type="spellStart"/>
      <w:r w:rsidRPr="005D26F3">
        <w:rPr>
          <w:rFonts w:ascii="Times New Roman" w:hAnsi="Times New Roman"/>
          <w:sz w:val="18"/>
          <w:szCs w:val="18"/>
        </w:rPr>
        <w:t>rozliczalnością</w:t>
      </w:r>
      <w:proofErr w:type="spellEnd"/>
      <w:r w:rsidRPr="005D26F3">
        <w:rPr>
          <w:rFonts w:ascii="Times New Roman" w:hAnsi="Times New Roman"/>
          <w:sz w:val="18"/>
          <w:szCs w:val="18"/>
        </w:rPr>
        <w:t xml:space="preserve"> środków publicznych, sprawozdawczością, kontrolą oraz archiwizacją dokumentacji – na podstawie art. 6 ust. 1 lit. c RODO, tj. gdy przetwarzanie jest niezbędne do wypełnienia obowiązku prawnego ciążącego na administratorze, wynikającego w szczególności z przepisów o finansach publicznych, rachunkowości, archiwizacji oraz dostępie organów uprawnionych do kontroli. </w:t>
      </w:r>
    </w:p>
    <w:p w14:paraId="2623B73D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4. Prawnie uzasadniony interes realizowany przez administratora</w:t>
      </w:r>
    </w:p>
    <w:p w14:paraId="6BB53CB8" w14:textId="33ECFFF2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W ramach rozpatrywania wniosku o przyznanie świadczenia pieniężnego w ramach pomocy zdrowotnej administrator nie przetwarza Pani/Pana danych osobowych na podstawie art. 6 ust. 1 lit. f RODO.</w:t>
      </w:r>
    </w:p>
    <w:p w14:paraId="6F043C95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5. Odbiorcy danych osobowych</w:t>
      </w:r>
    </w:p>
    <w:p w14:paraId="22E74293" w14:textId="1352EABE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Odbiorcami Pani/Pana danych osobowych mogą być:</w:t>
      </w:r>
    </w:p>
    <w:p w14:paraId="1CF1D241" w14:textId="77777777" w:rsidR="005D26F3" w:rsidRPr="005D26F3" w:rsidRDefault="005D26F3" w:rsidP="005D26F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podmioty i organy uprawnione do otrzymania danych na podstawie przepisów prawa; </w:t>
      </w:r>
    </w:p>
    <w:p w14:paraId="041BBAB8" w14:textId="77777777" w:rsidR="005D26F3" w:rsidRPr="005D26F3" w:rsidRDefault="005D26F3" w:rsidP="005D26F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podmioty świadczące na rzecz administratora usługi niezbędne do realizacji zadań, w szczególności usługi informatyczne, pocztowe, bankowe, archiwizacyjne oraz związane z obsługą dokumentacji; </w:t>
      </w:r>
    </w:p>
    <w:p w14:paraId="36D6D3AD" w14:textId="77777777" w:rsidR="005D26F3" w:rsidRPr="005D26F3" w:rsidRDefault="005D26F3" w:rsidP="005D26F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osoby upoważnione przez administratora do przetwarzania danych w ramach realizacji procedury przyznawania pomocy zdrowotnej, w tym członkowie komisji opiniującej – jeżeli została powołana zgodnie z właściwymi regulacjami. </w:t>
      </w:r>
    </w:p>
    <w:p w14:paraId="4DA1E096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6. Przekazywanie danych do państw trzecich lub organizacji międzynarodowych</w:t>
      </w:r>
    </w:p>
    <w:p w14:paraId="6A835B7A" w14:textId="15FAB296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Pani/Pana dane osobowe nie będą przekazywane do państwa trzeciego ani organizacji międzynarodowej, chyba że taki obowiązek będzie wynikał z powszechnie obowiązujących przepisów prawa.</w:t>
      </w:r>
    </w:p>
    <w:p w14:paraId="67C03AC3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7. Okres przechowywania danych osobowych</w:t>
      </w:r>
    </w:p>
    <w:p w14:paraId="4C594A09" w14:textId="4A02C805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Pani/Pana dane osobowe będą przechowywane przez okres niezbędny do realizacji celu, dla którego zostały zebrane, a następnie przez okres wynikający z przepisów prawa dotyczących archiwizacji i przechowywania dokumentacji, w szczególności przepisów o narodowym zasobie archiwalnym i archiwach oraz z jednolitego rzeczowego wykazu akt obowiązującego u administratora.</w:t>
      </w:r>
    </w:p>
    <w:p w14:paraId="5E44F13A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8. Zakres przysługujących uprawnień</w:t>
      </w:r>
    </w:p>
    <w:p w14:paraId="187A18A2" w14:textId="5F4B13D6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Posiada Pani/Pan prawo do:</w:t>
      </w:r>
    </w:p>
    <w:p w14:paraId="1F0FBEC5" w14:textId="77777777" w:rsidR="005D26F3" w:rsidRPr="005D26F3" w:rsidRDefault="005D26F3" w:rsidP="005D26F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dostępu do swoich danych osobowych; </w:t>
      </w:r>
    </w:p>
    <w:p w14:paraId="3A163CB8" w14:textId="77777777" w:rsidR="005D26F3" w:rsidRPr="005D26F3" w:rsidRDefault="005D26F3" w:rsidP="005D26F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sprostowania danych osobowych; </w:t>
      </w:r>
    </w:p>
    <w:p w14:paraId="02243EAE" w14:textId="77777777" w:rsidR="005D26F3" w:rsidRPr="005D26F3" w:rsidRDefault="005D26F3" w:rsidP="005D26F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ograniczenia przetwarzania – w przypadkach przewidzianych przepisami prawa; </w:t>
      </w:r>
    </w:p>
    <w:p w14:paraId="438558E6" w14:textId="77777777" w:rsidR="005D26F3" w:rsidRPr="005D26F3" w:rsidRDefault="005D26F3" w:rsidP="005D26F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 xml:space="preserve">wniesienia sprzeciwu wobec przetwarzania danych, w przypadkach, gdy podstawą przetwarzania jest art. 6 ust. 1 lit. e RODO, z przyczyn związanych z Pani/Pana szczególną sytuacją, chyba że administrator wykaże istnienie ważnych prawnie uzasadnionych podstaw do przetwarzania nadrzędnych wobec Pani/Pana interesów, praw i wolności; </w:t>
      </w:r>
    </w:p>
    <w:p w14:paraId="6DB05887" w14:textId="77777777" w:rsidR="005D26F3" w:rsidRPr="005D26F3" w:rsidRDefault="005D26F3" w:rsidP="005D26F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lastRenderedPageBreak/>
        <w:t xml:space="preserve">wniesienia skargi do organu nadzorczego. </w:t>
      </w:r>
    </w:p>
    <w:p w14:paraId="2141363F" w14:textId="77777777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Prawo do usunięcia danych oraz prawo do przenoszenia danych podlega ograniczeniu w zakresie, w jakim przetwarzanie odbywa się na podstawie przepisów prawa oraz w celu realizacji zadania publicznego.</w:t>
      </w:r>
    </w:p>
    <w:p w14:paraId="43C4E371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9. Informacja o przetwarzaniu na podstawie zgody</w:t>
      </w:r>
    </w:p>
    <w:p w14:paraId="5DCAC475" w14:textId="5E001224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Pani/Pana dane osobowe nie są przetwarzane na podstawie zgody, lecz na podstawie przepisów prawa i przesłanek określonych w RODO. Jeżeli jednak dobrowolnie poda Pani/Pan dane wykraczające poza zakres wymagany przepisami prawa lub właściwą uchwałą, dane te mogą być traktowane jako przekazane dobrowolnie.</w:t>
      </w:r>
    </w:p>
    <w:p w14:paraId="1334A80C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10. Informacje o prawie wniesienia skargi do organu nadzorczego</w:t>
      </w:r>
    </w:p>
    <w:p w14:paraId="46DFB7D6" w14:textId="4F5F39AE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Przysługuje Pani/Panu prawo wniesienia skargi do Prezesa Urzędu Ochrony Danych Osobowych, jeżeli uzna Pani/Pan, że przetwarzanie danych osobowych narusza przepisy RODO.</w:t>
      </w:r>
    </w:p>
    <w:p w14:paraId="095E9E14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11. Informacja o wymogu/dobrowolności podania danych</w:t>
      </w:r>
    </w:p>
    <w:p w14:paraId="0F9C65D6" w14:textId="647F7955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Podanie danych osobowych jest dobrowolne, jednak niezbędne do rozpatrzenia wniosku o przyznanie świadczenia pieniężnego w ramach pomocy zdrowotnej. Niepodanie danych wymaganych przepisami prawa lub właściwą uchwałą Rady Powiatu będzie skutkowało brakiem możliwości rozpatrzenia wniosku lub przyznania świadczenia.</w:t>
      </w:r>
    </w:p>
    <w:p w14:paraId="52DE77DF" w14:textId="77777777" w:rsid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b/>
          <w:bCs/>
          <w:sz w:val="18"/>
          <w:szCs w:val="18"/>
        </w:rPr>
        <w:t>12. Informacja o zautomatyzowanym podejmowaniu decyzji, w tym profilowaniu</w:t>
      </w:r>
    </w:p>
    <w:p w14:paraId="7DFB7517" w14:textId="5DE26F8E" w:rsidR="005D26F3" w:rsidRPr="005D26F3" w:rsidRDefault="005D26F3" w:rsidP="005D26F3">
      <w:pPr>
        <w:pStyle w:val="Akapitzlist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5D26F3">
        <w:rPr>
          <w:rFonts w:ascii="Times New Roman" w:hAnsi="Times New Roman"/>
          <w:sz w:val="18"/>
          <w:szCs w:val="18"/>
        </w:rPr>
        <w:t>Pani/Pana dane osobowe nie będą przetwarzane w sposób zautomatyzowany i nie będą podlegały profilowaniu.</w:t>
      </w:r>
    </w:p>
    <w:p w14:paraId="2F54CA12" w14:textId="48B92350" w:rsidR="00C03F24" w:rsidRPr="00A52AFA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2D8DF9E" w14:textId="77777777" w:rsidR="00C03F24" w:rsidRPr="00C03F24" w:rsidRDefault="00C03F24" w:rsidP="0098674E">
      <w:pPr>
        <w:pStyle w:val="Default"/>
        <w:rPr>
          <w:b/>
          <w:bCs/>
          <w:sz w:val="22"/>
          <w:szCs w:val="22"/>
        </w:rPr>
      </w:pPr>
    </w:p>
    <w:sectPr w:rsidR="00C03F24" w:rsidRPr="00C0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1B43"/>
    <w:multiLevelType w:val="hybridMultilevel"/>
    <w:tmpl w:val="93909BF4"/>
    <w:lvl w:ilvl="0" w:tplc="6532C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AC30C4"/>
    <w:multiLevelType w:val="multilevel"/>
    <w:tmpl w:val="FD56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EF3485"/>
    <w:multiLevelType w:val="multilevel"/>
    <w:tmpl w:val="10E6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4595E"/>
    <w:multiLevelType w:val="hybridMultilevel"/>
    <w:tmpl w:val="84F6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D03D7"/>
    <w:multiLevelType w:val="multilevel"/>
    <w:tmpl w:val="11FE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4E"/>
    <w:rsid w:val="00037B45"/>
    <w:rsid w:val="000768EB"/>
    <w:rsid w:val="00136BCD"/>
    <w:rsid w:val="001E7108"/>
    <w:rsid w:val="002173DF"/>
    <w:rsid w:val="002B642D"/>
    <w:rsid w:val="002F3F73"/>
    <w:rsid w:val="004404DA"/>
    <w:rsid w:val="004811EF"/>
    <w:rsid w:val="005D26F3"/>
    <w:rsid w:val="006828D4"/>
    <w:rsid w:val="00713570"/>
    <w:rsid w:val="0077467A"/>
    <w:rsid w:val="007D795D"/>
    <w:rsid w:val="008D6530"/>
    <w:rsid w:val="00904B1B"/>
    <w:rsid w:val="00970E60"/>
    <w:rsid w:val="0098674E"/>
    <w:rsid w:val="009E49BE"/>
    <w:rsid w:val="00A52AFA"/>
    <w:rsid w:val="00AD0395"/>
    <w:rsid w:val="00C03F24"/>
    <w:rsid w:val="00D90D8B"/>
    <w:rsid w:val="00EB44E8"/>
    <w:rsid w:val="00F5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4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03F24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3F24"/>
    <w:pPr>
      <w:autoSpaceDN w:val="0"/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4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03F24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3F24"/>
    <w:pPr>
      <w:autoSpaceDN w:val="0"/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MZygmunt</dc:creator>
  <cp:lastModifiedBy>MZygmunt</cp:lastModifiedBy>
  <cp:revision>14</cp:revision>
  <cp:lastPrinted>2026-04-09T07:01:00Z</cp:lastPrinted>
  <dcterms:created xsi:type="dcterms:W3CDTF">2025-02-05T10:26:00Z</dcterms:created>
  <dcterms:modified xsi:type="dcterms:W3CDTF">2026-04-09T07:03:00Z</dcterms:modified>
</cp:coreProperties>
</file>