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29E9664F" w:rsidR="00BE1B89" w:rsidRPr="00BE1B89" w:rsidRDefault="00307105" w:rsidP="0099378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</w:t>
      </w:r>
      <w:r w:rsidR="00C43D73">
        <w:rPr>
          <w:rFonts w:ascii="Arial" w:eastAsia="Calibri" w:hAnsi="Arial" w:cs="Arial"/>
          <w:b/>
          <w:sz w:val="28"/>
          <w:szCs w:val="28"/>
        </w:rPr>
        <w:t>5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C43D73">
        <w:rPr>
          <w:rFonts w:ascii="Arial" w:eastAsia="Calibri" w:hAnsi="Arial" w:cs="Arial"/>
          <w:b/>
          <w:sz w:val="28"/>
          <w:szCs w:val="28"/>
        </w:rPr>
        <w:t>13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99378B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Default="00BE1B89" w:rsidP="0099378B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370F584E" w14:textId="220BD721" w:rsidR="00722617" w:rsidRPr="009428EC" w:rsidRDefault="00722617" w:rsidP="0099378B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iCs/>
          <w:sz w:val="28"/>
          <w:szCs w:val="28"/>
          <w:vertAlign w:val="superscript"/>
        </w:rPr>
      </w:pP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w godz. </w:t>
      </w:r>
      <w:r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="00BE05BA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04</w:t>
      </w:r>
      <w:r w:rsidRPr="0072261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</w:t>
      </w: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="00BE05B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9</w:t>
      </w:r>
      <w:r w:rsidR="00BE05BA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vertAlign w:val="superscript"/>
        </w:rPr>
        <w:t>17</w:t>
      </w:r>
    </w:p>
    <w:p w14:paraId="48D41114" w14:textId="77777777" w:rsidR="0089375C" w:rsidRDefault="0089375C" w:rsidP="0099378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99378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99378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215FFCA1" w:rsidR="00BE1B8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62F8C1DD" w14:textId="7B458DAC" w:rsidR="00C8562A" w:rsidRDefault="00C8562A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 Wojciech Panek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inspektor w Biurze Ochrony Informacji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i Bezpieczeństwa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w Wieluniu</w:t>
      </w:r>
    </w:p>
    <w:p w14:paraId="10D4236A" w14:textId="1C1ACA4A" w:rsidR="00C8562A" w:rsidRDefault="00C8562A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</w:t>
      </w:r>
      <w:r w:rsidRPr="00C8562A">
        <w:rPr>
          <w:rFonts w:ascii="Arial" w:eastAsia="Arial" w:hAnsi="Arial" w:cs="Arial"/>
          <w:bCs/>
          <w:sz w:val="24"/>
        </w:rPr>
        <w:t xml:space="preserve"> Jarosław </w:t>
      </w:r>
      <w:proofErr w:type="spellStart"/>
      <w:r w:rsidRPr="00C8562A">
        <w:rPr>
          <w:rFonts w:ascii="Arial" w:eastAsia="Arial" w:hAnsi="Arial" w:cs="Arial"/>
          <w:bCs/>
          <w:sz w:val="24"/>
        </w:rPr>
        <w:t>Wasylik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ab/>
        <w:t xml:space="preserve">              -</w:t>
      </w:r>
      <w:r w:rsidRPr="00C8562A"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C8562A">
        <w:rPr>
          <w:rFonts w:ascii="Arial" w:eastAsia="Arial" w:hAnsi="Arial" w:cs="Arial"/>
          <w:bCs/>
          <w:sz w:val="24"/>
        </w:rPr>
        <w:t xml:space="preserve">-ca Komendanta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 </w:t>
      </w:r>
      <w:r w:rsidRPr="00C8562A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 xml:space="preserve">aństwowej </w:t>
      </w:r>
      <w:r w:rsidRPr="00C8562A">
        <w:rPr>
          <w:rFonts w:ascii="Arial" w:eastAsia="Arial" w:hAnsi="Arial" w:cs="Arial"/>
          <w:bCs/>
          <w:sz w:val="24"/>
        </w:rPr>
        <w:t>S</w:t>
      </w:r>
      <w:r>
        <w:rPr>
          <w:rFonts w:ascii="Arial" w:eastAsia="Arial" w:hAnsi="Arial" w:cs="Arial"/>
          <w:bCs/>
          <w:sz w:val="24"/>
        </w:rPr>
        <w:t xml:space="preserve">traży </w:t>
      </w:r>
      <w:r w:rsidRPr="00C8562A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ożarnej</w:t>
      </w:r>
      <w:r w:rsidRPr="00C8562A">
        <w:rPr>
          <w:rFonts w:ascii="Arial" w:eastAsia="Arial" w:hAnsi="Arial" w:cs="Arial"/>
          <w:bCs/>
          <w:sz w:val="24"/>
        </w:rPr>
        <w:t xml:space="preserve"> w Wieluniu</w:t>
      </w:r>
    </w:p>
    <w:p w14:paraId="1F02FFF5" w14:textId="21E79785" w:rsidR="00C8562A" w:rsidRDefault="00C8562A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Tomasz Lubiński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- p.o. Komendanta Powiatowego Policji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 w Wieluniu</w:t>
      </w:r>
    </w:p>
    <w:p w14:paraId="49F493EF" w14:textId="4CAF7767" w:rsidR="00D42294" w:rsidRPr="006A701B" w:rsidRDefault="00D42294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Cs/>
          <w:sz w:val="24"/>
        </w:rPr>
        <w:t>Pan Karol Brożyna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- </w:t>
      </w:r>
      <w:r w:rsidR="006A701B">
        <w:rPr>
          <w:rFonts w:ascii="Arial" w:eastAsia="Arial" w:hAnsi="Arial" w:cs="Arial"/>
          <w:sz w:val="24"/>
        </w:rPr>
        <w:t>n</w:t>
      </w:r>
      <w:r w:rsidRPr="006A701B">
        <w:rPr>
          <w:rFonts w:ascii="Arial" w:eastAsia="Arial" w:hAnsi="Arial" w:cs="Arial"/>
          <w:sz w:val="24"/>
        </w:rPr>
        <w:t>aczelnik Wydziału Prewencji</w:t>
      </w:r>
      <w:r w:rsidR="006A701B">
        <w:rPr>
          <w:rFonts w:ascii="Arial" w:eastAsia="Arial" w:hAnsi="Arial" w:cs="Arial"/>
          <w:sz w:val="24"/>
        </w:rPr>
        <w:t xml:space="preserve"> Komendy </w:t>
      </w:r>
      <w:r w:rsidR="006A701B">
        <w:rPr>
          <w:rFonts w:ascii="Arial" w:eastAsia="Arial" w:hAnsi="Arial" w:cs="Arial"/>
          <w:sz w:val="24"/>
        </w:rPr>
        <w:tab/>
      </w:r>
      <w:r w:rsidR="006A701B">
        <w:rPr>
          <w:rFonts w:ascii="Arial" w:eastAsia="Arial" w:hAnsi="Arial" w:cs="Arial"/>
          <w:sz w:val="24"/>
        </w:rPr>
        <w:tab/>
      </w:r>
      <w:r w:rsidR="006A701B">
        <w:rPr>
          <w:rFonts w:ascii="Arial" w:eastAsia="Arial" w:hAnsi="Arial" w:cs="Arial"/>
          <w:sz w:val="24"/>
        </w:rPr>
        <w:tab/>
      </w:r>
      <w:r w:rsidR="006A701B">
        <w:rPr>
          <w:rFonts w:ascii="Arial" w:eastAsia="Arial" w:hAnsi="Arial" w:cs="Arial"/>
          <w:sz w:val="24"/>
        </w:rPr>
        <w:tab/>
      </w:r>
      <w:r w:rsidR="006A701B">
        <w:rPr>
          <w:rFonts w:ascii="Arial" w:eastAsia="Arial" w:hAnsi="Arial" w:cs="Arial"/>
          <w:sz w:val="24"/>
        </w:rPr>
        <w:tab/>
      </w:r>
      <w:r w:rsidR="006A701B">
        <w:rPr>
          <w:rFonts w:ascii="Arial" w:eastAsia="Arial" w:hAnsi="Arial" w:cs="Arial"/>
          <w:sz w:val="24"/>
        </w:rPr>
        <w:tab/>
        <w:t xml:space="preserve">      Powiatowej Policji w Wieluniu</w:t>
      </w:r>
    </w:p>
    <w:p w14:paraId="26AD4738" w14:textId="33BC9E21" w:rsidR="006A701B" w:rsidRPr="006A701B" w:rsidRDefault="006A701B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>Pan Andrzej Derkowski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- z-ca Powiatowego Lekarza Weterynarii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w Wieluniu </w:t>
      </w:r>
    </w:p>
    <w:p w14:paraId="60CD57DE" w14:textId="30C2A174" w:rsidR="006A701B" w:rsidRPr="006A701B" w:rsidRDefault="006A701B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lastRenderedPageBreak/>
        <w:t>Pani Sylwia Walczak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- z-ca naczelnika Wydziału Rolnictwa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</w:t>
      </w:r>
      <w:r w:rsidR="00CE24F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i Ochrony Środowiska Starostwa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Powiatowego w Wieluniu </w:t>
      </w:r>
    </w:p>
    <w:p w14:paraId="71338DDE" w14:textId="207F095A" w:rsidR="006A701B" w:rsidRPr="006A701B" w:rsidRDefault="006A701B" w:rsidP="0099378B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>Pani Iwona Wieteska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- z-ca kierownika Powiatowego Zarządu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Dróg w Wieluniu (PZD w Wieluniu)</w:t>
      </w:r>
    </w:p>
    <w:p w14:paraId="5B8867EB" w14:textId="41187320" w:rsidR="00D42294" w:rsidRPr="00F91681" w:rsidRDefault="006A701B" w:rsidP="00F91681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Pan Tomasz </w:t>
      </w:r>
      <w:proofErr w:type="spellStart"/>
      <w:r>
        <w:rPr>
          <w:rFonts w:ascii="Arial" w:eastAsia="Arial" w:hAnsi="Arial" w:cs="Arial"/>
          <w:sz w:val="24"/>
        </w:rPr>
        <w:t>Koryciak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- z-ca naczelnika Wydziału Komunikacji, </w:t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  <w:t xml:space="preserve">    </w:t>
      </w:r>
      <w:r>
        <w:rPr>
          <w:rFonts w:ascii="Arial" w:eastAsia="Arial" w:hAnsi="Arial" w:cs="Arial"/>
          <w:sz w:val="24"/>
        </w:rPr>
        <w:t xml:space="preserve">Transportu i Dróg Starostwa Powiatowego </w:t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</w:r>
      <w:r w:rsidR="00CE24F1">
        <w:rPr>
          <w:rFonts w:ascii="Arial" w:eastAsia="Arial" w:hAnsi="Arial" w:cs="Arial"/>
          <w:sz w:val="24"/>
        </w:rPr>
        <w:tab/>
        <w:t xml:space="preserve">               </w:t>
      </w:r>
      <w:r>
        <w:rPr>
          <w:rFonts w:ascii="Arial" w:eastAsia="Arial" w:hAnsi="Arial" w:cs="Arial"/>
          <w:sz w:val="24"/>
        </w:rPr>
        <w:t>w Wieluniu</w:t>
      </w:r>
    </w:p>
    <w:p w14:paraId="3B57767A" w14:textId="77777777" w:rsidR="00914C46" w:rsidRDefault="00914C46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4A152119" w14:textId="77777777" w:rsidR="00914C46" w:rsidRDefault="00914C46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99378B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99378B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9378B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C6D60F6" w14:textId="77777777" w:rsidR="00BE05BA" w:rsidRPr="00DF7EB2" w:rsidRDefault="00BE05BA" w:rsidP="0099378B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Otwarcie 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XV 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posiedzenia Zarządu Powiatu w Wieluniu.</w:t>
      </w:r>
    </w:p>
    <w:p w14:paraId="3B2DAB70" w14:textId="77777777" w:rsidR="00BE05BA" w:rsidRPr="00DF7EB2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216BB15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218067499"/>
      <w:bookmarkStart w:id="1" w:name="_Hlk121399564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Przyję</w:t>
      </w:r>
      <w:r w:rsidRPr="00D965F3">
        <w:rPr>
          <w:rFonts w:ascii="Arial" w:eastAsia="Times New Roman" w:hAnsi="Arial" w:cs="Arial"/>
          <w:color w:val="000000" w:themeColor="text1"/>
          <w:sz w:val="24"/>
          <w:szCs w:val="24"/>
        </w:rPr>
        <w:t>cie porządku obrad.</w:t>
      </w:r>
      <w:bookmarkStart w:id="2" w:name="_Hlk191544605"/>
    </w:p>
    <w:p w14:paraId="1D13F4D7" w14:textId="159C4086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protokołów z LIX, LX, LXI, LXII posiedzenia Zarządu Powiatu </w:t>
      </w:r>
      <w:r w:rsidR="00A03E1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="00A03E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Wieluniu.</w:t>
      </w:r>
    </w:p>
    <w:p w14:paraId="21A49846" w14:textId="77777777" w:rsidR="00BE05BA" w:rsidRPr="00437558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3" w:name="_Hlk19208076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informacji Komendanta Powiatowego Państwowej Straży Pożarnej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o stanie bezpieczeństwa Powiatu Wieluńskiego w zakresie ochrony przeciwpożarowej w 2025 r. </w:t>
      </w:r>
      <w:bookmarkEnd w:id="3"/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427289CD" w14:textId="77777777" w:rsidR="00BE05BA" w:rsidRPr="003A38D9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</w:t>
      </w:r>
      <w:bookmarkStart w:id="4" w:name="_Hlk19208080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sprawozdania Komendanta Powiatowego Policji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z działalności w roku 2025 oraz informacji o stanie porządku i bezpieczeństwa publicznego Powiatu Wieluńskiego w 2025 r</w:t>
      </w:r>
      <w:bookmarkEnd w:id="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3F1D452E" w14:textId="77777777" w:rsidR="00BE05BA" w:rsidRPr="00AE2CF1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</w:t>
      </w:r>
      <w:bookmarkStart w:id="5" w:name="_Hlk19208083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informacją Powiatowego Lekarza Weterynarii w Wieluniu o stanie bezpieczeństwa sanitarno- weterynaryjnego na terenie powiatu wieluńskiego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2025 r. </w:t>
      </w:r>
      <w:bookmarkEnd w:id="5"/>
      <w:r w:rsidRPr="00AE2CF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temat sesyjny.</w:t>
      </w:r>
    </w:p>
    <w:p w14:paraId="60F3C908" w14:textId="77777777" w:rsidR="00BE05BA" w:rsidRPr="00034597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mieszkańców wsi Brzoza, gmina Biała w sprawie rozszerzenia prac projektowych rozbudowy drogi powiatowej nr 4505E (ścieżka pieszo-rowerowa) o około 500 metrów oraz zaakceptowanie projektu odpowiedzi </w:t>
      </w:r>
      <w:r w:rsidRPr="000345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przedmiotowej sprawie. </w:t>
      </w:r>
    </w:p>
    <w:p w14:paraId="03741126" w14:textId="2664168B" w:rsidR="00BE05BA" w:rsidRPr="007C1694" w:rsidRDefault="00BE05BA" w:rsidP="0099378B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3A93">
        <w:rPr>
          <w:rFonts w:ascii="Arial" w:eastAsia="Times New Roman" w:hAnsi="Arial" w:cs="Arial"/>
          <w:sz w:val="24"/>
          <w:szCs w:val="24"/>
        </w:rPr>
        <w:lastRenderedPageBreak/>
        <w:t xml:space="preserve">Wyrażenie zgody na podpisanie porozumienia z Transportowym Dozorem Technicznym (TDT) w sprawie powierzenia czynności kontrolnych, zgodnie </w:t>
      </w:r>
      <w:r w:rsidRPr="000B3A93">
        <w:rPr>
          <w:rFonts w:ascii="Arial" w:eastAsia="Times New Roman" w:hAnsi="Arial" w:cs="Arial"/>
          <w:sz w:val="24"/>
          <w:szCs w:val="24"/>
        </w:rPr>
        <w:br/>
        <w:t>z art. 83b ust. 2 pkt 1 ustawy z dnia 20</w:t>
      </w:r>
      <w:r>
        <w:rPr>
          <w:rFonts w:ascii="Arial" w:eastAsia="Times New Roman" w:hAnsi="Arial" w:cs="Arial"/>
          <w:sz w:val="24"/>
          <w:szCs w:val="24"/>
        </w:rPr>
        <w:t xml:space="preserve"> czerwca </w:t>
      </w:r>
      <w:r w:rsidRPr="000B3A93">
        <w:rPr>
          <w:rFonts w:ascii="Arial" w:eastAsia="Times New Roman" w:hAnsi="Arial" w:cs="Arial"/>
          <w:sz w:val="24"/>
          <w:szCs w:val="24"/>
        </w:rPr>
        <w:t xml:space="preserve">1997 r.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B3A93">
        <w:rPr>
          <w:rFonts w:ascii="Arial" w:eastAsia="Times New Roman" w:hAnsi="Arial" w:cs="Arial"/>
          <w:sz w:val="24"/>
          <w:szCs w:val="24"/>
        </w:rPr>
        <w:t>Prawo o ruchu drogowym (</w:t>
      </w:r>
      <w:proofErr w:type="spellStart"/>
      <w:r w:rsidRPr="000B3A93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0B3A93">
        <w:rPr>
          <w:rFonts w:ascii="Arial" w:eastAsia="Times New Roman" w:hAnsi="Arial" w:cs="Arial"/>
          <w:sz w:val="24"/>
          <w:szCs w:val="24"/>
        </w:rPr>
        <w:t>. Dz. U. z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0B3A93">
        <w:rPr>
          <w:rFonts w:ascii="Arial" w:eastAsia="Times New Roman" w:hAnsi="Arial" w:cs="Arial"/>
          <w:sz w:val="24"/>
          <w:szCs w:val="24"/>
        </w:rPr>
        <w:t xml:space="preserve"> r. poz. 1</w:t>
      </w:r>
      <w:r>
        <w:rPr>
          <w:rFonts w:ascii="Arial" w:eastAsia="Times New Roman" w:hAnsi="Arial" w:cs="Arial"/>
          <w:sz w:val="24"/>
          <w:szCs w:val="24"/>
        </w:rPr>
        <w:t xml:space="preserve">251 z </w:t>
      </w:r>
      <w:proofErr w:type="spellStart"/>
      <w:r>
        <w:rPr>
          <w:rFonts w:ascii="Arial" w:eastAsia="Times New Roman" w:hAnsi="Arial" w:cs="Arial"/>
          <w:sz w:val="24"/>
          <w:szCs w:val="24"/>
        </w:rPr>
        <w:t>poźn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zm.) </w:t>
      </w:r>
      <w:r w:rsidRPr="000B3A93">
        <w:rPr>
          <w:rFonts w:ascii="Arial" w:eastAsia="Times New Roman" w:hAnsi="Arial" w:cs="Arial"/>
          <w:sz w:val="24"/>
          <w:szCs w:val="24"/>
        </w:rPr>
        <w:t xml:space="preserve">w ramach wykonywanego nadzoru nad stacjami kontroli pojazdów przez Starostę. </w:t>
      </w:r>
    </w:p>
    <w:p w14:paraId="16C29F19" w14:textId="670BE749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podziału środków Państwowego Funduszu Rehabilitacji Osób Niepełnosprawnych przypadających na teren powiatu wieluńskiego wg algorytmu w 2026 r. na realizację zadań określonych </w:t>
      </w:r>
      <w:r w:rsidR="00A03E1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ustawie z dnia 27 sierpnia 1997 r. o rehabilitacji zawodowej i społecznej oraz zatrudnianiu osób niepełnosprawnych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435E2FB7" w14:textId="0973842E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pełnomocnictwa Dyrektorowi Powiatowego Centrum Pomocy Rodzinie </w:t>
      </w:r>
      <w:r w:rsidR="00C8256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="00C8256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Wieluniu do reprezentowania Powiatu Wieluńskiego w zakresie realizacji Umowy Nr 2/2022 z dnia 13 lipca 2022 r. w sprawie dofinansowania kosztów utworzenia i działalności Warsztatu Terapii Zajęciowej prowadzonego przez Stowarzyszenie Integracyjne Działające Na Rzecz Osób Niepełnosprawnych i Ich Rodzin „TACY SAMI” w Wieluniu.</w:t>
      </w:r>
    </w:p>
    <w:p w14:paraId="0F594AB6" w14:textId="77777777" w:rsidR="00BE05BA" w:rsidRPr="007C1694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Dyrektora Samodzielnego Publicznego Zakładu Opieki Zdrowotnej w Wieluniu z realizacji „Programu naprawczego SP ZOZ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lata 2024-2026” za okres VII - XII 2025 roku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6F93E9AD" w14:textId="77777777" w:rsidR="00BE05BA" w:rsidRPr="00AE2CF1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realizacji zadań statutowych, dostępności i poziomie udzielanych świadczeń zdrowotnych w SP ZOZ w Wieluniu za 2025 r.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– temat sesyjny. </w:t>
      </w:r>
    </w:p>
    <w:p w14:paraId="18788F95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Dyrektora Samodzielnego Publicznego Zakładu Opieki Zdrowotnej w Wieluniu z wykonania planu finansowego i planu inwestycyjnego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SP ZOZ w Wieluniu za 2025 r. </w:t>
      </w:r>
    </w:p>
    <w:p w14:paraId="6428F2CF" w14:textId="77777777" w:rsidR="00BE05BA" w:rsidRPr="00AE2CF1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31 stycznia 2026 r., sporządzoną wg stanu księgowego na dzień 24 lutego 2026 r. </w:t>
      </w:r>
    </w:p>
    <w:p w14:paraId="11F7EB6F" w14:textId="35B89B9C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wyrażenia zgody </w:t>
      </w:r>
      <w:r w:rsidR="00CE24F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na zbycie mienia ruchomego będącego w użytkowaniu przez Samodzielny Publiczny Zakład Opieki Zdrowotnej w Wieluniu.</w:t>
      </w:r>
    </w:p>
    <w:p w14:paraId="6F0FBAF1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w dniu 19 lutego 2026 r. </w:t>
      </w:r>
    </w:p>
    <w:p w14:paraId="4983A38A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Domu Dziecka im. Św. Urszuli Ledóchowskiej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Komornikach w sprawie zawarcia aneksu do umowy najmu lokalu mieszkaniowego zlokalizowanego na nieruchomości oznaczonej w ewidencji gruntów jako działka 132/11 obręb Jasna Góra, gmina Mokrsko.</w:t>
      </w:r>
    </w:p>
    <w:p w14:paraId="5A25C5DD" w14:textId="72E1F3CE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oraz przedłożenia Radzie Powiatu w Wieluniu sprawozdania z realizacji „Programu współpracy Powiatu Wieluńskiego w roku 2025 z organizacjami pozarządowymi oraz podmiotami, o których mowa w art. 3 ust. 3 ustawy z dnia </w:t>
      </w:r>
      <w:r w:rsidR="00CE24F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24 kwietnia 2003 roku o działalności pożytku publicznego i o wolontariacie” </w:t>
      </w:r>
      <w:r w:rsidR="00CE24F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</w:t>
      </w:r>
    </w:p>
    <w:p w14:paraId="76249C3A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758A6151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2026-2036.</w:t>
      </w:r>
    </w:p>
    <w:p w14:paraId="58C45131" w14:textId="77777777" w:rsidR="00BE05BA" w:rsidRPr="00050597" w:rsidRDefault="00BE05BA" w:rsidP="009937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zaciągnięcia pożyczki z Łódzkiej Agencji Rozwoju Regionalnego S.A. w Łodzi. </w:t>
      </w:r>
    </w:p>
    <w:bookmarkEnd w:id="0"/>
    <w:bookmarkEnd w:id="1"/>
    <w:bookmarkEnd w:id="2"/>
    <w:p w14:paraId="7E6BACDF" w14:textId="77777777" w:rsidR="00BE05BA" w:rsidRDefault="00BE05BA" w:rsidP="0099378B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6" w:name="_Hlk199408979"/>
    </w:p>
    <w:bookmarkEnd w:id="6"/>
    <w:p w14:paraId="03D3F2AF" w14:textId="77777777" w:rsidR="00BE05BA" w:rsidRPr="00DF7EB2" w:rsidRDefault="00BE05BA" w:rsidP="0099378B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7511C6DD" w14:textId="77777777" w:rsidR="00BE05BA" w:rsidRDefault="00BE05BA" w:rsidP="0099378B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Zamknięcie 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XV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7454EB91" w14:textId="77777777" w:rsidR="00F76B85" w:rsidRPr="00F76B85" w:rsidRDefault="00F76B85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76D691" w14:textId="77777777" w:rsidR="009428EC" w:rsidRPr="00766A8A" w:rsidRDefault="009428EC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70284643" w:rsidR="00BF3A3E" w:rsidRPr="00BF3A3E" w:rsidRDefault="00BF3A3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>X</w:t>
      </w:r>
      <w:r w:rsidR="00C8562A">
        <w:rPr>
          <w:rFonts w:ascii="Arial" w:eastAsia="Times New Roman" w:hAnsi="Arial" w:cs="Arial"/>
          <w:b/>
          <w:sz w:val="24"/>
          <w:szCs w:val="21"/>
        </w:rPr>
        <w:t>V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27C9CC36" w:rsidR="00BE1B89" w:rsidRPr="00BE1B89" w:rsidRDefault="008641C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CE24F1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9937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9937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99378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99378B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99378B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99378B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3714131B" w:rsidR="0089375C" w:rsidRPr="00A802A8" w:rsidRDefault="00683BD5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852436">
        <w:rPr>
          <w:rFonts w:ascii="Arial" w:eastAsia="Arial" w:hAnsi="Arial" w:cs="Arial"/>
          <w:color w:val="000000"/>
          <w:sz w:val="24"/>
        </w:rPr>
        <w:t xml:space="preserve"> </w:t>
      </w:r>
      <w:r w:rsidR="006156D8">
        <w:rPr>
          <w:rFonts w:ascii="Arial" w:eastAsia="Arial" w:hAnsi="Arial" w:cs="Arial"/>
          <w:color w:val="000000"/>
          <w:sz w:val="24"/>
        </w:rPr>
        <w:t>5.</w:t>
      </w:r>
      <w:r w:rsidR="00722617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99378B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99378B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6939E125" w14:textId="77777777" w:rsidR="00ED76DD" w:rsidRDefault="00ED76DD" w:rsidP="0099378B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2F41E8E" w14:textId="77777777" w:rsidR="00EC2EDE" w:rsidRPr="00ED76DD" w:rsidRDefault="00EC2EDE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69BDD873" w:rsidR="00A73922" w:rsidRPr="00852436" w:rsidRDefault="00D07474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C2EDE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1681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6DDC3528" w:rsidR="00364460" w:rsidRDefault="0036446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16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43206C1F" w14:textId="77777777" w:rsidR="00EC2EDE" w:rsidRDefault="00EC2EDE" w:rsidP="0099378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20C104" w14:textId="77777777" w:rsidR="00EC2EDE" w:rsidRDefault="00EC2EDE" w:rsidP="0099378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99378B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6F6D5A" w:rsidRDefault="00E61F73" w:rsidP="0099378B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7" w:name="_Hlk118376799"/>
    </w:p>
    <w:p w14:paraId="311BED79" w14:textId="77777777" w:rsidR="00BE05BA" w:rsidRPr="00D27631" w:rsidRDefault="00BE05BA" w:rsidP="0099378B">
      <w:pPr>
        <w:pStyle w:val="Akapitzlist"/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>Otwarcie LXV posiedzenia Zarządu Powiatu w Wieluniu.</w:t>
      </w:r>
    </w:p>
    <w:p w14:paraId="1771F627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09FCFCAE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49764FC4" w14:textId="6616D4CE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Przyjęcie protokołów z LIX, LX, LXI, LXII posiedzenia Zarządu Powiatu </w:t>
      </w:r>
      <w:r w:rsidR="00D276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>w Wieluniu.</w:t>
      </w:r>
    </w:p>
    <w:p w14:paraId="5ADEE0A7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Przyjęcie informacji Komendanta Powiatowego Państwowej Straży Pożarnej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o stanie bezpieczeństwa Powiatu Wieluńskiego w zakresie ochrony przeciwpożarowej w 2025 r.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sesyjny.</w:t>
      </w:r>
    </w:p>
    <w:p w14:paraId="335D4754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Komendanta Powiatowego Policji w Wieluniu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działalności w roku 2025 oraz informacji o stanie porządku i bezpieczeństwa publicznego Powiatu Wieluńskiego w 2025 r.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sesyjny.</w:t>
      </w:r>
    </w:p>
    <w:p w14:paraId="1C862122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Powiatowego Lekarza Weterynarii w Wieluniu o stanie bezpieczeństwa sanitarno- weterynaryjnego na terenie powiatu wieluńskiego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2025 r. </w:t>
      </w:r>
      <w:r w:rsidRPr="00D27631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temat sesyjny.</w:t>
      </w:r>
    </w:p>
    <w:p w14:paraId="60B1D0FE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mieszkańców wsi Brzoza, gmina Biała w sprawie rozszerzenia prac projektowych rozbudowy drogi powiatowej nr 4505E (ścieżka pieszo-rowerowa) o około 500 metrów oraz zaakceptowanie projektu odpowiedzi w przedmiotowej sprawie. </w:t>
      </w:r>
    </w:p>
    <w:p w14:paraId="20AB9098" w14:textId="14EEBD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27631">
        <w:rPr>
          <w:rFonts w:ascii="Arial" w:eastAsia="Times New Roman" w:hAnsi="Arial" w:cs="Arial"/>
          <w:sz w:val="24"/>
          <w:szCs w:val="24"/>
        </w:rPr>
        <w:t xml:space="preserve">Wyrażenie zgody na podpisanie porozumienia z Transportowym Dozorem Technicznym (TDT) w sprawie powierzenia czynności kontrolnych, zgodnie </w:t>
      </w:r>
      <w:r w:rsidRPr="00D27631">
        <w:rPr>
          <w:rFonts w:ascii="Arial" w:eastAsia="Times New Roman" w:hAnsi="Arial" w:cs="Arial"/>
          <w:sz w:val="24"/>
          <w:szCs w:val="24"/>
        </w:rPr>
        <w:br/>
        <w:t>z art. 83b ust. 2 pkt 1 ustawy z dnia 20 czerwca 1997 r. - Prawo o ruchu drogowym (</w:t>
      </w:r>
      <w:proofErr w:type="spellStart"/>
      <w:r w:rsidRPr="00D27631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D27631">
        <w:rPr>
          <w:rFonts w:ascii="Arial" w:eastAsia="Times New Roman" w:hAnsi="Arial" w:cs="Arial"/>
          <w:sz w:val="24"/>
          <w:szCs w:val="24"/>
        </w:rPr>
        <w:t xml:space="preserve">. Dz. U. z 2024 r. poz. 1251 z </w:t>
      </w:r>
      <w:proofErr w:type="spellStart"/>
      <w:r w:rsidRPr="00D27631">
        <w:rPr>
          <w:rFonts w:ascii="Arial" w:eastAsia="Times New Roman" w:hAnsi="Arial" w:cs="Arial"/>
          <w:sz w:val="24"/>
          <w:szCs w:val="24"/>
        </w:rPr>
        <w:t>poźn</w:t>
      </w:r>
      <w:proofErr w:type="spellEnd"/>
      <w:r w:rsidRPr="00D27631">
        <w:rPr>
          <w:rFonts w:ascii="Arial" w:eastAsia="Times New Roman" w:hAnsi="Arial" w:cs="Arial"/>
          <w:sz w:val="24"/>
          <w:szCs w:val="24"/>
        </w:rPr>
        <w:t xml:space="preserve">. zm.) w ramach wykonywanego nadzoru nad stacjami kontroli pojazdów przez Starostę. </w:t>
      </w:r>
    </w:p>
    <w:p w14:paraId="70D6D568" w14:textId="34AF38CB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projektu uchwały Rady Powiatu w Wieluniu w sprawie podziału środków Państwowego Funduszu Rehabilitacji Osób Niepełnosprawnych przypadających na teren powiatu wieluńskiego wg algorytmu w 2026 r. na realizację zadań określonych </w:t>
      </w:r>
      <w:r w:rsidR="00D276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w ustawie z dnia 27 sierpnia 1997 r. o rehabilitacji zawodowej i społecznej oraz zatrudnianiu osób niepełnosprawnych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sesyjny.</w:t>
      </w:r>
    </w:p>
    <w:p w14:paraId="7CC5EDD7" w14:textId="788FACE0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udzielenia pełnomocnictwa Dyrektorowi Powiatowego Centrum Pomocy Rodzinie </w:t>
      </w:r>
      <w:r w:rsidR="00D276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D276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>Wieluniu do reprezentowania Powiatu Wieluńskiego w zakresie realizacji Umowy Nr 2/2022 z dnia 13 lipca 2022 r. w sprawie dofinansowania kosztów utworzenia i działalności Warsztatu Terapii Zajęciowej prowadzonego przez Stowarzyszenie Integracyjne Działające Na Rzecz Osób Niepełnosprawnych i Ich Rodzin „TACY SAMI” w Wieluniu.</w:t>
      </w:r>
    </w:p>
    <w:p w14:paraId="50424312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Dyrektora Samodzielnego Publicznego Zakładu Opieki Zdrowotnej w Wieluniu z realizacji „Programu naprawczego SP ZOZ w Wieluniu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lata 2024-2026” za okres VII - XII 2025 roku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sesyjny.</w:t>
      </w:r>
    </w:p>
    <w:p w14:paraId="1913EE05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Zapoznanie z informacją Dyrektora Samodzielnego Publicznego Zakładu Opieki Zdrowotnej w Wieluniu o realizacji zadań statutowych, dostępności i poziomie udzielanych świadczeń zdrowotnych w SP ZOZ w Wieluniu za 2025 r.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– temat sesyjny. </w:t>
      </w:r>
    </w:p>
    <w:p w14:paraId="2C9EFF8C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Dyrektora Samodzielnego Publicznego Zakładu Opieki Zdrowotnej w Wieluniu z wykonania planu finansowego i planu inwestycyjnego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 xml:space="preserve">SP ZOZ w Wieluniu za 2025 r. </w:t>
      </w:r>
    </w:p>
    <w:p w14:paraId="6ABE6D82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31 stycznia 2026 r., sporządzoną wg stanu księgowego na dzień 24 lutego 2026 r. </w:t>
      </w:r>
    </w:p>
    <w:p w14:paraId="267BF14A" w14:textId="3AE7F66D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="00D276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>na zbycie mienia ruchomego będącego w użytkowaniu przez Samodzielny Publiczny Zakład Opieki Zdrowotnej w Wieluniu.</w:t>
      </w:r>
    </w:p>
    <w:p w14:paraId="7BE46E49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dniu 19 lutego 2026 r. </w:t>
      </w:r>
    </w:p>
    <w:p w14:paraId="0567CE86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Dyrektora Domu Dziecka im. Św. Urszuli Ledóchowskiej </w:t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br/>
        <w:t>w Komornikach w sprawie zawarcia aneksu do umowy najmu lokalu mieszkaniowego zlokalizowanego na nieruchomości oznaczonej w ewidencji gruntów jako działka 132/11 obręb Jasna Góra, gmina Mokrsko.</w:t>
      </w:r>
    </w:p>
    <w:p w14:paraId="7A6AA2A6" w14:textId="510BAEDB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przyjęcia oraz przedłożenia Radzie Powiatu w Wieluniu sprawozdania z realizacji „Programu współpracy Powiatu Wieluńskiego w roku 2025 z organizacjami pozarządowymi oraz podmiotami, o których mowa w art. 3 ust. 3 ustawy z dnia </w:t>
      </w:r>
      <w:r w:rsidR="004F165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>24 kwietnia 2003 roku o działalności pożytku publicznego i o wolontariacie”</w:t>
      </w:r>
      <w:r w:rsidR="004F165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276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</w:t>
      </w:r>
      <w:r w:rsidRPr="00D27631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67EEAE71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4AA713DF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2026-2036.</w:t>
      </w:r>
    </w:p>
    <w:p w14:paraId="06B21E4B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przedłożenia projektu uchwały Rady Powiatu w Wieluniu w sprawie zaciągnięcia pożyczki z Łódzkiej Agencji Rozwoju Regionalnego S.A. w Łodzi. </w:t>
      </w:r>
    </w:p>
    <w:p w14:paraId="7A40D346" w14:textId="77777777" w:rsidR="00BE05BA" w:rsidRPr="00D27631" w:rsidRDefault="00BE05BA" w:rsidP="0099378B">
      <w:pPr>
        <w:pStyle w:val="Akapitzlist"/>
        <w:numPr>
          <w:ilvl w:val="0"/>
          <w:numId w:val="3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23F60ED4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1A3B229" w14:textId="77777777" w:rsidR="00BE05BA" w:rsidRPr="00D27631" w:rsidRDefault="00BE05BA" w:rsidP="0099378B">
      <w:pPr>
        <w:pStyle w:val="Akapitzlist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27631">
        <w:rPr>
          <w:rFonts w:ascii="Arial" w:eastAsia="Times New Roman" w:hAnsi="Arial" w:cs="Arial"/>
          <w:color w:val="000000"/>
          <w:sz w:val="24"/>
          <w:szCs w:val="24"/>
        </w:rPr>
        <w:t>Zamknięcie LXV posiedzenia Zarządu Powiatu w Wieluniu.</w:t>
      </w:r>
    </w:p>
    <w:p w14:paraId="55036768" w14:textId="030CA83B" w:rsidR="002736AD" w:rsidRPr="00F76B85" w:rsidRDefault="002736AD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BE689B" w14:textId="77777777" w:rsidR="001B3EF2" w:rsidRDefault="001B3EF2" w:rsidP="0099378B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99378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0E964E21" w14:textId="77777777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protokołów z LIX, LX, LXI, LXII posiedzenia Zarządu Powiatu w Wieluniu.</w:t>
      </w:r>
    </w:p>
    <w:p w14:paraId="05724A85" w14:textId="77777777" w:rsidR="00605A7B" w:rsidRDefault="00605A7B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7B8271" w14:textId="75BA2E18" w:rsidR="001B3EF2" w:rsidRDefault="004B3295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bookmarkStart w:id="8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t>uwagi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 protokołów.</w:t>
      </w:r>
      <w:r w:rsidR="00BB26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8"/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przyjęciem protokołu 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Nr 59/2026 z LIX posiedzenia Zarządu Powiatu w Wieluniu. </w:t>
      </w:r>
    </w:p>
    <w:p w14:paraId="36434753" w14:textId="77777777" w:rsidR="00AA128A" w:rsidRDefault="00AA128A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1EF6122" w14:textId="77777777" w:rsidR="00BB26FF" w:rsidRPr="00BB26FF" w:rsidRDefault="00BB26FF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38DD4A5B" w14:textId="6C032EF2" w:rsidR="00F23DCB" w:rsidRPr="00BB26FF" w:rsidRDefault="00F23DCB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B26F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D51387">
        <w:rPr>
          <w:rFonts w:ascii="Arial" w:eastAsia="Times New Roman" w:hAnsi="Arial" w:cs="Arial"/>
          <w:i/>
          <w:iCs/>
          <w:sz w:val="24"/>
          <w:szCs w:val="24"/>
        </w:rPr>
        <w:t>przyjął protokół Nr 59/2026 z LIX posiedzenia Zarządu Powiatu w Wieluniu</w:t>
      </w:r>
      <w:r w:rsidRPr="00BB26F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4891A7BF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bookmarkStart w:id="9" w:name="_Hlk223594274"/>
    </w:p>
    <w:p w14:paraId="12E98054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7AA67250" w14:textId="3ED6E85F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przyjęciem protokołu Nr 60/2026 z LX posiedzenia Zarządu Powiatu w Wieluniu. </w:t>
      </w:r>
    </w:p>
    <w:p w14:paraId="5E7C5595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2EC0BF8" w14:textId="77777777" w:rsidR="00D51387" w:rsidRPr="00BB26FF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49416F1" w14:textId="07168EDC" w:rsidR="00D51387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B26F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>
        <w:rPr>
          <w:rFonts w:ascii="Arial" w:eastAsia="Times New Roman" w:hAnsi="Arial" w:cs="Arial"/>
          <w:i/>
          <w:iCs/>
          <w:sz w:val="24"/>
          <w:szCs w:val="24"/>
        </w:rPr>
        <w:t>przyjął protokół Nr 60/2026 z LX posiedzenia Zarządu Powiatu w Wieluniu</w:t>
      </w:r>
      <w:r w:rsidRPr="00BB26F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6D24C644" w14:textId="77777777" w:rsidR="00D51387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72D57DF7" w14:textId="77777777" w:rsidR="00D51387" w:rsidRPr="00BB26FF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040D9F8" w14:textId="11DD4D00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przyjęciem protokołu Nr 61/2026 z LXI posiedzenia Zarządu Powiatu w Wieluniu. </w:t>
      </w:r>
    </w:p>
    <w:p w14:paraId="22F6BE56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EF0A867" w14:textId="77777777" w:rsidR="00D51387" w:rsidRPr="00BB26FF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1797C58" w14:textId="7BCE56FF" w:rsidR="00D51387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B26F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>
        <w:rPr>
          <w:rFonts w:ascii="Arial" w:eastAsia="Times New Roman" w:hAnsi="Arial" w:cs="Arial"/>
          <w:i/>
          <w:iCs/>
          <w:sz w:val="24"/>
          <w:szCs w:val="24"/>
        </w:rPr>
        <w:t>przyjął protokół Nr 61/2026 z LXI posiedzenia Zarządu Powiatu w Wieluniu</w:t>
      </w:r>
      <w:r w:rsidRPr="00BB26F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47B07771" w14:textId="77777777" w:rsidR="00D51387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A24BE7E" w14:textId="77777777" w:rsidR="00D51387" w:rsidRPr="00BB26FF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CA3F86F" w14:textId="2C223EEB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przyjęciem protokołu Nr 62/2026 z LXII posiedzenia Zarządu Powiatu w Wieluniu. </w:t>
      </w:r>
    </w:p>
    <w:p w14:paraId="497EAA91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B625A44" w14:textId="77777777" w:rsidR="00D51387" w:rsidRPr="00BB26FF" w:rsidRDefault="00D5138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72D9129" w14:textId="6DC9856D" w:rsidR="00D51387" w:rsidRPr="00BB26FF" w:rsidRDefault="00D51387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B26F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>
        <w:rPr>
          <w:rFonts w:ascii="Arial" w:eastAsia="Times New Roman" w:hAnsi="Arial" w:cs="Arial"/>
          <w:i/>
          <w:iCs/>
          <w:sz w:val="24"/>
          <w:szCs w:val="24"/>
        </w:rPr>
        <w:t>przyjął protokół Nr 62/2026 z LXII posiedzenia Zarządu Powiatu w Wieluniu</w:t>
      </w:r>
      <w:r w:rsidRPr="00BB26F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6FB7D655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04CD78F2" w14:textId="77777777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6A99271F" w14:textId="167CB0A7" w:rsidR="00252749" w:rsidRDefault="0025274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bookmarkEnd w:id="9"/>
    <w:p w14:paraId="64418092" w14:textId="77777777" w:rsidR="00252749" w:rsidRDefault="0025274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5DB87E" w14:textId="77777777" w:rsidR="00252749" w:rsidRPr="00252749" w:rsidRDefault="0025274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99378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77E6754F" w14:textId="77777777" w:rsidR="00BE05BA" w:rsidRPr="00BE05BA" w:rsidRDefault="00BE05BA" w:rsidP="0099378B">
      <w:pPr>
        <w:tabs>
          <w:tab w:val="left" w:pos="0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10" w:name="_Hlk182916662"/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informacji Komendanta Powiatowego Państwowej Straży Pożarnej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w Wieluniu o stanie bezpieczeństwa Powiatu Wieluńskiego w zakresie ochrony przeciwpożarowej w 2025 r. </w:t>
      </w:r>
      <w:r w:rsidRPr="00BE05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365D7F80" w14:textId="77777777" w:rsidR="00A23BEE" w:rsidRDefault="00A23BEE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72032C9F" w14:textId="77777777" w:rsidR="00516BBB" w:rsidRDefault="00516BBB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5190A63D" w14:textId="0C830C55" w:rsidR="00D51387" w:rsidRDefault="00516BBB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powitał Pana Jarosława </w:t>
      </w:r>
      <w:proofErr w:type="spellStart"/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>Wasylika</w:t>
      </w:r>
      <w:proofErr w:type="spellEnd"/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z-</w:t>
      </w:r>
      <w:proofErr w:type="spellStart"/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>cę</w:t>
      </w:r>
      <w:proofErr w:type="spellEnd"/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Komendanta Powiatowego Państwowej Straży Pożarnej w Wieluniu, Pana Tomasza Lubińskiego – p.o. Komendanta Powiatowego Policji 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Wieluniu, Pana Karola Brożynę - </w:t>
      </w:r>
      <w:r w:rsidR="00D51387" w:rsidRPr="00D51387">
        <w:rPr>
          <w:rFonts w:ascii="Arial" w:eastAsia="Times New Roman" w:hAnsi="Arial" w:cs="Arial"/>
          <w:color w:val="000000" w:themeColor="text1"/>
          <w:sz w:val="24"/>
          <w:szCs w:val="24"/>
        </w:rPr>
        <w:t>naczelnik Wydziału Prewencji Komendy Powiatowej Policji w Wieluniu</w:t>
      </w:r>
      <w:r w:rsidR="00D5138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Pana Wojciecha Panka – inspektora w Biurze Ochrony Informacji i Bezpieczeństwa Starostwa Powiatowego w Wieluniu oraz poprosił o przedstawienie informacji w przedmiotowej sprawie.</w:t>
      </w:r>
    </w:p>
    <w:p w14:paraId="433C73C3" w14:textId="55B87F84" w:rsidR="00D51387" w:rsidRDefault="00D5138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Jarosław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Wasylik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z-ca Komendanta Powiatowego P</w:t>
      </w:r>
      <w:r w:rsidR="00531EB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SP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w Wieluniu </w:t>
      </w:r>
      <w:r w:rsidR="00531EB3">
        <w:rPr>
          <w:rFonts w:ascii="Arial" w:eastAsia="Times New Roman" w:hAnsi="Arial" w:cs="Arial"/>
          <w:color w:val="000000" w:themeColor="text1"/>
          <w:sz w:val="24"/>
          <w:szCs w:val="24"/>
        </w:rPr>
        <w:t>omówił przedmiotową informację.</w:t>
      </w:r>
    </w:p>
    <w:p w14:paraId="02A8D160" w14:textId="7B0C7BD5" w:rsidR="000A4AEC" w:rsidRDefault="000A4AEC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 w:rsidRPr="000A4A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 w:rsidRPr="000A4A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Zgłosił się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Pan Piotr Kędzia.</w:t>
      </w:r>
    </w:p>
    <w:p w14:paraId="3DBE5A34" w14:textId="59097FC7" w:rsidR="000A4AEC" w:rsidRDefault="000A4AEC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</w:t>
      </w:r>
      <w:r w:rsidR="0017622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Piotr Kędzia – członek Zarządu Powiatu </w:t>
      </w:r>
      <w:r w:rsidR="001762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ile w OSP </w:t>
      </w:r>
      <w:r w:rsidR="0017622A" w:rsidRPr="0017622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(Ochotniczej Straży Pożarnej) </w:t>
      </w:r>
      <w:r w:rsidR="001762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jest kobiet z wyszkoleniem podstawowym, czy </w:t>
      </w:r>
      <w:r w:rsidR="00111159">
        <w:rPr>
          <w:rFonts w:ascii="Arial" w:eastAsia="Times New Roman" w:hAnsi="Arial" w:cs="Arial"/>
          <w:color w:val="000000" w:themeColor="text1"/>
          <w:sz w:val="24"/>
          <w:szCs w:val="24"/>
        </w:rPr>
        <w:t>są</w:t>
      </w:r>
      <w:r w:rsidR="001762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prowadzone takie statystyki. </w:t>
      </w:r>
    </w:p>
    <w:p w14:paraId="3DF95676" w14:textId="102EDE4D" w:rsidR="0017622A" w:rsidRPr="00A71B5B" w:rsidRDefault="0017622A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Jarosław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Wasylik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z-ca Komendanta Powiatowego PSP w Wieluniu </w:t>
      </w:r>
      <w:r w:rsidR="00A71B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odpowiedział, że są panie w jednostkach, jednak musiałby wyfiltrować, ale tendencja jest wzrostowa nie tylko w OSP, ale również w PSP </w:t>
      </w:r>
      <w:r w:rsidR="00A71B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(Państwowa Straż Pożarna)</w:t>
      </w:r>
      <w:r w:rsidR="00A71B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Dodał, że w wieluńskiej jednostce jeszcze nie ma, ale gdy bywa na różnych spotkaniach na szczeblu wojewódzkim, to przybywa kobiet ratowników w strażach państwowych. Poinformował, że na trwającym kursie jest sześć kobiet z powiatu wieluńskiego. </w:t>
      </w:r>
    </w:p>
    <w:p w14:paraId="7085662A" w14:textId="4C3E9647" w:rsidR="00A71B5B" w:rsidRDefault="00C96F37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bookmarkStart w:id="11" w:name="_Hlk223594304"/>
      <w:r w:rsidR="00A71B5B">
        <w:rPr>
          <w:rFonts w:ascii="Arial" w:eastAsia="Times New Roman" w:hAnsi="Arial" w:cs="Arial"/>
          <w:color w:val="000000" w:themeColor="text1"/>
          <w:sz w:val="24"/>
          <w:szCs w:val="24"/>
        </w:rPr>
        <w:t>Podziękował wszystkim funkcjonariuszom i pracownikom komendy za rok 2025</w:t>
      </w:r>
      <w:r w:rsidR="0030036E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A71B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współpracę przy organizacji zawodów pożarniczych. Dodał, że czas podziękowań będzie również na sesji Rady Powiatu</w:t>
      </w:r>
      <w:r w:rsidR="00A71B5B">
        <w:rPr>
          <w:rStyle w:val="Odwoaniedokomentarza"/>
        </w:rPr>
        <w:t xml:space="preserve">. </w:t>
      </w:r>
    </w:p>
    <w:p w14:paraId="3AFDB041" w14:textId="23A3FF8C" w:rsidR="00A71B5B" w:rsidRDefault="00A71B5B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kiedy będzie miało miejsce </w:t>
      </w:r>
      <w:r w:rsidR="009937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otwarcie nowych garaży. </w:t>
      </w:r>
    </w:p>
    <w:p w14:paraId="50B6A11A" w14:textId="4BD17F37" w:rsidR="0099378B" w:rsidRPr="0099378B" w:rsidRDefault="0099378B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Jarosław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Wasylik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z-ca Komendanta Powiatowego PSP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odpowiedział, że są praktycznie gotowe, w tym tygodniu będą wprowadzane samochody, ponieważ trwają prace gwarancyjne, czyli po odbiorze ostatnie prace, poprawki. Dodał, że chcieliby w tym tygodniu bądź w poniedziałek ustawić tam wozy strażackie. </w:t>
      </w:r>
      <w:r w:rsidR="004F1653">
        <w:rPr>
          <w:rFonts w:ascii="Arial" w:eastAsia="Times New Roman" w:hAnsi="Arial" w:cs="Arial"/>
          <w:color w:val="000000" w:themeColor="text1"/>
          <w:sz w:val="24"/>
          <w:szCs w:val="24"/>
        </w:rPr>
        <w:t>Przekazał,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że uroczystości związane z powiatowym dniem strażaka połączone będą z odebraniem garaży</w:t>
      </w:r>
      <w:r w:rsidR="004F165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planowane są w okolicach 20 maja, ale ostateczna decyzja należy do </w:t>
      </w:r>
      <w:r w:rsidR="004F1653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omendanta oraz kierownictwa Komendy Wojewódzkiej, ale już dzisiaj zaprasza. </w:t>
      </w:r>
    </w:p>
    <w:p w14:paraId="21A268DD" w14:textId="7893CEEB" w:rsidR="00E51F29" w:rsidRDefault="0099378B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C96F3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apytał, kto jest „za” </w:t>
      </w:r>
      <w:bookmarkEnd w:id="11"/>
      <w:r>
        <w:rPr>
          <w:rFonts w:ascii="Arial" w:eastAsia="Arial" w:hAnsi="Arial" w:cs="Arial"/>
          <w:iCs/>
          <w:sz w:val="24"/>
          <w:szCs w:val="24"/>
        </w:rPr>
        <w:t xml:space="preserve">przyjęciem informacji </w:t>
      </w:r>
      <w:r w:rsidRPr="0099378B">
        <w:rPr>
          <w:rFonts w:ascii="Arial" w:eastAsia="Times New Roman" w:hAnsi="Arial" w:cs="Arial"/>
          <w:color w:val="000000"/>
          <w:sz w:val="24"/>
          <w:szCs w:val="24"/>
        </w:rPr>
        <w:t xml:space="preserve">Komendanta Powiatowego Państwowej Straży Pożarnej </w:t>
      </w:r>
      <w:r w:rsidRPr="0099378B">
        <w:rPr>
          <w:rFonts w:ascii="Arial" w:eastAsia="Times New Roman" w:hAnsi="Arial" w:cs="Arial"/>
          <w:color w:val="000000"/>
          <w:sz w:val="24"/>
          <w:szCs w:val="24"/>
        </w:rPr>
        <w:br/>
        <w:t>w Wieluniu o stanie bezpieczeństwa Powiatu Wieluńskiego w zakresie ochrony przeciwpożarowej w 2025 r.</w:t>
      </w:r>
    </w:p>
    <w:p w14:paraId="59C2438D" w14:textId="77777777" w:rsidR="00252749" w:rsidRDefault="0025274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C8FD66" w14:textId="77777777" w:rsidR="00252749" w:rsidRDefault="0025274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0765519E" w14:textId="77777777" w:rsidR="004F1653" w:rsidRDefault="004F1653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094DEB9" w14:textId="3D62967C" w:rsidR="00C43D73" w:rsidRPr="00C43D73" w:rsidRDefault="00C43D73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przyjął informację Komendanta Powiatowego Państwowej Straży Pożarnej w Wieluniu o stanie bezpieczeństwa Powiatu Wieluńskiego w zakresie ochrony przeciwpożarowej </w:t>
      </w:r>
      <w:r w:rsidR="0099378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2025 r. </w:t>
      </w:r>
      <w:r w:rsidRPr="00C43D73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</w:t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5D6192D1" w14:textId="77777777" w:rsidR="0099378B" w:rsidRDefault="0099378B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Informacja</w:t>
      </w:r>
      <w:r w:rsidR="00C96F37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  <w:bookmarkStart w:id="12" w:name="_Hlk223594361"/>
    </w:p>
    <w:p w14:paraId="51EC0724" w14:textId="77777777" w:rsidR="0099378B" w:rsidRDefault="0099378B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72EB8042" w14:textId="77777777" w:rsidR="0099378B" w:rsidRPr="0099378B" w:rsidRDefault="0099378B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74653076" w14:textId="66DACCB1" w:rsidR="002C1248" w:rsidRPr="0099378B" w:rsidRDefault="002C1248" w:rsidP="0099378B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99378B">
        <w:rPr>
          <w:rFonts w:ascii="Arial" w:hAnsi="Arial" w:cs="Arial"/>
          <w:b/>
          <w:bCs/>
          <w:sz w:val="24"/>
          <w:szCs w:val="24"/>
        </w:rPr>
        <w:t xml:space="preserve">Pan Maciej Bryś – przewodniczący Zarządu Powiatu </w:t>
      </w:r>
      <w:r w:rsidRPr="0099378B">
        <w:rPr>
          <w:rFonts w:ascii="Arial" w:hAnsi="Arial" w:cs="Arial"/>
          <w:bCs/>
          <w:sz w:val="24"/>
          <w:szCs w:val="24"/>
        </w:rPr>
        <w:t>zamknął powyższy punkt.</w:t>
      </w:r>
    </w:p>
    <w:bookmarkEnd w:id="12"/>
    <w:p w14:paraId="2B711B21" w14:textId="77777777" w:rsidR="002C1248" w:rsidRDefault="002C1248" w:rsidP="0099378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6F5C5933" w14:textId="77777777" w:rsidR="0099378B" w:rsidRPr="00BD31EF" w:rsidRDefault="0099378B" w:rsidP="0099378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10"/>
    <w:p w14:paraId="1EBC2D90" w14:textId="6FC88935" w:rsidR="005612AD" w:rsidRDefault="000C5BF3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7"/>
    </w:p>
    <w:p w14:paraId="7CCF00BE" w14:textId="77777777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sprawozdania Komendanta Powiatowego Policji w Wieluniu </w:t>
      </w:r>
      <w:r w:rsidRPr="00BE05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działalności w roku 2025 oraz informacji o stanie porządku i bezpieczeństwa publicznego Powiatu Wieluńskiego w 2025 r. </w:t>
      </w:r>
      <w:r w:rsidRPr="00BE05BA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– temat sesyjny.</w:t>
      </w:r>
    </w:p>
    <w:p w14:paraId="5F5B0F63" w14:textId="77777777" w:rsidR="00BB0C7E" w:rsidRDefault="00BB0C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6F92A6D" w14:textId="77777777" w:rsidR="00252749" w:rsidRPr="00E51F29" w:rsidRDefault="0025274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DDB743A" w14:textId="2810BF93" w:rsidR="00201F6F" w:rsidRPr="00B9686D" w:rsidRDefault="00B5547B" w:rsidP="00201F6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3" w:name="_Hlk220939685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201F6F">
        <w:rPr>
          <w:rFonts w:ascii="Arial" w:eastAsia="Times New Roman" w:hAnsi="Arial" w:cs="Arial"/>
          <w:sz w:val="24"/>
          <w:szCs w:val="24"/>
        </w:rPr>
        <w:t>przedstawił nowego Pana Komendanta Powiatowego Policji w Wieluniu Pana podinspektora Tomasza Lubińskiego, który od 28 stycznia jest komendantem na terenie powiatu wieluńskiego. Ma nadziej</w:t>
      </w:r>
      <w:r w:rsidR="0030036E">
        <w:rPr>
          <w:rFonts w:ascii="Arial" w:eastAsia="Times New Roman" w:hAnsi="Arial" w:cs="Arial"/>
          <w:sz w:val="24"/>
          <w:szCs w:val="24"/>
        </w:rPr>
        <w:t>ę</w:t>
      </w:r>
      <w:r w:rsidR="00201F6F">
        <w:rPr>
          <w:rFonts w:ascii="Arial" w:eastAsia="Times New Roman" w:hAnsi="Arial" w:cs="Arial"/>
          <w:sz w:val="24"/>
          <w:szCs w:val="24"/>
        </w:rPr>
        <w:t xml:space="preserve">, że współpraca będzie układała się bardzo dobrze. Poprosił o przedstawienie sprawozdania. </w:t>
      </w:r>
    </w:p>
    <w:p w14:paraId="40CFD10D" w14:textId="1C81C202" w:rsidR="00B9686D" w:rsidRDefault="00201F6F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4" w:name="_Hlk227158468"/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bookmarkEnd w:id="14"/>
      <w:r w:rsidR="0076547D">
        <w:rPr>
          <w:rFonts w:ascii="Arial" w:eastAsia="Times New Roman" w:hAnsi="Arial" w:cs="Arial"/>
          <w:sz w:val="24"/>
          <w:szCs w:val="24"/>
        </w:rPr>
        <w:t xml:space="preserve">omówił sprawozdanie w przedmiotowej sprawie. </w:t>
      </w:r>
    </w:p>
    <w:p w14:paraId="504F14E2" w14:textId="48C2495D" w:rsidR="007E3370" w:rsidRDefault="007E337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1465E0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widać wzmożony ruch przedstawicieli policji drogowej i wie, że policjanci mogą s</w:t>
      </w:r>
      <w:r w:rsidR="001465E0">
        <w:rPr>
          <w:rFonts w:ascii="Arial" w:eastAsia="Times New Roman" w:hAnsi="Arial" w:cs="Arial"/>
          <w:sz w:val="24"/>
          <w:szCs w:val="24"/>
        </w:rPr>
        <w:t xml:space="preserve">tać </w:t>
      </w:r>
      <w:r w:rsidR="001465E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za płotem, krzewami</w:t>
      </w:r>
      <w:r w:rsidR="001465E0">
        <w:rPr>
          <w:rFonts w:ascii="Arial" w:eastAsia="Times New Roman" w:hAnsi="Arial" w:cs="Arial"/>
          <w:sz w:val="24"/>
          <w:szCs w:val="24"/>
        </w:rPr>
        <w:t>. Zapytał, czy był Pan komendant na komisariacie w Białej lub Osjakowie.</w:t>
      </w:r>
    </w:p>
    <w:p w14:paraId="764594DC" w14:textId="2D9F0FEA" w:rsidR="001465E0" w:rsidRDefault="00AF2BE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 w:rsidR="001465E0">
        <w:rPr>
          <w:rFonts w:ascii="Arial" w:eastAsia="Times New Roman" w:hAnsi="Arial" w:cs="Arial"/>
          <w:sz w:val="24"/>
          <w:szCs w:val="24"/>
        </w:rPr>
        <w:t>odpowiedział, że tak.</w:t>
      </w:r>
    </w:p>
    <w:p w14:paraId="1F0EC28A" w14:textId="3324C253" w:rsidR="001465E0" w:rsidRDefault="001465E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AF2BED">
        <w:rPr>
          <w:rFonts w:ascii="Arial" w:eastAsia="Times New Roman" w:hAnsi="Arial" w:cs="Arial"/>
          <w:sz w:val="24"/>
          <w:szCs w:val="24"/>
        </w:rPr>
        <w:t xml:space="preserve">był </w:t>
      </w:r>
      <w:r>
        <w:rPr>
          <w:rFonts w:ascii="Arial" w:eastAsia="Times New Roman" w:hAnsi="Arial" w:cs="Arial"/>
          <w:sz w:val="24"/>
          <w:szCs w:val="24"/>
        </w:rPr>
        <w:t xml:space="preserve">na komisariacie w Białej pod koniec zeszłego roku i również w roku bodajże 2001 </w:t>
      </w:r>
      <w:r w:rsidR="00AF2BE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raczej się tam nic nie zmieniło na przestrzeni tych lat, poza tym, że w jednej toalecie nie było klamki. Uważa, że należałoby czerpać trochę wzorów z powiatowej straży </w:t>
      </w:r>
      <w:r w:rsidR="00AF2BE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i zadbać o te budynki oraz ich wyposażenie. Dodał, że osoby odwiedzające </w:t>
      </w:r>
      <w:r w:rsidR="00090B9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te komisariaty cofają się do dawnych czasów. </w:t>
      </w:r>
      <w:r w:rsidR="002E3FFC">
        <w:rPr>
          <w:rFonts w:ascii="Arial" w:eastAsia="Times New Roman" w:hAnsi="Arial" w:cs="Arial"/>
          <w:sz w:val="24"/>
          <w:szCs w:val="24"/>
        </w:rPr>
        <w:t>Myśli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4F1653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Pan </w:t>
      </w:r>
      <w:r w:rsidR="004F1653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omendant powinien dołożyć wszelkich starań, żeby się zmieniło, ponieważ odbiega od obecnej rzeczywistości, szafki są z 1970 roku, </w:t>
      </w:r>
      <w:r w:rsidR="004F1653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 xml:space="preserve">wyposażenie stare. Dodał, że wie, że jest </w:t>
      </w:r>
      <w:r w:rsidR="00090B9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trudny temat, ale chciałby żeby Komendant zabiegał o środki na remont </w:t>
      </w:r>
      <w:r w:rsidR="00090B9D">
        <w:rPr>
          <w:rFonts w:ascii="Arial" w:eastAsia="Times New Roman" w:hAnsi="Arial" w:cs="Arial"/>
          <w:sz w:val="24"/>
          <w:szCs w:val="24"/>
        </w:rPr>
        <w:br/>
      </w:r>
      <w:r w:rsidR="002E3FFC">
        <w:rPr>
          <w:rFonts w:ascii="Arial" w:eastAsia="Times New Roman" w:hAnsi="Arial" w:cs="Arial"/>
          <w:sz w:val="24"/>
          <w:szCs w:val="24"/>
        </w:rPr>
        <w:t>w ministerstwie właściwym, u władz wojewódzkich, składał wnioski o dofinansowanie podobnie jak czynią to przedstawiciele straży pożarnej. Zaznaczył, że policjanci wykonują dobrą pracę, wi</w:t>
      </w:r>
      <w:r w:rsidR="00F81B55">
        <w:rPr>
          <w:rFonts w:ascii="Arial" w:eastAsia="Times New Roman" w:hAnsi="Arial" w:cs="Arial"/>
          <w:sz w:val="24"/>
          <w:szCs w:val="24"/>
        </w:rPr>
        <w:t>ę</w:t>
      </w:r>
      <w:r w:rsidR="002E3FFC">
        <w:rPr>
          <w:rFonts w:ascii="Arial" w:eastAsia="Times New Roman" w:hAnsi="Arial" w:cs="Arial"/>
          <w:sz w:val="24"/>
          <w:szCs w:val="24"/>
        </w:rPr>
        <w:t xml:space="preserve">c zasługują żeby pracować w lepszych warunkach, </w:t>
      </w:r>
      <w:r w:rsidR="00090B9D">
        <w:rPr>
          <w:rFonts w:ascii="Arial" w:eastAsia="Times New Roman" w:hAnsi="Arial" w:cs="Arial"/>
          <w:sz w:val="24"/>
          <w:szCs w:val="24"/>
        </w:rPr>
        <w:br/>
      </w:r>
      <w:r w:rsidR="002E3FFC">
        <w:rPr>
          <w:rFonts w:ascii="Arial" w:eastAsia="Times New Roman" w:hAnsi="Arial" w:cs="Arial"/>
          <w:sz w:val="24"/>
          <w:szCs w:val="24"/>
        </w:rPr>
        <w:t xml:space="preserve">ta przepaść w warunkach pracy jest straszna. </w:t>
      </w:r>
    </w:p>
    <w:p w14:paraId="1A996513" w14:textId="35732EE8" w:rsidR="002E3FFC" w:rsidRDefault="002E3FFC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>podziękował za dobre słowo o pracy policjantów</w:t>
      </w:r>
      <w:r w:rsidR="00F81B55">
        <w:rPr>
          <w:rFonts w:ascii="Arial" w:eastAsia="Times New Roman" w:hAnsi="Arial" w:cs="Arial"/>
          <w:sz w:val="24"/>
          <w:szCs w:val="24"/>
        </w:rPr>
        <w:t xml:space="preserve">. Przekazał, że </w:t>
      </w:r>
      <w:r>
        <w:rPr>
          <w:rFonts w:ascii="Arial" w:eastAsia="Times New Roman" w:hAnsi="Arial" w:cs="Arial"/>
          <w:sz w:val="24"/>
          <w:szCs w:val="24"/>
        </w:rPr>
        <w:t xml:space="preserve">jeśli mowa </w:t>
      </w:r>
      <w:r w:rsidR="00F81B5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poprawie warunków pracy, to cały czas trwają pracę nad ich popraw</w:t>
      </w:r>
      <w:r w:rsidR="004F1653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. Dodał, </w:t>
      </w:r>
      <w:r w:rsidR="00F81B5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komisariat w Osjakowie jest w bardzo złym stanie, natomiast są </w:t>
      </w:r>
      <w:r w:rsidR="00F81B55">
        <w:rPr>
          <w:rFonts w:ascii="Arial" w:eastAsia="Times New Roman" w:hAnsi="Arial" w:cs="Arial"/>
          <w:sz w:val="24"/>
          <w:szCs w:val="24"/>
        </w:rPr>
        <w:t xml:space="preserve">przeznaczone </w:t>
      </w:r>
      <w:r>
        <w:rPr>
          <w:rFonts w:ascii="Arial" w:eastAsia="Times New Roman" w:hAnsi="Arial" w:cs="Arial"/>
          <w:sz w:val="24"/>
          <w:szCs w:val="24"/>
        </w:rPr>
        <w:t>środki w wysokości 3 mln zł na remont tej placówki. Zaznaczył, że otrzymał zapewnienie, że w tym roku będzie wyłoniona firma, która przeprowadzi</w:t>
      </w:r>
      <w:r w:rsidR="00F81B5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kompleksowy remont i w tym komisariacie odbędzie się on w pierwszej kolejności. Natomiast, jeśli mowa o placówce w Białej, to również cokolwiek się dzieje </w:t>
      </w:r>
      <w:r w:rsidR="00F81B5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budynkach, które mają już swoje lata </w:t>
      </w:r>
      <w:r w:rsidR="00F81B55">
        <w:rPr>
          <w:rFonts w:ascii="Arial" w:eastAsia="Times New Roman" w:hAnsi="Arial" w:cs="Arial"/>
          <w:sz w:val="24"/>
          <w:szCs w:val="24"/>
        </w:rPr>
        <w:t>jest</w:t>
      </w:r>
      <w:r>
        <w:rPr>
          <w:rFonts w:ascii="Arial" w:eastAsia="Times New Roman" w:hAnsi="Arial" w:cs="Arial"/>
          <w:sz w:val="24"/>
          <w:szCs w:val="24"/>
        </w:rPr>
        <w:t xml:space="preserve"> naprawiane na bieżąco. Nadmienił, </w:t>
      </w:r>
      <w:r w:rsidR="00F81B55">
        <w:rPr>
          <w:rFonts w:ascii="Arial" w:eastAsia="Times New Roman" w:hAnsi="Arial" w:cs="Arial"/>
          <w:sz w:val="24"/>
          <w:szCs w:val="24"/>
        </w:rPr>
        <w:br/>
        <w:t>w przypadku komendy</w:t>
      </w:r>
      <w:r>
        <w:rPr>
          <w:rFonts w:ascii="Arial" w:eastAsia="Times New Roman" w:hAnsi="Arial" w:cs="Arial"/>
          <w:sz w:val="24"/>
          <w:szCs w:val="24"/>
        </w:rPr>
        <w:t xml:space="preserve"> powiatowej, to dziś i we wtorek są zaproszone firmy, żeby zrobiły wizję lokalną schodów wejściowych, jest wykonana wycena i w przeciągu dwóch miesięcy od podpisania umowy</w:t>
      </w:r>
      <w:r w:rsidR="00F81B55">
        <w:rPr>
          <w:rFonts w:ascii="Arial" w:eastAsia="Times New Roman" w:hAnsi="Arial" w:cs="Arial"/>
          <w:sz w:val="24"/>
          <w:szCs w:val="24"/>
        </w:rPr>
        <w:t xml:space="preserve"> będzie ich remont</w:t>
      </w:r>
      <w:r w:rsidR="007F3C12">
        <w:rPr>
          <w:rFonts w:ascii="Arial" w:eastAsia="Times New Roman" w:hAnsi="Arial" w:cs="Arial"/>
          <w:sz w:val="24"/>
          <w:szCs w:val="24"/>
        </w:rPr>
        <w:t xml:space="preserve">. Dodał, że trwają rozmowy z komendą wojewódzką, z naczelnikami, z Panią Komendant żeby przyspieszyć prace, ale trzeba było poczekać </w:t>
      </w:r>
      <w:r w:rsidR="00F81B55">
        <w:rPr>
          <w:rFonts w:ascii="Arial" w:eastAsia="Times New Roman" w:hAnsi="Arial" w:cs="Arial"/>
          <w:sz w:val="24"/>
          <w:szCs w:val="24"/>
        </w:rPr>
        <w:t>aż</w:t>
      </w:r>
      <w:r w:rsidR="007F3C12">
        <w:rPr>
          <w:rFonts w:ascii="Arial" w:eastAsia="Times New Roman" w:hAnsi="Arial" w:cs="Arial"/>
          <w:sz w:val="24"/>
          <w:szCs w:val="24"/>
        </w:rPr>
        <w:t xml:space="preserve"> mrozy, które </w:t>
      </w:r>
      <w:r w:rsidR="004F1653">
        <w:rPr>
          <w:rFonts w:ascii="Arial" w:eastAsia="Times New Roman" w:hAnsi="Arial" w:cs="Arial"/>
          <w:sz w:val="24"/>
          <w:szCs w:val="24"/>
        </w:rPr>
        <w:t>wyrządziły</w:t>
      </w:r>
      <w:r w:rsidR="004F1653">
        <w:rPr>
          <w:rFonts w:ascii="Arial" w:eastAsia="Times New Roman" w:hAnsi="Arial" w:cs="Arial"/>
          <w:sz w:val="24"/>
          <w:szCs w:val="24"/>
        </w:rPr>
        <w:t xml:space="preserve"> </w:t>
      </w:r>
      <w:r w:rsidR="007F3C12">
        <w:rPr>
          <w:rFonts w:ascii="Arial" w:eastAsia="Times New Roman" w:hAnsi="Arial" w:cs="Arial"/>
          <w:sz w:val="24"/>
          <w:szCs w:val="24"/>
        </w:rPr>
        <w:t xml:space="preserve">najwięcej szkód ustąpią. </w:t>
      </w:r>
      <w:r w:rsidR="00F81B55">
        <w:rPr>
          <w:rFonts w:ascii="Arial" w:eastAsia="Times New Roman" w:hAnsi="Arial" w:cs="Arial"/>
          <w:sz w:val="24"/>
          <w:szCs w:val="24"/>
        </w:rPr>
        <w:t>Zaznaczył</w:t>
      </w:r>
      <w:r w:rsidR="007F3C12">
        <w:rPr>
          <w:rFonts w:ascii="Arial" w:eastAsia="Times New Roman" w:hAnsi="Arial" w:cs="Arial"/>
          <w:sz w:val="24"/>
          <w:szCs w:val="24"/>
        </w:rPr>
        <w:t xml:space="preserve">, że dziś i we wtorek są umówione spotkania z przedstawicielami firm </w:t>
      </w:r>
      <w:r w:rsidR="00F81B55">
        <w:rPr>
          <w:rFonts w:ascii="Arial" w:eastAsia="Times New Roman" w:hAnsi="Arial" w:cs="Arial"/>
          <w:sz w:val="24"/>
          <w:szCs w:val="24"/>
        </w:rPr>
        <w:br/>
      </w:r>
      <w:r w:rsidR="007F3C12">
        <w:rPr>
          <w:rFonts w:ascii="Arial" w:eastAsia="Times New Roman" w:hAnsi="Arial" w:cs="Arial"/>
          <w:sz w:val="24"/>
          <w:szCs w:val="24"/>
        </w:rPr>
        <w:t>i stopniowo starają się naprawiać to co jest zepsute, ale wymaga to czasu, natomiast chęci są.</w:t>
      </w:r>
    </w:p>
    <w:p w14:paraId="4016A368" w14:textId="4587ABE4" w:rsidR="007F3C12" w:rsidRDefault="007F3C12" w:rsidP="007F3C1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oczywistym jest</w:t>
      </w:r>
      <w:r w:rsidR="00F81B55">
        <w:rPr>
          <w:rFonts w:ascii="Arial" w:eastAsia="Times New Roman" w:hAnsi="Arial" w:cs="Arial"/>
          <w:sz w:val="24"/>
          <w:szCs w:val="24"/>
        </w:rPr>
        <w:t>, że</w:t>
      </w:r>
      <w:r>
        <w:rPr>
          <w:rFonts w:ascii="Arial" w:eastAsia="Times New Roman" w:hAnsi="Arial" w:cs="Arial"/>
          <w:sz w:val="24"/>
          <w:szCs w:val="24"/>
        </w:rPr>
        <w:t xml:space="preserve"> wymaga to czasu, ale ważne jest by poruszyć ten temat i rozpocząć jakieś działania.</w:t>
      </w:r>
    </w:p>
    <w:p w14:paraId="34230D86" w14:textId="5DF3BDE2" w:rsidR="007F3C12" w:rsidRDefault="007F3C12" w:rsidP="007F3C1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jego poprzednik również zabiegał o to, a on sam jest po szeregu rozmów i otrzymał zapewnienie, że </w:t>
      </w:r>
      <w:r w:rsidR="004F1653">
        <w:rPr>
          <w:rFonts w:ascii="Arial" w:eastAsia="Times New Roman" w:hAnsi="Arial" w:cs="Arial"/>
          <w:sz w:val="24"/>
          <w:szCs w:val="24"/>
        </w:rPr>
        <w:t>siedziba wieluńskiej policji</w:t>
      </w:r>
      <w:r>
        <w:rPr>
          <w:rFonts w:ascii="Arial" w:eastAsia="Times New Roman" w:hAnsi="Arial" w:cs="Arial"/>
          <w:sz w:val="24"/>
          <w:szCs w:val="24"/>
        </w:rPr>
        <w:t xml:space="preserve"> jest w kolejce. Nadmienił, że komenda wojewódzka składa się z 22 powiatów i środki są dzielone</w:t>
      </w:r>
      <w:r w:rsidR="005A0EAB">
        <w:rPr>
          <w:rFonts w:ascii="Arial" w:eastAsia="Times New Roman" w:hAnsi="Arial" w:cs="Arial"/>
          <w:sz w:val="24"/>
          <w:szCs w:val="24"/>
        </w:rPr>
        <w:t xml:space="preserve"> pośród nich. Podkreślił, że w ostatnim czasie cały garnizon zebrał te najważniejsze </w:t>
      </w:r>
      <w:r w:rsidR="005A0EAB">
        <w:rPr>
          <w:rFonts w:ascii="Arial" w:eastAsia="Times New Roman" w:hAnsi="Arial" w:cs="Arial"/>
          <w:sz w:val="24"/>
          <w:szCs w:val="24"/>
        </w:rPr>
        <w:lastRenderedPageBreak/>
        <w:t xml:space="preserve">potrzeby, Pani Komendant od spraw logistyki, </w:t>
      </w:r>
      <w:r w:rsidR="00EE0B7A">
        <w:rPr>
          <w:rFonts w:ascii="Arial" w:eastAsia="Times New Roman" w:hAnsi="Arial" w:cs="Arial"/>
          <w:sz w:val="24"/>
          <w:szCs w:val="24"/>
        </w:rPr>
        <w:t>naczelnik</w:t>
      </w:r>
      <w:r w:rsidR="005A0EAB">
        <w:rPr>
          <w:rFonts w:ascii="Arial" w:eastAsia="Times New Roman" w:hAnsi="Arial" w:cs="Arial"/>
          <w:sz w:val="24"/>
          <w:szCs w:val="24"/>
        </w:rPr>
        <w:t xml:space="preserve"> inwestycji musz</w:t>
      </w:r>
      <w:r w:rsidR="007E2F0F">
        <w:rPr>
          <w:rFonts w:ascii="Arial" w:eastAsia="Times New Roman" w:hAnsi="Arial" w:cs="Arial"/>
          <w:sz w:val="24"/>
          <w:szCs w:val="24"/>
        </w:rPr>
        <w:t>ą</w:t>
      </w:r>
      <w:r w:rsidR="005A0EAB">
        <w:rPr>
          <w:rFonts w:ascii="Arial" w:eastAsia="Times New Roman" w:hAnsi="Arial" w:cs="Arial"/>
          <w:sz w:val="24"/>
          <w:szCs w:val="24"/>
        </w:rPr>
        <w:t xml:space="preserve"> teraz podzielić środki</w:t>
      </w:r>
      <w:r w:rsidR="004F1653">
        <w:rPr>
          <w:rFonts w:ascii="Arial" w:eastAsia="Times New Roman" w:hAnsi="Arial" w:cs="Arial"/>
          <w:sz w:val="24"/>
          <w:szCs w:val="24"/>
        </w:rPr>
        <w:t>,</w:t>
      </w:r>
      <w:r w:rsidR="005A0EAB">
        <w:rPr>
          <w:rFonts w:ascii="Arial" w:eastAsia="Times New Roman" w:hAnsi="Arial" w:cs="Arial"/>
          <w:sz w:val="24"/>
          <w:szCs w:val="24"/>
        </w:rPr>
        <w:t xml:space="preserve"> by każda komenda otrzymała odpowiednio do potrzeb, a placówka w Wieluniu i policjanci za prac</w:t>
      </w:r>
      <w:r w:rsidR="007E2F0F">
        <w:rPr>
          <w:rFonts w:ascii="Arial" w:eastAsia="Times New Roman" w:hAnsi="Arial" w:cs="Arial"/>
          <w:sz w:val="24"/>
          <w:szCs w:val="24"/>
        </w:rPr>
        <w:t>ę</w:t>
      </w:r>
      <w:r w:rsidR="005A0EAB">
        <w:rPr>
          <w:rFonts w:ascii="Arial" w:eastAsia="Times New Roman" w:hAnsi="Arial" w:cs="Arial"/>
          <w:sz w:val="24"/>
          <w:szCs w:val="24"/>
        </w:rPr>
        <w:t xml:space="preserve">, którą wykonują powinni mieć jak najlepsze warunki </w:t>
      </w:r>
      <w:r w:rsidR="004F1653">
        <w:rPr>
          <w:rFonts w:ascii="Arial" w:eastAsia="Times New Roman" w:hAnsi="Arial" w:cs="Arial"/>
          <w:sz w:val="24"/>
          <w:szCs w:val="24"/>
        </w:rPr>
        <w:br/>
      </w:r>
      <w:r w:rsidR="005A0EAB">
        <w:rPr>
          <w:rFonts w:ascii="Arial" w:eastAsia="Times New Roman" w:hAnsi="Arial" w:cs="Arial"/>
          <w:sz w:val="24"/>
          <w:szCs w:val="24"/>
        </w:rPr>
        <w:t>i zgadza się z Panem radnym. Dodał, że brak klamki może powodować spory problem i zdaje sobie z tego sprawę.</w:t>
      </w:r>
    </w:p>
    <w:p w14:paraId="6C6653C1" w14:textId="1342E71F" w:rsidR="005A0EAB" w:rsidRDefault="005A0EAB" w:rsidP="007F3C1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był świadkiem śmiesznej sytuacji.</w:t>
      </w:r>
    </w:p>
    <w:p w14:paraId="64754ED8" w14:textId="20455E65" w:rsidR="005A0EAB" w:rsidRDefault="005A0EAB" w:rsidP="005A0EAB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hAnsi="Arial" w:cs="Arial"/>
          <w:sz w:val="24"/>
          <w:szCs w:val="24"/>
        </w:rPr>
        <w:t xml:space="preserve">powiedział, że wszystko się może zepsuć, ale jest </w:t>
      </w:r>
      <w:r w:rsidR="007E2F0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kwestia naprawienia i udania się do odpowiedniego sklepu, </w:t>
      </w:r>
      <w:r w:rsidR="004F1653">
        <w:rPr>
          <w:rFonts w:ascii="Arial" w:hAnsi="Arial" w:cs="Arial"/>
          <w:sz w:val="24"/>
          <w:szCs w:val="24"/>
        </w:rPr>
        <w:t xml:space="preserve">w celu zakupu </w:t>
      </w:r>
      <w:r>
        <w:rPr>
          <w:rFonts w:ascii="Arial" w:hAnsi="Arial" w:cs="Arial"/>
          <w:sz w:val="24"/>
          <w:szCs w:val="24"/>
        </w:rPr>
        <w:t>potrzebn</w:t>
      </w:r>
      <w:r w:rsidR="004F1653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rzecz</w:t>
      </w:r>
      <w:r w:rsidR="004F165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i naprawić.</w:t>
      </w:r>
    </w:p>
    <w:p w14:paraId="0BF5009B" w14:textId="182A6A11" w:rsidR="005A0EAB" w:rsidRDefault="005A0EAB" w:rsidP="004F1653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hAnsi="Arial" w:cs="Arial"/>
          <w:sz w:val="24"/>
          <w:szCs w:val="24"/>
        </w:rPr>
        <w:t xml:space="preserve">odpowiedział, że z tego, </w:t>
      </w:r>
      <w:r w:rsidR="007E2F0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co się orientował, to jest inna procedura, nie </w:t>
      </w:r>
      <w:r w:rsidR="007E2F0F">
        <w:rPr>
          <w:rFonts w:ascii="Arial" w:hAnsi="Arial" w:cs="Arial"/>
          <w:sz w:val="24"/>
          <w:szCs w:val="24"/>
        </w:rPr>
        <w:t xml:space="preserve">można </w:t>
      </w:r>
      <w:r>
        <w:rPr>
          <w:rFonts w:ascii="Arial" w:hAnsi="Arial" w:cs="Arial"/>
          <w:sz w:val="24"/>
          <w:szCs w:val="24"/>
        </w:rPr>
        <w:t>udać się do sklepu i zaku</w:t>
      </w:r>
      <w:r w:rsidR="00595CF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</w:t>
      </w:r>
      <w:r w:rsidR="00595CF0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, </w:t>
      </w:r>
      <w:r w:rsidR="004F165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ale </w:t>
      </w:r>
      <w:r w:rsidR="004F1653">
        <w:rPr>
          <w:rFonts w:ascii="Arial" w:hAnsi="Arial" w:cs="Arial"/>
          <w:sz w:val="24"/>
          <w:szCs w:val="24"/>
        </w:rPr>
        <w:t xml:space="preserve">trzeba </w:t>
      </w:r>
      <w:r>
        <w:rPr>
          <w:rFonts w:ascii="Arial" w:hAnsi="Arial" w:cs="Arial"/>
          <w:sz w:val="24"/>
          <w:szCs w:val="24"/>
        </w:rPr>
        <w:t xml:space="preserve">wysłać zapotrzebowanie do komendy w Łodzi i komenda musi zaopiniować, czy </w:t>
      </w:r>
      <w:r w:rsidR="004F1653">
        <w:rPr>
          <w:rFonts w:ascii="Arial" w:hAnsi="Arial" w:cs="Arial"/>
          <w:sz w:val="24"/>
          <w:szCs w:val="24"/>
        </w:rPr>
        <w:t>zakup tej klamki jest zasadny</w:t>
      </w:r>
      <w:r>
        <w:rPr>
          <w:rFonts w:ascii="Arial" w:hAnsi="Arial" w:cs="Arial"/>
          <w:sz w:val="24"/>
          <w:szCs w:val="24"/>
        </w:rPr>
        <w:t xml:space="preserve">. Dodał, że był świadkiem takiej dyskusji, że przyjechał Pan, </w:t>
      </w:r>
      <w:r w:rsidR="00595CF0">
        <w:rPr>
          <w:rFonts w:ascii="Arial" w:hAnsi="Arial" w:cs="Arial"/>
          <w:sz w:val="24"/>
          <w:szCs w:val="24"/>
        </w:rPr>
        <w:t xml:space="preserve">zabrał klamkę i powiedział, że musi </w:t>
      </w:r>
      <w:r w:rsidR="004F1653">
        <w:rPr>
          <w:rFonts w:ascii="Arial" w:hAnsi="Arial" w:cs="Arial"/>
          <w:sz w:val="24"/>
          <w:szCs w:val="24"/>
        </w:rPr>
        <w:t xml:space="preserve">sporządzić opis </w:t>
      </w:r>
      <w:r w:rsidR="004F1653">
        <w:rPr>
          <w:rFonts w:ascii="Arial" w:hAnsi="Arial" w:cs="Arial"/>
          <w:sz w:val="24"/>
          <w:szCs w:val="24"/>
        </w:rPr>
        <w:br/>
      </w:r>
      <w:r w:rsidR="00595CF0">
        <w:rPr>
          <w:rFonts w:ascii="Arial" w:hAnsi="Arial" w:cs="Arial"/>
          <w:sz w:val="24"/>
          <w:szCs w:val="24"/>
        </w:rPr>
        <w:t>do komendy w Łodzi, ponieważ policjanci chcieli klamkę od razu, to powiedział, że nie ma i musi opisać zdarzenie do komendy i przedstawiciele wojewódzkiej policji muszą wyrazić zgodę na zakup klamki, więc jest cała procedura.</w:t>
      </w:r>
    </w:p>
    <w:p w14:paraId="433990FB" w14:textId="2E33DA87" w:rsidR="00595CF0" w:rsidRDefault="00595CF0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>odpowiedział, że procedury są, ale wszystko zależy od ludzi.</w:t>
      </w:r>
    </w:p>
    <w:p w14:paraId="4ABD0A45" w14:textId="4B29E8EC" w:rsidR="00595CF0" w:rsidRDefault="00595CF0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procedura się zmieniła.</w:t>
      </w:r>
    </w:p>
    <w:p w14:paraId="3297FE33" w14:textId="08859A1D" w:rsidR="00595CF0" w:rsidRDefault="00595CF0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>odpowiedział, że nie. Dodał, że zawsze można się zasłaniać procedurami, a często jest to kwestia chęci i wykonania jednego telefonu. Nadmienił, że zdarza się, że ktoś wyśle pismo, poczeka aż przejdzie kolejne etapy, również tak można działać.</w:t>
      </w:r>
    </w:p>
    <w:p w14:paraId="2F5CC4C2" w14:textId="07CB9B52" w:rsidR="00595CF0" w:rsidRDefault="00595CF0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przypadkowo był świadkiem </w:t>
      </w:r>
      <w:r w:rsidR="009060DE">
        <w:rPr>
          <w:rFonts w:ascii="Arial" w:eastAsia="Times New Roman" w:hAnsi="Arial" w:cs="Arial"/>
          <w:sz w:val="24"/>
          <w:szCs w:val="24"/>
        </w:rPr>
        <w:t xml:space="preserve">pewnej </w:t>
      </w:r>
      <w:r>
        <w:rPr>
          <w:rFonts w:ascii="Arial" w:eastAsia="Times New Roman" w:hAnsi="Arial" w:cs="Arial"/>
          <w:sz w:val="24"/>
          <w:szCs w:val="24"/>
        </w:rPr>
        <w:t>sytuacji i przedstawia, co zobaczył i usłyszał.</w:t>
      </w:r>
    </w:p>
    <w:p w14:paraId="41CF8067" w14:textId="1454C232" w:rsidR="00595CF0" w:rsidRDefault="00595CF0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>powiedział, że jest mu przykro, że Pan radny był świadkiem takiej sytuacji, ponieważ jako klienta takie sytuacje nie powinny</w:t>
      </w:r>
      <w:r w:rsidR="009060DE">
        <w:rPr>
          <w:rFonts w:ascii="Arial" w:eastAsia="Times New Roman" w:hAnsi="Arial" w:cs="Arial"/>
          <w:sz w:val="24"/>
          <w:szCs w:val="24"/>
        </w:rPr>
        <w:t xml:space="preserve"> go</w:t>
      </w:r>
      <w:r>
        <w:rPr>
          <w:rFonts w:ascii="Arial" w:eastAsia="Times New Roman" w:hAnsi="Arial" w:cs="Arial"/>
          <w:sz w:val="24"/>
          <w:szCs w:val="24"/>
        </w:rPr>
        <w:t xml:space="preserve"> dotykać i powinien być obsłużony właściwie. Podkreślił, że przyszedł Pan ze swoim problemem, policja jest od tego żeby się nim zająć, a nie żeby obciążać </w:t>
      </w:r>
      <w:r w:rsidR="009060DE">
        <w:rPr>
          <w:rFonts w:ascii="Arial" w:eastAsia="Times New Roman" w:hAnsi="Arial" w:cs="Arial"/>
          <w:sz w:val="24"/>
          <w:szCs w:val="24"/>
        </w:rPr>
        <w:t>petentów</w:t>
      </w:r>
      <w:r>
        <w:rPr>
          <w:rFonts w:ascii="Arial" w:eastAsia="Times New Roman" w:hAnsi="Arial" w:cs="Arial"/>
          <w:sz w:val="24"/>
          <w:szCs w:val="24"/>
        </w:rPr>
        <w:t xml:space="preserve"> swoimi problemami. Dodał, że jeśli odbywa się to tak, jak teraz na radzie lub innym posiedzeniu, to jest czas żeby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rozmawiać i rozwiązywać problemy, natomiast dąży do takich standardów, że osoba, która przychodzi z problemem, to ma wyjść stosowanie obsłużona, a nie obciążona problemami policji, ponieważ to nie ten kierunek </w:t>
      </w:r>
      <w:r w:rsidR="00347427">
        <w:rPr>
          <w:rFonts w:ascii="Arial" w:eastAsia="Times New Roman" w:hAnsi="Arial" w:cs="Arial"/>
          <w:sz w:val="24"/>
          <w:szCs w:val="24"/>
        </w:rPr>
        <w:t xml:space="preserve">pracy. Zaznaczył, że jest to kwestia wypracowania pewnych standardów. </w:t>
      </w:r>
    </w:p>
    <w:p w14:paraId="6BD6F7B3" w14:textId="3B16E6C4" w:rsidR="00347427" w:rsidRDefault="00347427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</w:t>
      </w:r>
      <w:r w:rsidR="00B90B90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jeśli takie środki się pojawią, to Pan Komendant będzie dbał, żeby jak najwięcej zostało przeznaczone do powiatu wieluńskiego i nie jest to zależne stricte od Pana Komendanta, a jeśli </w:t>
      </w:r>
      <w:r w:rsidR="00B90B90">
        <w:rPr>
          <w:rFonts w:ascii="Arial" w:eastAsia="Times New Roman" w:hAnsi="Arial" w:cs="Arial"/>
          <w:sz w:val="24"/>
          <w:szCs w:val="24"/>
        </w:rPr>
        <w:t>środki</w:t>
      </w:r>
      <w:r>
        <w:rPr>
          <w:rFonts w:ascii="Arial" w:eastAsia="Times New Roman" w:hAnsi="Arial" w:cs="Arial"/>
          <w:sz w:val="24"/>
          <w:szCs w:val="24"/>
        </w:rPr>
        <w:t xml:space="preserve"> się pojawią to na pewno będą przeprowadz</w:t>
      </w:r>
      <w:r w:rsidR="009060DE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ne remonty. Zapytał, czy są jeszcze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571957F0" w14:textId="6B5D4E32" w:rsidR="00347427" w:rsidRDefault="00347427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służby mund</w:t>
      </w:r>
      <w:r w:rsidR="00B90B90">
        <w:rPr>
          <w:rFonts w:ascii="Arial" w:eastAsia="Times New Roman" w:hAnsi="Arial" w:cs="Arial"/>
          <w:sz w:val="24"/>
          <w:szCs w:val="24"/>
        </w:rPr>
        <w:t>urowe zarówno straż pożarna jak i policja to są trudne profesje</w:t>
      </w:r>
      <w:r w:rsidR="009060DE">
        <w:rPr>
          <w:rFonts w:ascii="Arial" w:eastAsia="Times New Roman" w:hAnsi="Arial" w:cs="Arial"/>
          <w:sz w:val="24"/>
          <w:szCs w:val="24"/>
        </w:rPr>
        <w:t>,</w:t>
      </w:r>
      <w:r w:rsidR="00B90B90">
        <w:rPr>
          <w:rFonts w:ascii="Arial" w:eastAsia="Times New Roman" w:hAnsi="Arial" w:cs="Arial"/>
          <w:sz w:val="24"/>
          <w:szCs w:val="24"/>
        </w:rPr>
        <w:t xml:space="preserve"> </w:t>
      </w:r>
      <w:r w:rsidR="00991AC0">
        <w:rPr>
          <w:rFonts w:ascii="Arial" w:eastAsia="Times New Roman" w:hAnsi="Arial" w:cs="Arial"/>
          <w:sz w:val="24"/>
          <w:szCs w:val="24"/>
        </w:rPr>
        <w:t>obciążające</w:t>
      </w:r>
      <w:r w:rsidR="00B90B90">
        <w:rPr>
          <w:rFonts w:ascii="Arial" w:eastAsia="Times New Roman" w:hAnsi="Arial" w:cs="Arial"/>
          <w:sz w:val="24"/>
          <w:szCs w:val="24"/>
        </w:rPr>
        <w:t xml:space="preserve"> psychicznie, a dodatkowo jest świadomość narażenia swojego zdrowia i życia, </w:t>
      </w:r>
      <w:r w:rsidR="009060DE">
        <w:rPr>
          <w:rFonts w:ascii="Arial" w:eastAsia="Times New Roman" w:hAnsi="Arial" w:cs="Arial"/>
          <w:sz w:val="24"/>
          <w:szCs w:val="24"/>
        </w:rPr>
        <w:br/>
      </w:r>
      <w:r w:rsidR="00B90B90">
        <w:rPr>
          <w:rFonts w:ascii="Arial" w:eastAsia="Times New Roman" w:hAnsi="Arial" w:cs="Arial"/>
          <w:sz w:val="24"/>
          <w:szCs w:val="24"/>
        </w:rPr>
        <w:t xml:space="preserve">ale dziękuję za wszystko, ponieważ zawsze patrzy z </w:t>
      </w:r>
      <w:r w:rsidR="00991AC0">
        <w:rPr>
          <w:rFonts w:ascii="Arial" w:eastAsia="Times New Roman" w:hAnsi="Arial" w:cs="Arial"/>
          <w:sz w:val="24"/>
          <w:szCs w:val="24"/>
        </w:rPr>
        <w:t>podziwem</w:t>
      </w:r>
      <w:r w:rsidR="00B90B90">
        <w:rPr>
          <w:rFonts w:ascii="Arial" w:eastAsia="Times New Roman" w:hAnsi="Arial" w:cs="Arial"/>
          <w:sz w:val="24"/>
          <w:szCs w:val="24"/>
        </w:rPr>
        <w:t xml:space="preserve"> na wykonywana przez te służby pracę</w:t>
      </w:r>
      <w:r w:rsidR="00991AC0">
        <w:rPr>
          <w:rFonts w:ascii="Arial" w:eastAsia="Times New Roman" w:hAnsi="Arial" w:cs="Arial"/>
          <w:sz w:val="24"/>
          <w:szCs w:val="24"/>
        </w:rPr>
        <w:t xml:space="preserve">. Dodał, że w Wieluniu istnieje wiele punktów sprzedaży </w:t>
      </w:r>
      <w:r w:rsidR="009060DE">
        <w:rPr>
          <w:rFonts w:ascii="Arial" w:eastAsia="Times New Roman" w:hAnsi="Arial" w:cs="Arial"/>
          <w:sz w:val="24"/>
          <w:szCs w:val="24"/>
        </w:rPr>
        <w:br/>
      </w:r>
      <w:r w:rsidR="00991AC0">
        <w:rPr>
          <w:rFonts w:ascii="Arial" w:eastAsia="Times New Roman" w:hAnsi="Arial" w:cs="Arial"/>
          <w:sz w:val="24"/>
          <w:szCs w:val="24"/>
        </w:rPr>
        <w:t>e-papierosów i pojawiają się nowe</w:t>
      </w:r>
      <w:r w:rsidR="009060DE">
        <w:rPr>
          <w:rFonts w:ascii="Arial" w:eastAsia="Times New Roman" w:hAnsi="Arial" w:cs="Arial"/>
          <w:sz w:val="24"/>
          <w:szCs w:val="24"/>
        </w:rPr>
        <w:t>,</w:t>
      </w:r>
      <w:r w:rsidR="00991AC0">
        <w:rPr>
          <w:rFonts w:ascii="Arial" w:eastAsia="Times New Roman" w:hAnsi="Arial" w:cs="Arial"/>
          <w:sz w:val="24"/>
          <w:szCs w:val="24"/>
        </w:rPr>
        <w:t xml:space="preserve"> </w:t>
      </w:r>
      <w:r w:rsidR="009060DE">
        <w:rPr>
          <w:rFonts w:ascii="Arial" w:eastAsia="Times New Roman" w:hAnsi="Arial" w:cs="Arial"/>
          <w:sz w:val="24"/>
          <w:szCs w:val="24"/>
        </w:rPr>
        <w:t>a</w:t>
      </w:r>
      <w:r w:rsidR="00991AC0">
        <w:rPr>
          <w:rFonts w:ascii="Arial" w:eastAsia="Times New Roman" w:hAnsi="Arial" w:cs="Arial"/>
          <w:sz w:val="24"/>
          <w:szCs w:val="24"/>
        </w:rPr>
        <w:t xml:space="preserve"> według jego obserwacji, głównymi klientami tych punktów są ludzie niepełnoletni. Podkreślił, że wystarczy chwilkę poobserwować taki punkt i widać, że zaglądają tam młodzi ludzie. Poprosił Pana Komendant</w:t>
      </w:r>
      <w:r w:rsidR="009060DE">
        <w:rPr>
          <w:rFonts w:ascii="Arial" w:eastAsia="Times New Roman" w:hAnsi="Arial" w:cs="Arial"/>
          <w:sz w:val="24"/>
          <w:szCs w:val="24"/>
        </w:rPr>
        <w:t>a</w:t>
      </w:r>
      <w:r w:rsidR="00991AC0">
        <w:rPr>
          <w:rFonts w:ascii="Arial" w:eastAsia="Times New Roman" w:hAnsi="Arial" w:cs="Arial"/>
          <w:sz w:val="24"/>
          <w:szCs w:val="24"/>
        </w:rPr>
        <w:t xml:space="preserve">, </w:t>
      </w:r>
      <w:r w:rsidR="009060DE">
        <w:rPr>
          <w:rFonts w:ascii="Arial" w:eastAsia="Times New Roman" w:hAnsi="Arial" w:cs="Arial"/>
          <w:sz w:val="24"/>
          <w:szCs w:val="24"/>
        </w:rPr>
        <w:br/>
      </w:r>
      <w:r w:rsidR="00991AC0">
        <w:rPr>
          <w:rFonts w:ascii="Arial" w:eastAsia="Times New Roman" w:hAnsi="Arial" w:cs="Arial"/>
          <w:sz w:val="24"/>
          <w:szCs w:val="24"/>
        </w:rPr>
        <w:t xml:space="preserve">by zwrócił na ten fakt również uwagę swoich pracowników. Nadmienił, </w:t>
      </w:r>
      <w:r w:rsidR="009060DE">
        <w:rPr>
          <w:rFonts w:ascii="Arial" w:eastAsia="Times New Roman" w:hAnsi="Arial" w:cs="Arial"/>
          <w:sz w:val="24"/>
          <w:szCs w:val="24"/>
        </w:rPr>
        <w:br/>
      </w:r>
      <w:r w:rsidR="00991AC0">
        <w:rPr>
          <w:rFonts w:ascii="Arial" w:eastAsia="Times New Roman" w:hAnsi="Arial" w:cs="Arial"/>
          <w:sz w:val="24"/>
          <w:szCs w:val="24"/>
        </w:rPr>
        <w:t>że w sprawozdaniu jest podjęta kwestia demoralizacji nieletnich i był wymieniony alkohol</w:t>
      </w:r>
      <w:r w:rsidR="00721CAE">
        <w:rPr>
          <w:rFonts w:ascii="Arial" w:eastAsia="Times New Roman" w:hAnsi="Arial" w:cs="Arial"/>
          <w:sz w:val="24"/>
          <w:szCs w:val="24"/>
        </w:rPr>
        <w:t xml:space="preserve">, ale wiadomą sprawą jest, ze palenie papierosów jest również przejawem demoralizacji, a być może ten problem jest troszkę lekceważony przez policjantów </w:t>
      </w:r>
      <w:r w:rsidR="009060DE">
        <w:rPr>
          <w:rFonts w:ascii="Arial" w:eastAsia="Times New Roman" w:hAnsi="Arial" w:cs="Arial"/>
          <w:sz w:val="24"/>
          <w:szCs w:val="24"/>
        </w:rPr>
        <w:br/>
      </w:r>
      <w:r w:rsidR="00721CAE">
        <w:rPr>
          <w:rFonts w:ascii="Arial" w:eastAsia="Times New Roman" w:hAnsi="Arial" w:cs="Arial"/>
          <w:sz w:val="24"/>
          <w:szCs w:val="24"/>
        </w:rPr>
        <w:t xml:space="preserve">i społeczeństwo. Zaznaczył, że nie powinno tak być, ale nie można dotkliwie karać młodych ludzi, powinni mieć wiadomość, </w:t>
      </w:r>
      <w:r w:rsidR="007A74E4">
        <w:rPr>
          <w:rFonts w:ascii="Arial" w:eastAsia="Times New Roman" w:hAnsi="Arial" w:cs="Arial"/>
          <w:sz w:val="24"/>
          <w:szCs w:val="24"/>
        </w:rPr>
        <w:t>ż</w:t>
      </w:r>
      <w:r w:rsidR="00721CAE">
        <w:rPr>
          <w:rFonts w:ascii="Arial" w:eastAsia="Times New Roman" w:hAnsi="Arial" w:cs="Arial"/>
          <w:sz w:val="24"/>
          <w:szCs w:val="24"/>
        </w:rPr>
        <w:t xml:space="preserve">e popełniają wykroczenie i będą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721CAE">
        <w:rPr>
          <w:rFonts w:ascii="Arial" w:eastAsia="Times New Roman" w:hAnsi="Arial" w:cs="Arial"/>
          <w:sz w:val="24"/>
          <w:szCs w:val="24"/>
        </w:rPr>
        <w:t>za to ścigani</w:t>
      </w:r>
      <w:r w:rsidR="007A74E4">
        <w:rPr>
          <w:rFonts w:ascii="Arial" w:eastAsia="Times New Roman" w:hAnsi="Arial" w:cs="Arial"/>
          <w:sz w:val="24"/>
          <w:szCs w:val="24"/>
        </w:rPr>
        <w:t>. N</w:t>
      </w:r>
      <w:r w:rsidR="00721CAE">
        <w:rPr>
          <w:rFonts w:ascii="Arial" w:eastAsia="Times New Roman" w:hAnsi="Arial" w:cs="Arial"/>
          <w:sz w:val="24"/>
          <w:szCs w:val="24"/>
        </w:rPr>
        <w:t>ie powinni tego robić, nie mogą w ogóle palić będąc osobami</w:t>
      </w:r>
      <w:r w:rsidR="007A74E4">
        <w:rPr>
          <w:rFonts w:ascii="Arial" w:eastAsia="Times New Roman" w:hAnsi="Arial" w:cs="Arial"/>
          <w:sz w:val="24"/>
          <w:szCs w:val="24"/>
        </w:rPr>
        <w:t xml:space="preserve"> </w:t>
      </w:r>
      <w:r w:rsidR="00721CAE">
        <w:rPr>
          <w:rFonts w:ascii="Arial" w:eastAsia="Times New Roman" w:hAnsi="Arial" w:cs="Arial"/>
          <w:sz w:val="24"/>
          <w:szCs w:val="24"/>
        </w:rPr>
        <w:t xml:space="preserve">niepełnoletnimi. W związku z tym zwraca uwagę, </w:t>
      </w:r>
      <w:r w:rsidR="007A74E4">
        <w:rPr>
          <w:rFonts w:ascii="Arial" w:eastAsia="Times New Roman" w:hAnsi="Arial" w:cs="Arial"/>
          <w:sz w:val="24"/>
          <w:szCs w:val="24"/>
        </w:rPr>
        <w:t xml:space="preserve">żeby </w:t>
      </w:r>
      <w:r w:rsidR="00721CAE">
        <w:rPr>
          <w:rFonts w:ascii="Arial" w:eastAsia="Times New Roman" w:hAnsi="Arial" w:cs="Arial"/>
          <w:sz w:val="24"/>
          <w:szCs w:val="24"/>
        </w:rPr>
        <w:t xml:space="preserve">w miarę możliwości policjanci zainteresowali się terenami wokół szkół podczas długich przerw, rozpoczyna się wiosna, ciepłu okres i wychodzą ze szkół dziesiątki jak nie setki uczniów </w:t>
      </w:r>
      <w:r w:rsidR="007A74E4">
        <w:rPr>
          <w:rFonts w:ascii="Arial" w:eastAsia="Times New Roman" w:hAnsi="Arial" w:cs="Arial"/>
          <w:sz w:val="24"/>
          <w:szCs w:val="24"/>
        </w:rPr>
        <w:t>na terenach wokół placówek</w:t>
      </w:r>
      <w:r w:rsidR="00721CAE">
        <w:rPr>
          <w:rFonts w:ascii="Arial" w:eastAsia="Times New Roman" w:hAnsi="Arial" w:cs="Arial"/>
          <w:sz w:val="24"/>
          <w:szCs w:val="24"/>
        </w:rPr>
        <w:t xml:space="preserve"> i widać, że bardzo duża część z nich pali papierosy</w:t>
      </w:r>
      <w:r w:rsidR="007A74E4">
        <w:rPr>
          <w:rFonts w:ascii="Arial" w:eastAsia="Times New Roman" w:hAnsi="Arial" w:cs="Arial"/>
          <w:sz w:val="24"/>
          <w:szCs w:val="24"/>
        </w:rPr>
        <w:t xml:space="preserve">. </w:t>
      </w:r>
      <w:r w:rsidR="00721CAE">
        <w:rPr>
          <w:rFonts w:ascii="Arial" w:eastAsia="Times New Roman" w:hAnsi="Arial" w:cs="Arial"/>
          <w:sz w:val="24"/>
          <w:szCs w:val="24"/>
        </w:rPr>
        <w:t xml:space="preserve">Podkreślił,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721CAE">
        <w:rPr>
          <w:rFonts w:ascii="Arial" w:eastAsia="Times New Roman" w:hAnsi="Arial" w:cs="Arial"/>
          <w:sz w:val="24"/>
          <w:szCs w:val="24"/>
        </w:rPr>
        <w:t>że nie zrzuca odpowiedzial</w:t>
      </w:r>
      <w:r w:rsidR="00AC7D8C">
        <w:rPr>
          <w:rFonts w:ascii="Arial" w:eastAsia="Times New Roman" w:hAnsi="Arial" w:cs="Arial"/>
          <w:sz w:val="24"/>
          <w:szCs w:val="24"/>
        </w:rPr>
        <w:t>ności na policjantów, ponieważ oni nie są od wychowywania, jednak jako nauczyciela boli go fakt, że młodzież tyle pali. Natomiast wydaje mu się,</w:t>
      </w:r>
      <w:r w:rsidR="007A74E4">
        <w:rPr>
          <w:rFonts w:ascii="Arial" w:eastAsia="Times New Roman" w:hAnsi="Arial" w:cs="Arial"/>
          <w:sz w:val="24"/>
          <w:szCs w:val="24"/>
        </w:rPr>
        <w:t xml:space="preserve"> </w:t>
      </w:r>
      <w:r w:rsidR="00AC7D8C">
        <w:rPr>
          <w:rFonts w:ascii="Arial" w:eastAsia="Times New Roman" w:hAnsi="Arial" w:cs="Arial"/>
          <w:sz w:val="24"/>
          <w:szCs w:val="24"/>
        </w:rPr>
        <w:t xml:space="preserve">że </w:t>
      </w:r>
      <w:r w:rsidR="007A74E4">
        <w:rPr>
          <w:rFonts w:ascii="Arial" w:eastAsia="Times New Roman" w:hAnsi="Arial" w:cs="Arial"/>
          <w:sz w:val="24"/>
          <w:szCs w:val="24"/>
        </w:rPr>
        <w:t>obecność patroli</w:t>
      </w:r>
      <w:r w:rsidR="00AC7D8C">
        <w:rPr>
          <w:rFonts w:ascii="Arial" w:eastAsia="Times New Roman" w:hAnsi="Arial" w:cs="Arial"/>
          <w:sz w:val="24"/>
          <w:szCs w:val="24"/>
        </w:rPr>
        <w:t xml:space="preserve"> policji spowoduje </w:t>
      </w:r>
      <w:r w:rsidR="007A74E4">
        <w:rPr>
          <w:rFonts w:ascii="Arial" w:eastAsia="Times New Roman" w:hAnsi="Arial" w:cs="Arial"/>
          <w:sz w:val="24"/>
          <w:szCs w:val="24"/>
        </w:rPr>
        <w:t>zastanowienie</w:t>
      </w:r>
      <w:r w:rsidR="00AC7D8C">
        <w:rPr>
          <w:rFonts w:ascii="Arial" w:eastAsia="Times New Roman" w:hAnsi="Arial" w:cs="Arial"/>
          <w:sz w:val="24"/>
          <w:szCs w:val="24"/>
        </w:rPr>
        <w:t xml:space="preserve"> się młodzieży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AC7D8C">
        <w:rPr>
          <w:rFonts w:ascii="Arial" w:eastAsia="Times New Roman" w:hAnsi="Arial" w:cs="Arial"/>
          <w:sz w:val="24"/>
          <w:szCs w:val="24"/>
        </w:rPr>
        <w:t xml:space="preserve">i </w:t>
      </w:r>
      <w:r w:rsidR="007A74E4">
        <w:rPr>
          <w:rFonts w:ascii="Arial" w:eastAsia="Times New Roman" w:hAnsi="Arial" w:cs="Arial"/>
          <w:sz w:val="24"/>
          <w:szCs w:val="24"/>
        </w:rPr>
        <w:t>zwrócenie</w:t>
      </w:r>
      <w:r w:rsidR="00AC7D8C">
        <w:rPr>
          <w:rFonts w:ascii="Arial" w:eastAsia="Times New Roman" w:hAnsi="Arial" w:cs="Arial"/>
          <w:sz w:val="24"/>
          <w:szCs w:val="24"/>
        </w:rPr>
        <w:t xml:space="preserve"> uwagi. Powiedział, </w:t>
      </w:r>
      <w:r w:rsidR="007A74E4">
        <w:rPr>
          <w:rFonts w:ascii="Arial" w:eastAsia="Times New Roman" w:hAnsi="Arial" w:cs="Arial"/>
          <w:sz w:val="24"/>
          <w:szCs w:val="24"/>
        </w:rPr>
        <w:t>ż</w:t>
      </w:r>
      <w:r w:rsidR="00AC7D8C">
        <w:rPr>
          <w:rFonts w:ascii="Arial" w:eastAsia="Times New Roman" w:hAnsi="Arial" w:cs="Arial"/>
          <w:sz w:val="24"/>
          <w:szCs w:val="24"/>
        </w:rPr>
        <w:t xml:space="preserve">e w ostatnim czasie </w:t>
      </w:r>
      <w:r w:rsidR="007A74E4">
        <w:rPr>
          <w:rFonts w:ascii="Arial" w:eastAsia="Times New Roman" w:hAnsi="Arial" w:cs="Arial"/>
          <w:sz w:val="24"/>
          <w:szCs w:val="24"/>
        </w:rPr>
        <w:t>zmieniły</w:t>
      </w:r>
      <w:r w:rsidR="00AC7D8C">
        <w:rPr>
          <w:rFonts w:ascii="Arial" w:eastAsia="Times New Roman" w:hAnsi="Arial" w:cs="Arial"/>
          <w:sz w:val="24"/>
          <w:szCs w:val="24"/>
        </w:rPr>
        <w:t xml:space="preserve"> się przepisy dotyczące zgromadzeń kierowców.</w:t>
      </w:r>
    </w:p>
    <w:p w14:paraId="54DECB9C" w14:textId="7056DD06" w:rsidR="00AC7D8C" w:rsidRDefault="00AC7D8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 xml:space="preserve">powiedział, że tak, wyścigi i </w:t>
      </w:r>
      <w:proofErr w:type="spellStart"/>
      <w:r>
        <w:rPr>
          <w:rFonts w:ascii="Arial" w:eastAsia="Times New Roman" w:hAnsi="Arial" w:cs="Arial"/>
          <w:sz w:val="24"/>
          <w:szCs w:val="24"/>
        </w:rPr>
        <w:t>drifty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są traktowane jak przestępstwa. </w:t>
      </w:r>
    </w:p>
    <w:p w14:paraId="352A710F" w14:textId="3A1F0764" w:rsidR="00AC7D8C" w:rsidRDefault="00AC7D8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</w:t>
      </w:r>
      <w:r w:rsidR="007A74E4">
        <w:rPr>
          <w:rFonts w:ascii="Arial" w:eastAsia="Times New Roman" w:hAnsi="Arial" w:cs="Arial"/>
          <w:b/>
          <w:bCs/>
          <w:sz w:val="24"/>
          <w:szCs w:val="24"/>
        </w:rPr>
        <w:t>członek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A74E4">
        <w:rPr>
          <w:rFonts w:ascii="Arial" w:eastAsia="Times New Roman" w:hAnsi="Arial" w:cs="Arial"/>
          <w:b/>
          <w:bCs/>
          <w:sz w:val="24"/>
          <w:szCs w:val="24"/>
        </w:rPr>
        <w:t>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Powiatu </w:t>
      </w:r>
      <w:r>
        <w:rPr>
          <w:rFonts w:ascii="Arial" w:eastAsia="Times New Roman" w:hAnsi="Arial" w:cs="Arial"/>
          <w:sz w:val="24"/>
          <w:szCs w:val="24"/>
        </w:rPr>
        <w:t>zapytał, czy spotkania tych kierowców są legalne, czy już są nielegalne i czy pojawia się ten problem.</w:t>
      </w:r>
    </w:p>
    <w:p w14:paraId="39E73953" w14:textId="576A9601" w:rsidR="00AC7D8C" w:rsidRDefault="00AC7D8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Powiatowego Policji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wszystko zależy od tego gdzie </w:t>
      </w:r>
      <w:r w:rsidR="007A74E4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one organizowane, jak wygląda takie spotkanie i co się na nich dzieje. Wyjaśnił, </w:t>
      </w:r>
      <w:r w:rsidR="007A74E4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jeśli ktoś na swoim własnym, prywatnym terenie organizuje spotkanie poza drogą publiczn</w:t>
      </w:r>
      <w:r w:rsidR="007A74E4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i nie popełniane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są żadne wykroczenia ani przestępstwa, to policja nie może </w:t>
      </w:r>
      <w:r w:rsidR="007A74E4">
        <w:rPr>
          <w:rFonts w:ascii="Arial" w:eastAsia="Times New Roman" w:hAnsi="Arial" w:cs="Arial"/>
          <w:sz w:val="24"/>
          <w:szCs w:val="24"/>
        </w:rPr>
        <w:t>uznać</w:t>
      </w:r>
      <w:r>
        <w:rPr>
          <w:rFonts w:ascii="Arial" w:eastAsia="Times New Roman" w:hAnsi="Arial" w:cs="Arial"/>
          <w:sz w:val="24"/>
          <w:szCs w:val="24"/>
        </w:rPr>
        <w:t xml:space="preserve"> tego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nielegalne. Natomiast, jeśli jest to miejsce publiczne i dochodzi do </w:t>
      </w:r>
      <w:r w:rsidR="007A74E4">
        <w:rPr>
          <w:rFonts w:ascii="Arial" w:eastAsia="Times New Roman" w:hAnsi="Arial" w:cs="Arial"/>
          <w:sz w:val="24"/>
          <w:szCs w:val="24"/>
        </w:rPr>
        <w:t>łamania</w:t>
      </w:r>
      <w:r>
        <w:rPr>
          <w:rFonts w:ascii="Arial" w:eastAsia="Times New Roman" w:hAnsi="Arial" w:cs="Arial"/>
          <w:sz w:val="24"/>
          <w:szCs w:val="24"/>
        </w:rPr>
        <w:t xml:space="preserve"> przepisów, to wtedy policjanci reagują zgodnie z przepisami prawa i sprawdzają czy jest przestępstwo, czy wykroczenie. Dodał, że obecnie granica między przestępstwem a </w:t>
      </w:r>
      <w:r w:rsidR="00A33E9C">
        <w:rPr>
          <w:rFonts w:ascii="Arial" w:eastAsia="Times New Roman" w:hAnsi="Arial" w:cs="Arial"/>
          <w:sz w:val="24"/>
          <w:szCs w:val="24"/>
        </w:rPr>
        <w:t>wykroczeniem</w:t>
      </w:r>
      <w:r>
        <w:rPr>
          <w:rFonts w:ascii="Arial" w:eastAsia="Times New Roman" w:hAnsi="Arial" w:cs="Arial"/>
          <w:sz w:val="24"/>
          <w:szCs w:val="24"/>
        </w:rPr>
        <w:t xml:space="preserve"> jest dość </w:t>
      </w:r>
      <w:r w:rsidR="00654199">
        <w:rPr>
          <w:rFonts w:ascii="Arial" w:eastAsia="Times New Roman" w:hAnsi="Arial" w:cs="Arial"/>
          <w:sz w:val="24"/>
          <w:szCs w:val="24"/>
        </w:rPr>
        <w:t>cienka i muszą nabrać doświadczenia</w:t>
      </w:r>
      <w:r w:rsidR="007A74E4">
        <w:rPr>
          <w:rFonts w:ascii="Arial" w:eastAsia="Times New Roman" w:hAnsi="Arial" w:cs="Arial"/>
          <w:sz w:val="24"/>
          <w:szCs w:val="24"/>
        </w:rPr>
        <w:t xml:space="preserve"> rozdzielania ich</w:t>
      </w:r>
      <w:r w:rsidR="00654199">
        <w:rPr>
          <w:rFonts w:ascii="Arial" w:eastAsia="Times New Roman" w:hAnsi="Arial" w:cs="Arial"/>
          <w:sz w:val="24"/>
          <w:szCs w:val="24"/>
        </w:rPr>
        <w:t xml:space="preserve"> i kilka spraw musi się odbyć, żeby wiedzieć</w:t>
      </w:r>
      <w:r w:rsidR="007A74E4">
        <w:rPr>
          <w:rFonts w:ascii="Arial" w:eastAsia="Times New Roman" w:hAnsi="Arial" w:cs="Arial"/>
          <w:sz w:val="24"/>
          <w:szCs w:val="24"/>
        </w:rPr>
        <w:t>,</w:t>
      </w:r>
      <w:r w:rsidR="00654199">
        <w:rPr>
          <w:rFonts w:ascii="Arial" w:eastAsia="Times New Roman" w:hAnsi="Arial" w:cs="Arial"/>
          <w:sz w:val="24"/>
          <w:szCs w:val="24"/>
        </w:rPr>
        <w:t xml:space="preserve"> w którym kierunku podążać. Powiedział, że jeśli będzie miała miejsce konkretne sytuacja, to wtedy będzie mógł się wypowiedzieć, określić, czy jest to legalne, czy nie.</w:t>
      </w:r>
    </w:p>
    <w:p w14:paraId="3A77EE4E" w14:textId="77777777" w:rsidR="00A33E9C" w:rsidRDefault="00A33E9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D4B0529" w14:textId="77777777" w:rsidR="00A33E9C" w:rsidRDefault="00A33E9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A67B583" w14:textId="52AFB11C" w:rsidR="00A33E9C" w:rsidRDefault="00A33E9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Z sali obrad wyszedł Pan Krzysztof Dziuba. Zarząd Powiatu w Wieluniu obraduje w czteroosobowym składzie.</w:t>
      </w:r>
    </w:p>
    <w:p w14:paraId="191D0704" w14:textId="77777777" w:rsidR="00A33E9C" w:rsidRDefault="00A33E9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926579" w14:textId="77777777" w:rsidR="00A33E9C" w:rsidRPr="00A33E9C" w:rsidRDefault="00A33E9C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F3161FD" w14:textId="01F57427" w:rsidR="00654199" w:rsidRDefault="00654199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Karol Brożyna – naczelnik Wydziału Prewencji komendy Powiatowej Policji w </w:t>
      </w:r>
      <w:r w:rsidR="00A33E9C">
        <w:rPr>
          <w:rFonts w:ascii="Arial" w:eastAsia="Times New Roman" w:hAnsi="Arial" w:cs="Arial"/>
          <w:b/>
          <w:bCs/>
          <w:sz w:val="24"/>
          <w:szCs w:val="24"/>
        </w:rPr>
        <w:t>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33E9C">
        <w:rPr>
          <w:rFonts w:ascii="Arial" w:eastAsia="Times New Roman" w:hAnsi="Arial" w:cs="Arial"/>
          <w:sz w:val="24"/>
          <w:szCs w:val="24"/>
        </w:rPr>
        <w:t>podziękował</w:t>
      </w:r>
      <w:r>
        <w:rPr>
          <w:rFonts w:ascii="Arial" w:eastAsia="Times New Roman" w:hAnsi="Arial" w:cs="Arial"/>
          <w:sz w:val="24"/>
          <w:szCs w:val="24"/>
        </w:rPr>
        <w:t xml:space="preserve"> radnemu Jurdzińskiemu za zwrócenie uwagi w tym temacie. Powiedział, że 154 wnioski zostały skierowane do sądu dotyczące nieletnich palących papierosy, 24 osoby były pod wpływem </w:t>
      </w:r>
      <w:r w:rsidR="00A33E9C">
        <w:rPr>
          <w:rFonts w:ascii="Arial" w:eastAsia="Times New Roman" w:hAnsi="Arial" w:cs="Arial"/>
          <w:sz w:val="24"/>
          <w:szCs w:val="24"/>
        </w:rPr>
        <w:t>alkoholu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A33E9C">
        <w:rPr>
          <w:rFonts w:ascii="Arial" w:eastAsia="Times New Roman" w:hAnsi="Arial" w:cs="Arial"/>
          <w:sz w:val="24"/>
          <w:szCs w:val="24"/>
        </w:rPr>
        <w:t xml:space="preserve">Dodał, że policjanci praktycznie codziennie są w rejonie szkół, a na terenie </w:t>
      </w:r>
      <w:r w:rsidR="008B1B01">
        <w:rPr>
          <w:rFonts w:ascii="Arial" w:eastAsia="Times New Roman" w:hAnsi="Arial" w:cs="Arial"/>
          <w:sz w:val="24"/>
          <w:szCs w:val="24"/>
        </w:rPr>
        <w:t>Wieluniu</w:t>
      </w:r>
      <w:r w:rsidR="00A33E9C">
        <w:rPr>
          <w:rFonts w:ascii="Arial" w:eastAsia="Times New Roman" w:hAnsi="Arial" w:cs="Arial"/>
          <w:sz w:val="24"/>
          <w:szCs w:val="24"/>
        </w:rPr>
        <w:t xml:space="preserve"> kilka ich jest,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A33E9C">
        <w:rPr>
          <w:rFonts w:ascii="Arial" w:eastAsia="Times New Roman" w:hAnsi="Arial" w:cs="Arial"/>
          <w:sz w:val="24"/>
          <w:szCs w:val="24"/>
        </w:rPr>
        <w:t>a zespół do spraw nieletnich jest niestety mały</w:t>
      </w:r>
      <w:r w:rsidR="007A74E4">
        <w:rPr>
          <w:rFonts w:ascii="Arial" w:eastAsia="Times New Roman" w:hAnsi="Arial" w:cs="Arial"/>
          <w:sz w:val="24"/>
          <w:szCs w:val="24"/>
        </w:rPr>
        <w:t>. Nadmienił, że</w:t>
      </w:r>
      <w:r w:rsidR="00A33E9C">
        <w:rPr>
          <w:rFonts w:ascii="Arial" w:eastAsia="Times New Roman" w:hAnsi="Arial" w:cs="Arial"/>
          <w:sz w:val="24"/>
          <w:szCs w:val="24"/>
        </w:rPr>
        <w:t xml:space="preserve"> od dwóch tygodni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A33E9C">
        <w:rPr>
          <w:rFonts w:ascii="Arial" w:eastAsia="Times New Roman" w:hAnsi="Arial" w:cs="Arial"/>
          <w:sz w:val="24"/>
          <w:szCs w:val="24"/>
        </w:rPr>
        <w:t>są to dwa zespoły</w:t>
      </w:r>
      <w:r w:rsidR="007A74E4">
        <w:rPr>
          <w:rFonts w:ascii="Arial" w:eastAsia="Times New Roman" w:hAnsi="Arial" w:cs="Arial"/>
          <w:sz w:val="24"/>
          <w:szCs w:val="24"/>
        </w:rPr>
        <w:t>,</w:t>
      </w:r>
      <w:r w:rsidR="00A33E9C">
        <w:rPr>
          <w:rFonts w:ascii="Arial" w:eastAsia="Times New Roman" w:hAnsi="Arial" w:cs="Arial"/>
          <w:sz w:val="24"/>
          <w:szCs w:val="24"/>
        </w:rPr>
        <w:t xml:space="preserve"> do tej pory </w:t>
      </w:r>
      <w:r w:rsidR="00B74BBE">
        <w:rPr>
          <w:rFonts w:ascii="Arial" w:eastAsia="Times New Roman" w:hAnsi="Arial" w:cs="Arial"/>
          <w:sz w:val="24"/>
          <w:szCs w:val="24"/>
        </w:rPr>
        <w:t>obecność</w:t>
      </w:r>
      <w:r w:rsidR="00A33E9C">
        <w:rPr>
          <w:rFonts w:ascii="Arial" w:eastAsia="Times New Roman" w:hAnsi="Arial" w:cs="Arial"/>
          <w:sz w:val="24"/>
          <w:szCs w:val="24"/>
        </w:rPr>
        <w:t xml:space="preserve"> przedstawicieli prawa była dość ograniczona. </w:t>
      </w:r>
      <w:r w:rsidR="00B74BBE">
        <w:rPr>
          <w:rFonts w:ascii="Arial" w:eastAsia="Times New Roman" w:hAnsi="Arial" w:cs="Arial"/>
          <w:sz w:val="24"/>
          <w:szCs w:val="24"/>
        </w:rPr>
        <w:t>Zaznaczył</w:t>
      </w:r>
      <w:r w:rsidR="00A33E9C">
        <w:rPr>
          <w:rFonts w:ascii="Arial" w:eastAsia="Times New Roman" w:hAnsi="Arial" w:cs="Arial"/>
          <w:sz w:val="24"/>
          <w:szCs w:val="24"/>
        </w:rPr>
        <w:t xml:space="preserve">, że już są efekty pracy wzmocnienia zespołu do spraw profilaktyki nieletnich i patologii. Dodatkowo służby prewencyjne, ogniowo patrolowo-interwencyjne </w:t>
      </w:r>
      <w:r w:rsidR="00B74BBE">
        <w:rPr>
          <w:rFonts w:ascii="Arial" w:eastAsia="Times New Roman" w:hAnsi="Arial" w:cs="Arial"/>
          <w:sz w:val="24"/>
          <w:szCs w:val="24"/>
        </w:rPr>
        <w:t>codziennie</w:t>
      </w:r>
      <w:r w:rsidR="00A33E9C">
        <w:rPr>
          <w:rFonts w:ascii="Arial" w:eastAsia="Times New Roman" w:hAnsi="Arial" w:cs="Arial"/>
          <w:sz w:val="24"/>
          <w:szCs w:val="24"/>
        </w:rPr>
        <w:t xml:space="preserve"> pojawia się pod szkołą oraz są w stałym kontakcie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A33E9C">
        <w:rPr>
          <w:rFonts w:ascii="Arial" w:eastAsia="Times New Roman" w:hAnsi="Arial" w:cs="Arial"/>
          <w:sz w:val="24"/>
          <w:szCs w:val="24"/>
        </w:rPr>
        <w:t xml:space="preserve">z dyrektorem Zespołu Szkół nr 2 w Wieluniu, ponieważ to przy tej szkole jest największy problem, młodzież wychodzi poza teren szkoły, ale również patrolują </w:t>
      </w:r>
      <w:r w:rsidR="00A33E9C">
        <w:rPr>
          <w:rFonts w:ascii="Arial" w:eastAsia="Times New Roman" w:hAnsi="Arial" w:cs="Arial"/>
          <w:sz w:val="24"/>
          <w:szCs w:val="24"/>
        </w:rPr>
        <w:lastRenderedPageBreak/>
        <w:t xml:space="preserve">tereny wokół liceów i starają się być w wielu miejscach, jednak nie zawsze jest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A33E9C">
        <w:rPr>
          <w:rFonts w:ascii="Arial" w:eastAsia="Times New Roman" w:hAnsi="Arial" w:cs="Arial"/>
          <w:sz w:val="24"/>
          <w:szCs w:val="24"/>
        </w:rPr>
        <w:t xml:space="preserve">to możliwe. </w:t>
      </w:r>
      <w:r w:rsidR="00B74BBE">
        <w:rPr>
          <w:rFonts w:ascii="Arial" w:eastAsia="Times New Roman" w:hAnsi="Arial" w:cs="Arial"/>
          <w:sz w:val="24"/>
          <w:szCs w:val="24"/>
        </w:rPr>
        <w:t xml:space="preserve">Zaznaczył, że są również </w:t>
      </w:r>
      <w:r w:rsidR="007A74E4">
        <w:rPr>
          <w:rFonts w:ascii="Arial" w:eastAsia="Times New Roman" w:hAnsi="Arial" w:cs="Arial"/>
          <w:sz w:val="24"/>
          <w:szCs w:val="24"/>
        </w:rPr>
        <w:t xml:space="preserve">w kontakcie z dyrektorami </w:t>
      </w:r>
      <w:r w:rsidR="00B74BBE">
        <w:rPr>
          <w:rFonts w:ascii="Arial" w:eastAsia="Times New Roman" w:hAnsi="Arial" w:cs="Arial"/>
          <w:sz w:val="24"/>
          <w:szCs w:val="24"/>
        </w:rPr>
        <w:t>z okolicznych szkół podstawowych, ponieważ chciałby zwrócić również uwagę na fakt, że będzie wychowywana młodzież</w:t>
      </w:r>
      <w:r w:rsidR="007A74E4">
        <w:rPr>
          <w:rFonts w:ascii="Arial" w:eastAsia="Times New Roman" w:hAnsi="Arial" w:cs="Arial"/>
          <w:sz w:val="24"/>
          <w:szCs w:val="24"/>
        </w:rPr>
        <w:t>. T</w:t>
      </w:r>
      <w:r w:rsidR="00B74BBE">
        <w:rPr>
          <w:rFonts w:ascii="Arial" w:eastAsia="Times New Roman" w:hAnsi="Arial" w:cs="Arial"/>
          <w:sz w:val="24"/>
          <w:szCs w:val="24"/>
        </w:rPr>
        <w:t xml:space="preserve">o dodatkowo profilaktyka powinna dotrzeć do rodziców,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B74BBE">
        <w:rPr>
          <w:rFonts w:ascii="Arial" w:eastAsia="Times New Roman" w:hAnsi="Arial" w:cs="Arial"/>
          <w:sz w:val="24"/>
          <w:szCs w:val="24"/>
        </w:rPr>
        <w:t>bo to jest problem, ponieważ rodzice przyzwalają na to by ich dzieci paliły. Zaznaczył, że policja informuj</w:t>
      </w:r>
      <w:r w:rsidR="007A74E4">
        <w:rPr>
          <w:rFonts w:ascii="Arial" w:eastAsia="Times New Roman" w:hAnsi="Arial" w:cs="Arial"/>
          <w:sz w:val="24"/>
          <w:szCs w:val="24"/>
        </w:rPr>
        <w:t>e</w:t>
      </w:r>
      <w:r w:rsidR="00B74BBE">
        <w:rPr>
          <w:rFonts w:ascii="Arial" w:eastAsia="Times New Roman" w:hAnsi="Arial" w:cs="Arial"/>
          <w:sz w:val="24"/>
          <w:szCs w:val="24"/>
        </w:rPr>
        <w:t xml:space="preserve"> rodziców, a w koniecznych wypadkach zwracają się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B74BBE">
        <w:rPr>
          <w:rFonts w:ascii="Arial" w:eastAsia="Times New Roman" w:hAnsi="Arial" w:cs="Arial"/>
          <w:sz w:val="24"/>
          <w:szCs w:val="24"/>
        </w:rPr>
        <w:t>z wnioskiem do sądu i s</w:t>
      </w:r>
      <w:r w:rsidR="007A74E4">
        <w:rPr>
          <w:rFonts w:ascii="Arial" w:eastAsia="Times New Roman" w:hAnsi="Arial" w:cs="Arial"/>
          <w:sz w:val="24"/>
          <w:szCs w:val="24"/>
        </w:rPr>
        <w:t>ą</w:t>
      </w:r>
      <w:r w:rsidR="00B74BBE">
        <w:rPr>
          <w:rFonts w:ascii="Arial" w:eastAsia="Times New Roman" w:hAnsi="Arial" w:cs="Arial"/>
          <w:sz w:val="24"/>
          <w:szCs w:val="24"/>
        </w:rPr>
        <w:t xml:space="preserve">d realizuje postanowienia poprzez swoje czynności. Podkreślił, że policjanci zwracają uwagę na problem, w zeszłym roku trzy razy posiłkował się oddziałami prewencji Komendy Wojewódzkiej Policji w Łodzi i również była zwracana uwagę i w tym roku sytuacja kształtuje się podobnie. Temperatura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B74BBE">
        <w:rPr>
          <w:rFonts w:ascii="Arial" w:eastAsia="Times New Roman" w:hAnsi="Arial" w:cs="Arial"/>
          <w:sz w:val="24"/>
          <w:szCs w:val="24"/>
        </w:rPr>
        <w:t>na zewnątrz wzrasta, młodzieży w parkach i okolicznych terenach szkół pojawia się coraz więcej, ale jeśli patrolują jeden teren, to za chwil</w:t>
      </w:r>
      <w:r w:rsidR="007A74E4">
        <w:rPr>
          <w:rFonts w:ascii="Arial" w:eastAsia="Times New Roman" w:hAnsi="Arial" w:cs="Arial"/>
          <w:sz w:val="24"/>
          <w:szCs w:val="24"/>
        </w:rPr>
        <w:t>ą</w:t>
      </w:r>
      <w:r w:rsidR="00B74BBE">
        <w:rPr>
          <w:rFonts w:ascii="Arial" w:eastAsia="Times New Roman" w:hAnsi="Arial" w:cs="Arial"/>
          <w:sz w:val="24"/>
          <w:szCs w:val="24"/>
        </w:rPr>
        <w:t xml:space="preserve"> pojawia się zgłoszenie,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B74BBE">
        <w:rPr>
          <w:rFonts w:ascii="Arial" w:eastAsia="Times New Roman" w:hAnsi="Arial" w:cs="Arial"/>
          <w:sz w:val="24"/>
          <w:szCs w:val="24"/>
        </w:rPr>
        <w:t>że konieczny jest patrol w drugim miejscu.</w:t>
      </w:r>
      <w:r w:rsidR="00F2435D">
        <w:rPr>
          <w:rFonts w:ascii="Arial" w:eastAsia="Times New Roman" w:hAnsi="Arial" w:cs="Arial"/>
          <w:sz w:val="24"/>
          <w:szCs w:val="24"/>
        </w:rPr>
        <w:t xml:space="preserve"> Podkreślił, </w:t>
      </w:r>
      <w:r w:rsidR="007A74E4">
        <w:rPr>
          <w:rFonts w:ascii="Arial" w:eastAsia="Times New Roman" w:hAnsi="Arial" w:cs="Arial"/>
          <w:sz w:val="24"/>
          <w:szCs w:val="24"/>
        </w:rPr>
        <w:t>ż</w:t>
      </w:r>
      <w:r w:rsidR="00F2435D">
        <w:rPr>
          <w:rFonts w:ascii="Arial" w:eastAsia="Times New Roman" w:hAnsi="Arial" w:cs="Arial"/>
          <w:sz w:val="24"/>
          <w:szCs w:val="24"/>
        </w:rPr>
        <w:t xml:space="preserve">e starają się </w:t>
      </w:r>
      <w:r w:rsidR="00670F75">
        <w:rPr>
          <w:rFonts w:ascii="Arial" w:eastAsia="Times New Roman" w:hAnsi="Arial" w:cs="Arial"/>
          <w:sz w:val="24"/>
          <w:szCs w:val="24"/>
        </w:rPr>
        <w:t>patrolować</w:t>
      </w:r>
      <w:r w:rsidR="00F2435D">
        <w:rPr>
          <w:rFonts w:ascii="Arial" w:eastAsia="Times New Roman" w:hAnsi="Arial" w:cs="Arial"/>
          <w:sz w:val="24"/>
          <w:szCs w:val="24"/>
        </w:rPr>
        <w:t xml:space="preserve"> wszystkie tereny wokół szkół i cały czas pracują</w:t>
      </w:r>
      <w:r w:rsidR="007A74E4">
        <w:rPr>
          <w:rFonts w:ascii="Arial" w:eastAsia="Times New Roman" w:hAnsi="Arial" w:cs="Arial"/>
          <w:sz w:val="24"/>
          <w:szCs w:val="24"/>
        </w:rPr>
        <w:t>,</w:t>
      </w:r>
      <w:r w:rsidR="00F2435D">
        <w:rPr>
          <w:rFonts w:ascii="Arial" w:eastAsia="Times New Roman" w:hAnsi="Arial" w:cs="Arial"/>
          <w:sz w:val="24"/>
          <w:szCs w:val="24"/>
        </w:rPr>
        <w:t xml:space="preserve"> by usprawnić pracę. Powiedział,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F2435D">
        <w:rPr>
          <w:rFonts w:ascii="Arial" w:eastAsia="Times New Roman" w:hAnsi="Arial" w:cs="Arial"/>
          <w:sz w:val="24"/>
          <w:szCs w:val="24"/>
        </w:rPr>
        <w:t xml:space="preserve">że demoralizacja </w:t>
      </w:r>
      <w:r w:rsidR="00670F75">
        <w:rPr>
          <w:rFonts w:ascii="Arial" w:eastAsia="Times New Roman" w:hAnsi="Arial" w:cs="Arial"/>
          <w:sz w:val="24"/>
          <w:szCs w:val="24"/>
        </w:rPr>
        <w:t>występuje</w:t>
      </w:r>
      <w:r w:rsidR="00F2435D">
        <w:rPr>
          <w:rFonts w:ascii="Arial" w:eastAsia="Times New Roman" w:hAnsi="Arial" w:cs="Arial"/>
          <w:sz w:val="24"/>
          <w:szCs w:val="24"/>
        </w:rPr>
        <w:t xml:space="preserve"> już u </w:t>
      </w:r>
      <w:r w:rsidR="007A74E4">
        <w:rPr>
          <w:rFonts w:ascii="Arial" w:eastAsia="Times New Roman" w:hAnsi="Arial" w:cs="Arial"/>
          <w:sz w:val="24"/>
          <w:szCs w:val="24"/>
        </w:rPr>
        <w:t>młodszych,</w:t>
      </w:r>
      <w:r w:rsidR="00F2435D">
        <w:rPr>
          <w:rFonts w:ascii="Arial" w:eastAsia="Times New Roman" w:hAnsi="Arial" w:cs="Arial"/>
          <w:sz w:val="24"/>
          <w:szCs w:val="24"/>
        </w:rPr>
        <w:t xml:space="preserve"> bowiem dziesięciolatkowie, jedenastoletnie dzieci już palą papierosy i jest to przerażający fakt</w:t>
      </w:r>
      <w:r w:rsidR="00703B18">
        <w:rPr>
          <w:rFonts w:ascii="Arial" w:eastAsia="Times New Roman" w:hAnsi="Arial" w:cs="Arial"/>
          <w:sz w:val="24"/>
          <w:szCs w:val="24"/>
        </w:rPr>
        <w:t>, a dużo osób myśli, że e-papieros to nie papieros, a o skutkach ich palenia jeszcze trudno mówić. Dodał, że w ubiegłym roku było 351 zawiadomień do sądu, w tym nie tylko o palenie e-papierosów</w:t>
      </w:r>
      <w:r w:rsidR="007A74E4">
        <w:rPr>
          <w:rFonts w:ascii="Arial" w:eastAsia="Times New Roman" w:hAnsi="Arial" w:cs="Arial"/>
          <w:sz w:val="24"/>
          <w:szCs w:val="24"/>
        </w:rPr>
        <w:t>. N</w:t>
      </w:r>
      <w:r w:rsidR="00703B18">
        <w:rPr>
          <w:rFonts w:ascii="Arial" w:eastAsia="Times New Roman" w:hAnsi="Arial" w:cs="Arial"/>
          <w:sz w:val="24"/>
          <w:szCs w:val="24"/>
        </w:rPr>
        <w:t>atomiast</w:t>
      </w:r>
      <w:r w:rsidR="007A74E4">
        <w:rPr>
          <w:rFonts w:ascii="Arial" w:eastAsia="Times New Roman" w:hAnsi="Arial" w:cs="Arial"/>
          <w:sz w:val="24"/>
          <w:szCs w:val="24"/>
        </w:rPr>
        <w:t>,</w:t>
      </w:r>
      <w:r w:rsidR="00703B18">
        <w:rPr>
          <w:rFonts w:ascii="Arial" w:eastAsia="Times New Roman" w:hAnsi="Arial" w:cs="Arial"/>
          <w:sz w:val="24"/>
          <w:szCs w:val="24"/>
        </w:rPr>
        <w:t xml:space="preserve"> jeśli mowa o kontroli placówek to jak najbardziej </w:t>
      </w:r>
      <w:r w:rsidR="007A74E4">
        <w:rPr>
          <w:rFonts w:ascii="Arial" w:eastAsia="Times New Roman" w:hAnsi="Arial" w:cs="Arial"/>
          <w:sz w:val="24"/>
          <w:szCs w:val="24"/>
        </w:rPr>
        <w:br/>
      </w:r>
      <w:r w:rsidR="00703B18">
        <w:rPr>
          <w:rFonts w:ascii="Arial" w:eastAsia="Times New Roman" w:hAnsi="Arial" w:cs="Arial"/>
          <w:sz w:val="24"/>
          <w:szCs w:val="24"/>
        </w:rPr>
        <w:t xml:space="preserve">są w kontakcie z Sanepidem, </w:t>
      </w:r>
      <w:r w:rsidR="007A74E4">
        <w:rPr>
          <w:rFonts w:ascii="Arial" w:eastAsia="Times New Roman" w:hAnsi="Arial" w:cs="Arial"/>
          <w:sz w:val="24"/>
          <w:szCs w:val="24"/>
        </w:rPr>
        <w:t>nie tylko w temacie wspomnianych papierosów</w:t>
      </w:r>
      <w:r w:rsidR="00703B18">
        <w:rPr>
          <w:rFonts w:ascii="Arial" w:eastAsia="Times New Roman" w:hAnsi="Arial" w:cs="Arial"/>
          <w:sz w:val="24"/>
          <w:szCs w:val="24"/>
        </w:rPr>
        <w:t>, ale również alkohol</w:t>
      </w:r>
      <w:r w:rsidR="007A74E4">
        <w:rPr>
          <w:rFonts w:ascii="Arial" w:eastAsia="Times New Roman" w:hAnsi="Arial" w:cs="Arial"/>
          <w:sz w:val="24"/>
          <w:szCs w:val="24"/>
        </w:rPr>
        <w:t>u</w:t>
      </w:r>
      <w:r w:rsidR="00703B18">
        <w:rPr>
          <w:rFonts w:ascii="Arial" w:eastAsia="Times New Roman" w:hAnsi="Arial" w:cs="Arial"/>
          <w:sz w:val="24"/>
          <w:szCs w:val="24"/>
        </w:rPr>
        <w:t xml:space="preserve"> i substancj</w:t>
      </w:r>
      <w:r w:rsidR="007A74E4">
        <w:rPr>
          <w:rFonts w:ascii="Arial" w:eastAsia="Times New Roman" w:hAnsi="Arial" w:cs="Arial"/>
          <w:sz w:val="24"/>
          <w:szCs w:val="24"/>
        </w:rPr>
        <w:t>i</w:t>
      </w:r>
      <w:r w:rsidR="00703B18">
        <w:rPr>
          <w:rFonts w:ascii="Arial" w:eastAsia="Times New Roman" w:hAnsi="Arial" w:cs="Arial"/>
          <w:sz w:val="24"/>
          <w:szCs w:val="24"/>
        </w:rPr>
        <w:t xml:space="preserve"> odurzając</w:t>
      </w:r>
      <w:r w:rsidR="007A74E4">
        <w:rPr>
          <w:rFonts w:ascii="Arial" w:eastAsia="Times New Roman" w:hAnsi="Arial" w:cs="Arial"/>
          <w:sz w:val="24"/>
          <w:szCs w:val="24"/>
        </w:rPr>
        <w:t>ych</w:t>
      </w:r>
      <w:r w:rsidR="00703B18">
        <w:rPr>
          <w:rFonts w:ascii="Arial" w:eastAsia="Times New Roman" w:hAnsi="Arial" w:cs="Arial"/>
          <w:sz w:val="24"/>
          <w:szCs w:val="24"/>
        </w:rPr>
        <w:t>, więc starają się jak najwięcej czynności wykonać.</w:t>
      </w:r>
      <w:r w:rsidR="00670F75">
        <w:rPr>
          <w:rFonts w:ascii="Arial" w:eastAsia="Times New Roman" w:hAnsi="Arial" w:cs="Arial"/>
          <w:sz w:val="24"/>
          <w:szCs w:val="24"/>
        </w:rPr>
        <w:t xml:space="preserve"> Zaznaczył, że jeśli mowa o rajdach samochodowych, spotkania kierowców, to filtrują sieć, kilkanaście razy odbywały się takie spotkania na parkingu przy szpitalu na ulicy 3 Maja i na ulicy Ciepłowniczej, kilkanaście razy odbywały się interwencje, kilkadziesiąt dowod</w:t>
      </w:r>
      <w:r w:rsidR="008B1B01">
        <w:rPr>
          <w:rFonts w:ascii="Arial" w:eastAsia="Times New Roman" w:hAnsi="Arial" w:cs="Arial"/>
          <w:sz w:val="24"/>
          <w:szCs w:val="24"/>
        </w:rPr>
        <w:t>ów</w:t>
      </w:r>
      <w:r w:rsidR="00670F75">
        <w:rPr>
          <w:rFonts w:ascii="Arial" w:eastAsia="Times New Roman" w:hAnsi="Arial" w:cs="Arial"/>
          <w:sz w:val="24"/>
          <w:szCs w:val="24"/>
        </w:rPr>
        <w:t xml:space="preserve"> rejestracyjnych zostało zatrzymanych oraz kilkadziesiąt osób zostało przebadanych na </w:t>
      </w:r>
      <w:r w:rsidR="008B1B01">
        <w:rPr>
          <w:rFonts w:ascii="Arial" w:eastAsia="Times New Roman" w:hAnsi="Arial" w:cs="Arial"/>
          <w:sz w:val="24"/>
          <w:szCs w:val="24"/>
        </w:rPr>
        <w:t>obecność</w:t>
      </w:r>
      <w:r w:rsidR="00670F75">
        <w:rPr>
          <w:rFonts w:ascii="Arial" w:eastAsia="Times New Roman" w:hAnsi="Arial" w:cs="Arial"/>
          <w:sz w:val="24"/>
          <w:szCs w:val="24"/>
        </w:rPr>
        <w:t xml:space="preserve"> alkoholu we krwi i ukaranych za przekroczenie prędkości</w:t>
      </w:r>
      <w:r w:rsidR="007A74E4">
        <w:rPr>
          <w:rFonts w:ascii="Arial" w:eastAsia="Times New Roman" w:hAnsi="Arial" w:cs="Arial"/>
          <w:sz w:val="24"/>
          <w:szCs w:val="24"/>
        </w:rPr>
        <w:t>. W</w:t>
      </w:r>
      <w:r w:rsidR="00670F75">
        <w:rPr>
          <w:rFonts w:ascii="Arial" w:eastAsia="Times New Roman" w:hAnsi="Arial" w:cs="Arial"/>
          <w:sz w:val="24"/>
          <w:szCs w:val="24"/>
        </w:rPr>
        <w:t xml:space="preserve"> związku z tym, że jest nowe w postaci </w:t>
      </w:r>
      <w:r w:rsidR="008B1B01">
        <w:rPr>
          <w:rFonts w:ascii="Arial" w:eastAsia="Times New Roman" w:hAnsi="Arial" w:cs="Arial"/>
          <w:sz w:val="24"/>
          <w:szCs w:val="24"/>
        </w:rPr>
        <w:t>rozwiązań</w:t>
      </w:r>
      <w:r w:rsidR="00670F75">
        <w:rPr>
          <w:rFonts w:ascii="Arial" w:eastAsia="Times New Roman" w:hAnsi="Arial" w:cs="Arial"/>
          <w:sz w:val="24"/>
          <w:szCs w:val="24"/>
        </w:rPr>
        <w:t xml:space="preserve"> prawnych, policjanci będą je wdrażać z całą surowością. </w:t>
      </w:r>
    </w:p>
    <w:p w14:paraId="70AA1C6D" w14:textId="1077631B" w:rsidR="00670F75" w:rsidRDefault="00670F7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przeprowadzane są również testy narkotykowe. </w:t>
      </w:r>
    </w:p>
    <w:p w14:paraId="13C9D562" w14:textId="17D7BF38" w:rsidR="008B1B01" w:rsidRDefault="008B1B01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Karol Brożyna – naczelnik Wydziału Prewencji komendy Powiatowej Policji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tak. </w:t>
      </w:r>
    </w:p>
    <w:p w14:paraId="06F538BD" w14:textId="33E31D08" w:rsidR="00064EBE" w:rsidRDefault="008B1B01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</w:t>
      </w:r>
      <w:r w:rsidR="007A74E4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>omendant</w:t>
      </w:r>
      <w:r w:rsidR="007A74E4"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Komendy Powiatowej Policji </w:t>
      </w:r>
      <w:r w:rsidR="007A74E4"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powiedział, że są testy i jest pobierana krew na badanie, ponieważ </w:t>
      </w:r>
      <w:r>
        <w:rPr>
          <w:rFonts w:ascii="Arial" w:eastAsia="Times New Roman" w:hAnsi="Arial" w:cs="Arial"/>
          <w:sz w:val="24"/>
          <w:szCs w:val="24"/>
        </w:rPr>
        <w:lastRenderedPageBreak/>
        <w:t>dowodem w sprawie są wyniki badań krwi, a same testy są jedynie wskaźnikiem. Dodał, że jeśli po przeprowadzonym teście wskaźnik wskazuje poziom 0, a policjant ma podejrzenie, to pobierana jest krew, natomiast jeśli po przeprowadzonym teście wskaźnik przedstawia zawartość narkotyków we krwi, to również jest pobierana krew na badanie. Nadmienił, że w ciągu roku tego rodzaju bada</w:t>
      </w:r>
      <w:r w:rsidR="009A2D26">
        <w:rPr>
          <w:rFonts w:ascii="Arial" w:eastAsia="Times New Roman" w:hAnsi="Arial" w:cs="Arial"/>
          <w:sz w:val="24"/>
          <w:szCs w:val="24"/>
        </w:rPr>
        <w:t>ń</w:t>
      </w:r>
      <w:r>
        <w:rPr>
          <w:rFonts w:ascii="Arial" w:eastAsia="Times New Roman" w:hAnsi="Arial" w:cs="Arial"/>
          <w:sz w:val="24"/>
          <w:szCs w:val="24"/>
        </w:rPr>
        <w:t xml:space="preserve"> jest kilkadziesiąt</w:t>
      </w:r>
      <w:r w:rsidR="001C4FD6">
        <w:rPr>
          <w:rFonts w:ascii="Arial" w:eastAsia="Times New Roman" w:hAnsi="Arial" w:cs="Arial"/>
          <w:sz w:val="24"/>
          <w:szCs w:val="24"/>
        </w:rPr>
        <w:t xml:space="preserve">, ponieważ jazda samochodem pod wpływem środków odurzających jest tak samo karana jak jazda pod wpływem alkoholu. Podkreślił, że nie ma zgody na tego typu zachowania, policjanci ruchu drogowego są przeszkoleni i zwracają uwagę,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1C4FD6">
        <w:rPr>
          <w:rFonts w:ascii="Arial" w:eastAsia="Times New Roman" w:hAnsi="Arial" w:cs="Arial"/>
          <w:sz w:val="24"/>
          <w:szCs w:val="24"/>
        </w:rPr>
        <w:t>bo narkotyki wyrządzają tak</w:t>
      </w:r>
      <w:r w:rsidR="001F56C8">
        <w:rPr>
          <w:rFonts w:ascii="Arial" w:eastAsia="Times New Roman" w:hAnsi="Arial" w:cs="Arial"/>
          <w:sz w:val="24"/>
          <w:szCs w:val="24"/>
        </w:rPr>
        <w:t>ą</w:t>
      </w:r>
      <w:r w:rsidR="001C4FD6">
        <w:rPr>
          <w:rFonts w:ascii="Arial" w:eastAsia="Times New Roman" w:hAnsi="Arial" w:cs="Arial"/>
          <w:sz w:val="24"/>
          <w:szCs w:val="24"/>
        </w:rPr>
        <w:t xml:space="preserve"> sam</w:t>
      </w:r>
      <w:r w:rsidR="001F56C8">
        <w:rPr>
          <w:rFonts w:ascii="Arial" w:eastAsia="Times New Roman" w:hAnsi="Arial" w:cs="Arial"/>
          <w:sz w:val="24"/>
          <w:szCs w:val="24"/>
        </w:rPr>
        <w:t>ą</w:t>
      </w:r>
      <w:r w:rsidR="001C4FD6">
        <w:rPr>
          <w:rFonts w:ascii="Arial" w:eastAsia="Times New Roman" w:hAnsi="Arial" w:cs="Arial"/>
          <w:sz w:val="24"/>
          <w:szCs w:val="24"/>
        </w:rPr>
        <w:t xml:space="preserve"> krzywdę jak alkohol. Powiedział, że w dniu wczorajszym </w:t>
      </w:r>
      <w:r w:rsidR="00584C52">
        <w:rPr>
          <w:rFonts w:ascii="Arial" w:eastAsia="Times New Roman" w:hAnsi="Arial" w:cs="Arial"/>
          <w:sz w:val="24"/>
          <w:szCs w:val="24"/>
        </w:rPr>
        <w:t>na turnieju</w:t>
      </w:r>
      <w:r w:rsidR="00584C52" w:rsidRPr="001C4F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84C52" w:rsidRPr="001C4FD6">
        <w:rPr>
          <w:rFonts w:ascii="Arial" w:eastAsia="Times New Roman" w:hAnsi="Arial" w:cs="Arial"/>
          <w:sz w:val="24"/>
          <w:szCs w:val="24"/>
        </w:rPr>
        <w:t>dla uczniów szkół średnich o Puchar Komendanta Wojewódzkiego Policji w Łodzi</w:t>
      </w:r>
      <w:r w:rsidR="00584C52">
        <w:rPr>
          <w:rFonts w:ascii="Arial" w:eastAsia="Times New Roman" w:hAnsi="Arial" w:cs="Arial"/>
          <w:sz w:val="24"/>
          <w:szCs w:val="24"/>
        </w:rPr>
        <w:t xml:space="preserve">, </w:t>
      </w:r>
      <w:r w:rsidR="001C4FD6">
        <w:rPr>
          <w:rFonts w:ascii="Arial" w:eastAsia="Times New Roman" w:hAnsi="Arial" w:cs="Arial"/>
          <w:sz w:val="24"/>
          <w:szCs w:val="24"/>
        </w:rPr>
        <w:t xml:space="preserve">była możliwość założenia alko- i </w:t>
      </w:r>
      <w:proofErr w:type="spellStart"/>
      <w:r w:rsidR="001C4FD6">
        <w:rPr>
          <w:rFonts w:ascii="Arial" w:eastAsia="Times New Roman" w:hAnsi="Arial" w:cs="Arial"/>
          <w:sz w:val="24"/>
          <w:szCs w:val="24"/>
        </w:rPr>
        <w:t>narkogogli</w:t>
      </w:r>
      <w:proofErr w:type="spellEnd"/>
      <w:r w:rsidR="00584C52">
        <w:rPr>
          <w:rFonts w:ascii="Arial" w:eastAsia="Times New Roman" w:hAnsi="Arial" w:cs="Arial"/>
          <w:sz w:val="24"/>
          <w:szCs w:val="24"/>
        </w:rPr>
        <w:t xml:space="preserve">, które pokazują zmiany postrzegania rzeczywistości od trzeźwości po użycie substancji. Zaznaczył, że ze strony policji nie ma taryfy ulgowej, ponieważ alkohol, narkotyki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584C52">
        <w:rPr>
          <w:rFonts w:ascii="Arial" w:eastAsia="Times New Roman" w:hAnsi="Arial" w:cs="Arial"/>
          <w:sz w:val="24"/>
          <w:szCs w:val="24"/>
        </w:rPr>
        <w:t xml:space="preserve">i nadmierna </w:t>
      </w:r>
      <w:r w:rsidR="001F56C8">
        <w:rPr>
          <w:rFonts w:ascii="Arial" w:eastAsia="Times New Roman" w:hAnsi="Arial" w:cs="Arial"/>
          <w:sz w:val="24"/>
          <w:szCs w:val="24"/>
        </w:rPr>
        <w:t>prędkość</w:t>
      </w:r>
      <w:r w:rsidR="00584C52">
        <w:rPr>
          <w:rFonts w:ascii="Arial" w:eastAsia="Times New Roman" w:hAnsi="Arial" w:cs="Arial"/>
          <w:sz w:val="24"/>
          <w:szCs w:val="24"/>
        </w:rPr>
        <w:t xml:space="preserve"> zabijają. Zauważył, że w minionym roku były dwie ofiary śmiertelne na powiatowych drogach i były to dwie osoby za dużo. W kwestii nieletnich </w:t>
      </w:r>
      <w:r w:rsidR="001F56C8">
        <w:rPr>
          <w:rFonts w:ascii="Arial" w:eastAsia="Times New Roman" w:hAnsi="Arial" w:cs="Arial"/>
          <w:sz w:val="24"/>
          <w:szCs w:val="24"/>
        </w:rPr>
        <w:t>policjanci</w:t>
      </w:r>
      <w:r w:rsidR="00584C52">
        <w:rPr>
          <w:rFonts w:ascii="Arial" w:eastAsia="Times New Roman" w:hAnsi="Arial" w:cs="Arial"/>
          <w:sz w:val="24"/>
          <w:szCs w:val="24"/>
        </w:rPr>
        <w:t xml:space="preserve"> starają się wychowywać młodzież</w:t>
      </w:r>
      <w:r w:rsidR="001F56C8">
        <w:rPr>
          <w:rFonts w:ascii="Arial" w:eastAsia="Times New Roman" w:hAnsi="Arial" w:cs="Arial"/>
          <w:sz w:val="24"/>
          <w:szCs w:val="24"/>
        </w:rPr>
        <w:t>. L</w:t>
      </w:r>
      <w:r w:rsidR="00584C52">
        <w:rPr>
          <w:rFonts w:ascii="Arial" w:eastAsia="Times New Roman" w:hAnsi="Arial" w:cs="Arial"/>
          <w:sz w:val="24"/>
          <w:szCs w:val="24"/>
        </w:rPr>
        <w:t xml:space="preserve">iczby przedstawione przez Pana </w:t>
      </w:r>
      <w:r w:rsidR="001F56C8">
        <w:rPr>
          <w:rFonts w:ascii="Arial" w:eastAsia="Times New Roman" w:hAnsi="Arial" w:cs="Arial"/>
          <w:sz w:val="24"/>
          <w:szCs w:val="24"/>
        </w:rPr>
        <w:t>naczelnika</w:t>
      </w:r>
      <w:r w:rsidR="00584C52">
        <w:rPr>
          <w:rFonts w:ascii="Arial" w:eastAsia="Times New Roman" w:hAnsi="Arial" w:cs="Arial"/>
          <w:sz w:val="24"/>
          <w:szCs w:val="24"/>
        </w:rPr>
        <w:t xml:space="preserve">, który ma bezpośrednią pieczę nad tymi sprawami są duże,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584C52">
        <w:rPr>
          <w:rFonts w:ascii="Arial" w:eastAsia="Times New Roman" w:hAnsi="Arial" w:cs="Arial"/>
          <w:sz w:val="24"/>
          <w:szCs w:val="24"/>
        </w:rPr>
        <w:t xml:space="preserve">ale samych interwencji jest dużo więcej, natomiast potrzebny jest trójkąt bezpieczeństwa dla dzieci, czyli rodzina, </w:t>
      </w:r>
      <w:r w:rsidR="00064EBE">
        <w:rPr>
          <w:rFonts w:ascii="Arial" w:eastAsia="Times New Roman" w:hAnsi="Arial" w:cs="Arial"/>
          <w:sz w:val="24"/>
          <w:szCs w:val="24"/>
        </w:rPr>
        <w:t>która</w:t>
      </w:r>
      <w:r w:rsidR="00584C52">
        <w:rPr>
          <w:rFonts w:ascii="Arial" w:eastAsia="Times New Roman" w:hAnsi="Arial" w:cs="Arial"/>
          <w:sz w:val="24"/>
          <w:szCs w:val="24"/>
        </w:rPr>
        <w:t xml:space="preserve"> jest podstawą, szkoła i policja. Dodał, że policjanci nie chcą być postrzegani przez dzieci jako osoby tylko </w:t>
      </w:r>
      <w:r w:rsidR="001F56C8">
        <w:rPr>
          <w:rFonts w:ascii="Arial" w:eastAsia="Times New Roman" w:hAnsi="Arial" w:cs="Arial"/>
          <w:sz w:val="24"/>
          <w:szCs w:val="24"/>
        </w:rPr>
        <w:t xml:space="preserve">złe </w:t>
      </w:r>
      <w:r w:rsidR="00584C52">
        <w:rPr>
          <w:rFonts w:ascii="Arial" w:eastAsia="Times New Roman" w:hAnsi="Arial" w:cs="Arial"/>
          <w:sz w:val="24"/>
          <w:szCs w:val="24"/>
        </w:rPr>
        <w:t>i karząc</w:t>
      </w:r>
      <w:r w:rsidR="001F56C8">
        <w:rPr>
          <w:rFonts w:ascii="Arial" w:eastAsia="Times New Roman" w:hAnsi="Arial" w:cs="Arial"/>
          <w:sz w:val="24"/>
          <w:szCs w:val="24"/>
        </w:rPr>
        <w:t>e</w:t>
      </w:r>
      <w:r w:rsidR="00584C52">
        <w:rPr>
          <w:rFonts w:ascii="Arial" w:eastAsia="Times New Roman" w:hAnsi="Arial" w:cs="Arial"/>
          <w:sz w:val="24"/>
          <w:szCs w:val="24"/>
        </w:rPr>
        <w:t>, podobnie jak nauczyciele, którymi poniekąd są, pomagają ukierunkować i mają nadziej</w:t>
      </w:r>
      <w:r w:rsidR="001F56C8">
        <w:rPr>
          <w:rFonts w:ascii="Arial" w:eastAsia="Times New Roman" w:hAnsi="Arial" w:cs="Arial"/>
          <w:sz w:val="24"/>
          <w:szCs w:val="24"/>
        </w:rPr>
        <w:t>ę</w:t>
      </w:r>
      <w:r w:rsidR="00584C52">
        <w:rPr>
          <w:rFonts w:ascii="Arial" w:eastAsia="Times New Roman" w:hAnsi="Arial" w:cs="Arial"/>
          <w:sz w:val="24"/>
          <w:szCs w:val="24"/>
        </w:rPr>
        <w:t xml:space="preserve">, że się udaje w największej ilości przypadków. Dodał, </w:t>
      </w:r>
      <w:r w:rsidR="001F56C8">
        <w:rPr>
          <w:rFonts w:ascii="Arial" w:eastAsia="Times New Roman" w:hAnsi="Arial" w:cs="Arial"/>
          <w:sz w:val="24"/>
          <w:szCs w:val="24"/>
        </w:rPr>
        <w:t>Ż</w:t>
      </w:r>
      <w:r w:rsidR="00584C52">
        <w:rPr>
          <w:rFonts w:ascii="Arial" w:eastAsia="Times New Roman" w:hAnsi="Arial" w:cs="Arial"/>
          <w:sz w:val="24"/>
          <w:szCs w:val="24"/>
        </w:rPr>
        <w:t>e wystarczy reakcja</w:t>
      </w:r>
      <w:r w:rsidR="001F56C8">
        <w:rPr>
          <w:rFonts w:ascii="Arial" w:eastAsia="Times New Roman" w:hAnsi="Arial" w:cs="Arial"/>
          <w:sz w:val="24"/>
          <w:szCs w:val="24"/>
        </w:rPr>
        <w:t>,</w:t>
      </w:r>
      <w:r w:rsidR="00584C52">
        <w:rPr>
          <w:rFonts w:ascii="Arial" w:eastAsia="Times New Roman" w:hAnsi="Arial" w:cs="Arial"/>
          <w:sz w:val="24"/>
          <w:szCs w:val="24"/>
        </w:rPr>
        <w:t xml:space="preserve"> </w:t>
      </w:r>
      <w:r w:rsidR="00064EBE">
        <w:rPr>
          <w:rFonts w:ascii="Arial" w:eastAsia="Times New Roman" w:hAnsi="Arial" w:cs="Arial"/>
          <w:sz w:val="24"/>
          <w:szCs w:val="24"/>
        </w:rPr>
        <w:t>by zwrócić uwagę dziecku, że to</w:t>
      </w:r>
      <w:r w:rsidR="001F56C8">
        <w:rPr>
          <w:rFonts w:ascii="Arial" w:eastAsia="Times New Roman" w:hAnsi="Arial" w:cs="Arial"/>
          <w:sz w:val="24"/>
          <w:szCs w:val="24"/>
        </w:rPr>
        <w:t>,</w:t>
      </w:r>
      <w:r w:rsidR="00064EBE">
        <w:rPr>
          <w:rFonts w:ascii="Arial" w:eastAsia="Times New Roman" w:hAnsi="Arial" w:cs="Arial"/>
          <w:sz w:val="24"/>
          <w:szCs w:val="24"/>
        </w:rPr>
        <w:t xml:space="preserve"> co robi niekoniecznie jest właściwe i dobre dla niego.</w:t>
      </w:r>
    </w:p>
    <w:p w14:paraId="6F27B63B" w14:textId="418D5AC4" w:rsidR="00064EBE" w:rsidRDefault="00064EBE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jaka jest procedura żeby na drodze krajowej został umieszczony fotoradar, czy policja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ma w tym jakiś udział.</w:t>
      </w:r>
    </w:p>
    <w:p w14:paraId="72281009" w14:textId="05DE541D" w:rsidR="00064EBE" w:rsidRDefault="00064EBE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Komendanta Komendy Powiatowej Policji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fotoradarami zajmuje się Inspekcja </w:t>
      </w:r>
      <w:r w:rsidR="001F56C8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ransportu Drogowego, natomiast policja opiniuje zapytanie, </w:t>
      </w:r>
      <w:r w:rsidR="001F56C8">
        <w:rPr>
          <w:rFonts w:ascii="Arial" w:eastAsia="Times New Roman" w:hAnsi="Arial" w:cs="Arial"/>
          <w:sz w:val="24"/>
          <w:szCs w:val="24"/>
        </w:rPr>
        <w:t>ale</w:t>
      </w:r>
      <w:r>
        <w:rPr>
          <w:rFonts w:ascii="Arial" w:eastAsia="Times New Roman" w:hAnsi="Arial" w:cs="Arial"/>
          <w:sz w:val="24"/>
          <w:szCs w:val="24"/>
        </w:rPr>
        <w:t xml:space="preserve"> wniosek do Inspekcji może złożyć organ, policja, samorząd, mieszkańcy i </w:t>
      </w:r>
      <w:r w:rsidR="001F56C8">
        <w:rPr>
          <w:rFonts w:ascii="Arial" w:eastAsia="Times New Roman" w:hAnsi="Arial" w:cs="Arial"/>
          <w:sz w:val="24"/>
          <w:szCs w:val="24"/>
        </w:rPr>
        <w:t>musi zostać u</w:t>
      </w:r>
      <w:r>
        <w:rPr>
          <w:rFonts w:ascii="Arial" w:eastAsia="Times New Roman" w:hAnsi="Arial" w:cs="Arial"/>
          <w:sz w:val="24"/>
          <w:szCs w:val="24"/>
        </w:rPr>
        <w:t>argumentowa</w:t>
      </w:r>
      <w:r w:rsidR="001F56C8">
        <w:rPr>
          <w:rFonts w:ascii="Arial" w:eastAsia="Times New Roman" w:hAnsi="Arial" w:cs="Arial"/>
          <w:sz w:val="24"/>
          <w:szCs w:val="24"/>
        </w:rPr>
        <w:t>ny</w:t>
      </w:r>
      <w:r>
        <w:rPr>
          <w:rFonts w:ascii="Arial" w:eastAsia="Times New Roman" w:hAnsi="Arial" w:cs="Arial"/>
          <w:sz w:val="24"/>
          <w:szCs w:val="24"/>
        </w:rPr>
        <w:t>. Policja opiniuje taki wniosek w zakresie</w:t>
      </w:r>
      <w:r w:rsidR="001F56C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ile w danym miejscu, na danej przestrzeni było wypadków, zdarzeń, przekroczeń prędkości, ilość zgłoszeń, czy prowadzone są </w:t>
      </w:r>
      <w:r>
        <w:rPr>
          <w:rFonts w:ascii="Arial" w:eastAsia="Times New Roman" w:hAnsi="Arial" w:cs="Arial"/>
          <w:sz w:val="24"/>
          <w:szCs w:val="24"/>
        </w:rPr>
        <w:lastRenderedPageBreak/>
        <w:t>kontrole w danym miejscu. Dodał, że przy fotoradarach jest zasada, że poprawić bezpieczeństwo.</w:t>
      </w:r>
    </w:p>
    <w:p w14:paraId="3501CCE9" w14:textId="1B40BA9A" w:rsidR="00064EBE" w:rsidRDefault="00064EBE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 w:rsidR="00A9442F">
        <w:rPr>
          <w:rFonts w:ascii="Arial" w:eastAsia="Times New Roman" w:hAnsi="Arial" w:cs="Arial"/>
          <w:sz w:val="24"/>
          <w:szCs w:val="24"/>
        </w:rPr>
        <w:t xml:space="preserve">powiedział, ze mieszka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A9442F">
        <w:rPr>
          <w:rFonts w:ascii="Arial" w:eastAsia="Times New Roman" w:hAnsi="Arial" w:cs="Arial"/>
          <w:sz w:val="24"/>
          <w:szCs w:val="24"/>
        </w:rPr>
        <w:t xml:space="preserve">w pobliżu drogi krajowej nr 45, to jest wjazd od strony Opola do Wielunia i wielu mieszkańców z tej okolicy zgłasza problem, </w:t>
      </w:r>
      <w:r w:rsidR="001F56C8">
        <w:rPr>
          <w:rFonts w:ascii="Arial" w:eastAsia="Times New Roman" w:hAnsi="Arial" w:cs="Arial"/>
          <w:sz w:val="24"/>
          <w:szCs w:val="24"/>
        </w:rPr>
        <w:t>ż</w:t>
      </w:r>
      <w:r w:rsidR="00A9442F">
        <w:rPr>
          <w:rFonts w:ascii="Arial" w:eastAsia="Times New Roman" w:hAnsi="Arial" w:cs="Arial"/>
          <w:sz w:val="24"/>
          <w:szCs w:val="24"/>
        </w:rPr>
        <w:t xml:space="preserve">e </w:t>
      </w:r>
      <w:r w:rsidR="001F56C8">
        <w:rPr>
          <w:rFonts w:ascii="Arial" w:eastAsia="Times New Roman" w:hAnsi="Arial" w:cs="Arial"/>
          <w:sz w:val="24"/>
          <w:szCs w:val="24"/>
        </w:rPr>
        <w:t>prędkość</w:t>
      </w:r>
      <w:r w:rsidR="00A9442F">
        <w:rPr>
          <w:rFonts w:ascii="Arial" w:eastAsia="Times New Roman" w:hAnsi="Arial" w:cs="Arial"/>
          <w:sz w:val="24"/>
          <w:szCs w:val="24"/>
        </w:rPr>
        <w:t xml:space="preserve"> pojazdów </w:t>
      </w:r>
      <w:r w:rsidR="001F56C8">
        <w:rPr>
          <w:rFonts w:ascii="Arial" w:eastAsia="Times New Roman" w:hAnsi="Arial" w:cs="Arial"/>
          <w:sz w:val="24"/>
          <w:szCs w:val="24"/>
        </w:rPr>
        <w:t>wjeżdżających</w:t>
      </w:r>
      <w:r w:rsidR="00A9442F">
        <w:rPr>
          <w:rFonts w:ascii="Arial" w:eastAsia="Times New Roman" w:hAnsi="Arial" w:cs="Arial"/>
          <w:sz w:val="24"/>
          <w:szCs w:val="24"/>
        </w:rPr>
        <w:t xml:space="preserve">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A9442F">
        <w:rPr>
          <w:rFonts w:ascii="Arial" w:eastAsia="Times New Roman" w:hAnsi="Arial" w:cs="Arial"/>
          <w:sz w:val="24"/>
          <w:szCs w:val="24"/>
        </w:rPr>
        <w:t>do miasta jest za wysoka i jest to widoczne.</w:t>
      </w:r>
    </w:p>
    <w:p w14:paraId="4ED9184D" w14:textId="6838C15C" w:rsidR="00A9442F" w:rsidRDefault="00A9442F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</w:t>
      </w:r>
      <w:r w:rsidR="003B5B50">
        <w:rPr>
          <w:rFonts w:ascii="Arial" w:eastAsia="Times New Roman" w:hAnsi="Arial" w:cs="Arial"/>
          <w:b/>
          <w:bCs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ybka – członek Zarządu Powiatu </w:t>
      </w:r>
      <w:r w:rsidR="003B5B50">
        <w:rPr>
          <w:rFonts w:ascii="Arial" w:eastAsia="Times New Roman" w:hAnsi="Arial" w:cs="Arial"/>
          <w:sz w:val="24"/>
          <w:szCs w:val="24"/>
        </w:rPr>
        <w:t>powiedział, że można zareagować tak</w:t>
      </w:r>
      <w:r w:rsidR="001F56C8">
        <w:rPr>
          <w:rFonts w:ascii="Arial" w:eastAsia="Times New Roman" w:hAnsi="Arial" w:cs="Arial"/>
          <w:sz w:val="24"/>
          <w:szCs w:val="24"/>
        </w:rPr>
        <w:t>,</w:t>
      </w:r>
      <w:r w:rsidR="003B5B50">
        <w:rPr>
          <w:rFonts w:ascii="Arial" w:eastAsia="Times New Roman" w:hAnsi="Arial" w:cs="Arial"/>
          <w:sz w:val="24"/>
          <w:szCs w:val="24"/>
        </w:rPr>
        <w:t xml:space="preserve"> jak ma to miejsce w Skomlinie, czyli policjanci ustawią się w ukryciu,</w:t>
      </w:r>
      <w:r w:rsidR="00094F5C">
        <w:rPr>
          <w:rFonts w:ascii="Arial" w:eastAsia="Times New Roman" w:hAnsi="Arial" w:cs="Arial"/>
          <w:sz w:val="24"/>
          <w:szCs w:val="24"/>
        </w:rPr>
        <w:t xml:space="preserve"> za płotem</w:t>
      </w:r>
      <w:r w:rsidR="003B5B50">
        <w:rPr>
          <w:rFonts w:ascii="Arial" w:eastAsia="Times New Roman" w:hAnsi="Arial" w:cs="Arial"/>
          <w:sz w:val="24"/>
          <w:szCs w:val="24"/>
        </w:rPr>
        <w:t xml:space="preserve"> wtedy jest bardzo wysoka skuteczność. </w:t>
      </w:r>
    </w:p>
    <w:p w14:paraId="559B8D08" w14:textId="2C471FE9" w:rsidR="003B5B50" w:rsidRDefault="003B5B50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>omendant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Komendy Powiatowej Policji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</w:t>
      </w:r>
      <w:r w:rsidR="00094F5C">
        <w:rPr>
          <w:rFonts w:ascii="Arial" w:eastAsia="Times New Roman" w:hAnsi="Arial" w:cs="Arial"/>
          <w:sz w:val="24"/>
          <w:szCs w:val="24"/>
        </w:rPr>
        <w:t xml:space="preserve">w jego odczuciu i podległych policjantów,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094F5C">
        <w:rPr>
          <w:rFonts w:ascii="Arial" w:eastAsia="Times New Roman" w:hAnsi="Arial" w:cs="Arial"/>
          <w:sz w:val="24"/>
          <w:szCs w:val="24"/>
        </w:rPr>
        <w:t>bo tak to powinno być, są po to</w:t>
      </w:r>
      <w:r w:rsidR="001F56C8">
        <w:rPr>
          <w:rFonts w:ascii="Arial" w:eastAsia="Times New Roman" w:hAnsi="Arial" w:cs="Arial"/>
          <w:sz w:val="24"/>
          <w:szCs w:val="24"/>
        </w:rPr>
        <w:t xml:space="preserve">, </w:t>
      </w:r>
      <w:r w:rsidR="00094F5C">
        <w:rPr>
          <w:rFonts w:ascii="Arial" w:eastAsia="Times New Roman" w:hAnsi="Arial" w:cs="Arial"/>
          <w:sz w:val="24"/>
          <w:szCs w:val="24"/>
        </w:rPr>
        <w:t xml:space="preserve">żeby policjant był widoczny i żeby było bezpieczniej na drodze. Lepiej jest jeżeli kierowca zwolni i przejedzie bezpiecznie przez miasto lub </w:t>
      </w:r>
      <w:r w:rsidR="00B31B93">
        <w:rPr>
          <w:rFonts w:ascii="Arial" w:eastAsia="Times New Roman" w:hAnsi="Arial" w:cs="Arial"/>
          <w:sz w:val="24"/>
          <w:szCs w:val="24"/>
        </w:rPr>
        <w:t>osadę</w:t>
      </w:r>
      <w:r w:rsidR="00094F5C">
        <w:rPr>
          <w:rFonts w:ascii="Arial" w:eastAsia="Times New Roman" w:hAnsi="Arial" w:cs="Arial"/>
          <w:sz w:val="24"/>
          <w:szCs w:val="24"/>
        </w:rPr>
        <w:t xml:space="preserve"> niż miał otrzymać mandat za przekroczenie prędkości, a mandaty są wysokie, a mowa o bezpieczeństwie. Dodał, że w ustawie o policji jest wskazane, że jednym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094F5C">
        <w:rPr>
          <w:rFonts w:ascii="Arial" w:eastAsia="Times New Roman" w:hAnsi="Arial" w:cs="Arial"/>
          <w:sz w:val="24"/>
          <w:szCs w:val="24"/>
        </w:rPr>
        <w:t>z zadań policjantów jest dbanie o bezpieczeństwo i porządek. Czasem zdarza się tak, że nie ma innego dobrego miejsca niż ten płot</w:t>
      </w:r>
      <w:r w:rsidR="00720A49">
        <w:rPr>
          <w:rFonts w:ascii="Arial" w:eastAsia="Times New Roman" w:hAnsi="Arial" w:cs="Arial"/>
          <w:sz w:val="24"/>
          <w:szCs w:val="24"/>
        </w:rPr>
        <w:t xml:space="preserve">, ponieważ mowa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720A49">
        <w:rPr>
          <w:rFonts w:ascii="Arial" w:eastAsia="Times New Roman" w:hAnsi="Arial" w:cs="Arial"/>
          <w:sz w:val="24"/>
          <w:szCs w:val="24"/>
        </w:rPr>
        <w:t>o bezpieczeństwie.</w:t>
      </w:r>
    </w:p>
    <w:p w14:paraId="7EA0E875" w14:textId="75412046" w:rsidR="00720A49" w:rsidRDefault="00720A49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</w:t>
      </w:r>
      <w:r w:rsidR="00B31B93">
        <w:rPr>
          <w:rFonts w:ascii="Arial" w:eastAsia="Times New Roman" w:hAnsi="Arial" w:cs="Arial"/>
          <w:b/>
          <w:bCs/>
          <w:sz w:val="24"/>
          <w:szCs w:val="24"/>
        </w:rPr>
        <w:t>Dybka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do południa patrol drogowy jest ustawiony po stronie lewej </w:t>
      </w:r>
      <w:r w:rsidR="00B31B93">
        <w:rPr>
          <w:rFonts w:ascii="Arial" w:eastAsia="Times New Roman" w:hAnsi="Arial" w:cs="Arial"/>
          <w:sz w:val="24"/>
          <w:szCs w:val="24"/>
        </w:rPr>
        <w:t>jadąc</w:t>
      </w:r>
      <w:r>
        <w:rPr>
          <w:rFonts w:ascii="Arial" w:eastAsia="Times New Roman" w:hAnsi="Arial" w:cs="Arial"/>
          <w:sz w:val="24"/>
          <w:szCs w:val="24"/>
        </w:rPr>
        <w:t xml:space="preserve"> z </w:t>
      </w:r>
      <w:r w:rsidR="00B31B93">
        <w:rPr>
          <w:rFonts w:ascii="Arial" w:eastAsia="Times New Roman" w:hAnsi="Arial" w:cs="Arial"/>
          <w:sz w:val="24"/>
          <w:szCs w:val="24"/>
        </w:rPr>
        <w:t>Wieluniu</w:t>
      </w:r>
      <w:r>
        <w:rPr>
          <w:rFonts w:ascii="Arial" w:eastAsia="Times New Roman" w:hAnsi="Arial" w:cs="Arial"/>
          <w:sz w:val="24"/>
          <w:szCs w:val="24"/>
        </w:rPr>
        <w:t>, wi</w:t>
      </w:r>
      <w:r w:rsidR="001F56C8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c droga jest widoczna, ale po południu, gdy mieszkańcy wracają z pracy, po drugiej stronie drogi, za betonowym płotem. Dodał, że jeśli policjant jest niskiego wzrostu to czapki nie widać, mierzy prędkości wbiega na drogę pod samochód.</w:t>
      </w:r>
    </w:p>
    <w:p w14:paraId="7D4F2D6C" w14:textId="7AC2465F" w:rsidR="00720A49" w:rsidRDefault="00720A49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>omendant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Komendy Powiatowej Policji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jeśli obywatel jedzie zgodnie z przepisami, to nie ma się czego bać, wystarczy jechać z mniejszą prędkością i jeśli dozwolona jest prędkość 40 km/h to jechać z taką </w:t>
      </w:r>
      <w:r w:rsidR="00B31B93">
        <w:rPr>
          <w:rFonts w:ascii="Arial" w:eastAsia="Times New Roman" w:hAnsi="Arial" w:cs="Arial"/>
          <w:sz w:val="24"/>
          <w:szCs w:val="24"/>
        </w:rPr>
        <w:t>prędkością</w:t>
      </w:r>
      <w:r>
        <w:rPr>
          <w:rFonts w:ascii="Arial" w:eastAsia="Times New Roman" w:hAnsi="Arial" w:cs="Arial"/>
          <w:sz w:val="24"/>
          <w:szCs w:val="24"/>
        </w:rPr>
        <w:t>, nie 49 km/h i będzie bezpiecznie dla wszystkich. Zapytał, Pana Jurdzińskiego, o którym miejscu mówił i wtedy skieruje tam p</w:t>
      </w:r>
      <w:r w:rsidR="00817E65">
        <w:rPr>
          <w:rFonts w:ascii="Arial" w:eastAsia="Times New Roman" w:hAnsi="Arial" w:cs="Arial"/>
          <w:sz w:val="24"/>
          <w:szCs w:val="24"/>
        </w:rPr>
        <w:t>atrol drogowy.</w:t>
      </w:r>
    </w:p>
    <w:p w14:paraId="2A94E5C0" w14:textId="0A129C08" w:rsidR="00817E65" w:rsidRPr="00817E65" w:rsidRDefault="00817E65" w:rsidP="00064E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wjazd do Wielunia, droga krajowa numer 45.</w:t>
      </w:r>
    </w:p>
    <w:p w14:paraId="151D76A9" w14:textId="06F89994" w:rsidR="008B1B01" w:rsidRDefault="00817E65" w:rsidP="005A0EAB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hAnsi="Arial" w:cs="Arial"/>
          <w:sz w:val="24"/>
          <w:szCs w:val="24"/>
        </w:rPr>
        <w:t xml:space="preserve">powiedział, </w:t>
      </w:r>
      <w:r w:rsidR="001F56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że są to okolice Powiatowego Młodzieżowego Domu Kultury i Sportu.</w:t>
      </w:r>
    </w:p>
    <w:p w14:paraId="2B6D4BD1" w14:textId="1DBB02CC" w:rsidR="00817E65" w:rsidRDefault="00817E65" w:rsidP="005A0EAB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Pan Jakub Jurdziński – członek Zarządu Powiatu </w:t>
      </w:r>
      <w:r>
        <w:rPr>
          <w:rFonts w:ascii="Arial" w:hAnsi="Arial" w:cs="Arial"/>
          <w:sz w:val="24"/>
          <w:szCs w:val="24"/>
        </w:rPr>
        <w:t xml:space="preserve">powiedział, że wynika </w:t>
      </w:r>
      <w:r w:rsidR="001F56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to również z jego obserwacji, ale jeśli mieszkańcy zwracają się do niego i mówią, </w:t>
      </w:r>
      <w:r w:rsidR="001F56C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że samochody ciężarowe poruszające się z wysoka prędkością są uciążliwe dla nich, to jest to głos mieszkańców.</w:t>
      </w:r>
    </w:p>
    <w:p w14:paraId="1756D7E3" w14:textId="7DBA0220" w:rsidR="00817E65" w:rsidRDefault="00817E6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>omendant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Komendy Powiatowej Policji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podziękował za spostrzeżenia i obiecał, że przekaże te informacje naczelnikowi ruchu drogowego i przy następnym spotkaniu będzie można sprawdzić, jak takie rozwiązanie zadziałało na obywateli. Podkreślił, że są to </w:t>
      </w:r>
      <w:r w:rsidR="00B31B93">
        <w:rPr>
          <w:rFonts w:ascii="Arial" w:eastAsia="Times New Roman" w:hAnsi="Arial" w:cs="Arial"/>
          <w:sz w:val="24"/>
          <w:szCs w:val="24"/>
        </w:rPr>
        <w:t>ważne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31B93">
        <w:rPr>
          <w:rFonts w:ascii="Arial" w:eastAsia="Times New Roman" w:hAnsi="Arial" w:cs="Arial"/>
          <w:sz w:val="24"/>
          <w:szCs w:val="24"/>
        </w:rPr>
        <w:t>informacje</w:t>
      </w:r>
      <w:r>
        <w:rPr>
          <w:rFonts w:ascii="Arial" w:eastAsia="Times New Roman" w:hAnsi="Arial" w:cs="Arial"/>
          <w:sz w:val="24"/>
          <w:szCs w:val="24"/>
        </w:rPr>
        <w:t xml:space="preserve">, ponieważ bezpieczeństwo obywateli i ich samopoczucie jest </w:t>
      </w:r>
      <w:r w:rsidR="00B31B93">
        <w:rPr>
          <w:rFonts w:ascii="Arial" w:eastAsia="Times New Roman" w:hAnsi="Arial" w:cs="Arial"/>
          <w:sz w:val="24"/>
          <w:szCs w:val="24"/>
        </w:rPr>
        <w:t>kluczowe</w:t>
      </w:r>
      <w:r>
        <w:rPr>
          <w:rFonts w:ascii="Arial" w:eastAsia="Times New Roman" w:hAnsi="Arial" w:cs="Arial"/>
          <w:sz w:val="24"/>
          <w:szCs w:val="24"/>
        </w:rPr>
        <w:t xml:space="preserve"> dla nich.</w:t>
      </w:r>
    </w:p>
    <w:p w14:paraId="448C1169" w14:textId="77777777" w:rsidR="00817E65" w:rsidRDefault="00817E6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8A82576" w14:textId="77777777" w:rsidR="00817E65" w:rsidRDefault="00817E6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D2A845C" w14:textId="532D6DC5" w:rsidR="00817E65" w:rsidRDefault="00817E6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salę obrad wrócił Pan Krzysztof Dziuba. Zarząd Powiatu w Wieluniu obraduje w pełnym, pięcioosobowym składzie.</w:t>
      </w:r>
    </w:p>
    <w:p w14:paraId="66643BE0" w14:textId="77777777" w:rsidR="00817E65" w:rsidRDefault="00817E6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B98FEC" w14:textId="77777777" w:rsidR="00817E65" w:rsidRDefault="00817E65" w:rsidP="005A0EA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79DD20" w14:textId="3492171D" w:rsidR="00817E65" w:rsidRDefault="00817E65" w:rsidP="00817E6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 w:rsidR="001F56C8">
        <w:rPr>
          <w:rFonts w:ascii="Arial" w:eastAsia="Times New Roman" w:hAnsi="Arial" w:cs="Arial"/>
          <w:sz w:val="24"/>
          <w:szCs w:val="24"/>
        </w:rPr>
        <w:t>powiedział, że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E16BE">
        <w:rPr>
          <w:rFonts w:ascii="Arial" w:eastAsia="Times New Roman" w:hAnsi="Arial" w:cs="Arial"/>
          <w:sz w:val="24"/>
          <w:szCs w:val="24"/>
        </w:rPr>
        <w:t xml:space="preserve">podczas przedstawienia ostatniego sprawozdania sugerował monitoring ulicy Ciepłowniczej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4E16BE">
        <w:rPr>
          <w:rFonts w:ascii="Arial" w:eastAsia="Times New Roman" w:hAnsi="Arial" w:cs="Arial"/>
          <w:sz w:val="24"/>
          <w:szCs w:val="24"/>
        </w:rPr>
        <w:t>i ewentualnie na ulicy 3 Maja koło szpitala</w:t>
      </w:r>
      <w:r w:rsidR="001F56C8">
        <w:rPr>
          <w:rFonts w:ascii="Arial" w:eastAsia="Times New Roman" w:hAnsi="Arial" w:cs="Arial"/>
          <w:sz w:val="24"/>
          <w:szCs w:val="24"/>
        </w:rPr>
        <w:t>. Zapytał,</w:t>
      </w:r>
      <w:r w:rsidR="004E16BE">
        <w:rPr>
          <w:rFonts w:ascii="Arial" w:eastAsia="Times New Roman" w:hAnsi="Arial" w:cs="Arial"/>
          <w:sz w:val="24"/>
          <w:szCs w:val="24"/>
        </w:rPr>
        <w:t xml:space="preserve"> czy był złożony jakiś wniosek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4E16BE">
        <w:rPr>
          <w:rFonts w:ascii="Arial" w:eastAsia="Times New Roman" w:hAnsi="Arial" w:cs="Arial"/>
          <w:sz w:val="24"/>
          <w:szCs w:val="24"/>
        </w:rPr>
        <w:t xml:space="preserve">w tej sprawie. Dodał, że kamery rozwiązały by wiele </w:t>
      </w:r>
      <w:r w:rsidR="00003D00">
        <w:rPr>
          <w:rFonts w:ascii="Arial" w:eastAsia="Times New Roman" w:hAnsi="Arial" w:cs="Arial"/>
          <w:sz w:val="24"/>
          <w:szCs w:val="24"/>
        </w:rPr>
        <w:t xml:space="preserve">problemów związanych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003D00">
        <w:rPr>
          <w:rFonts w:ascii="Arial" w:eastAsia="Times New Roman" w:hAnsi="Arial" w:cs="Arial"/>
          <w:sz w:val="24"/>
          <w:szCs w:val="24"/>
        </w:rPr>
        <w:t>ze zgromadzeniami samochodów. Zapytał o kwestię łączenia interwencji, jeśli jest interwencj</w:t>
      </w:r>
      <w:r w:rsidR="001F56C8">
        <w:rPr>
          <w:rFonts w:ascii="Arial" w:eastAsia="Times New Roman" w:hAnsi="Arial" w:cs="Arial"/>
          <w:sz w:val="24"/>
          <w:szCs w:val="24"/>
        </w:rPr>
        <w:t>a</w:t>
      </w:r>
      <w:r w:rsidR="00003D00">
        <w:rPr>
          <w:rFonts w:ascii="Arial" w:eastAsia="Times New Roman" w:hAnsi="Arial" w:cs="Arial"/>
          <w:sz w:val="24"/>
          <w:szCs w:val="24"/>
        </w:rPr>
        <w:t xml:space="preserve"> prewencji lub ruchu drogowego. Wyjaśnił, że funkcjonariusze jadą na interwencję drogą, na </w:t>
      </w:r>
      <w:r w:rsidR="00C1642E">
        <w:rPr>
          <w:rFonts w:ascii="Arial" w:eastAsia="Times New Roman" w:hAnsi="Arial" w:cs="Arial"/>
          <w:sz w:val="24"/>
          <w:szCs w:val="24"/>
        </w:rPr>
        <w:t>której</w:t>
      </w:r>
      <w:r w:rsidR="00003D00">
        <w:rPr>
          <w:rFonts w:ascii="Arial" w:eastAsia="Times New Roman" w:hAnsi="Arial" w:cs="Arial"/>
          <w:sz w:val="24"/>
          <w:szCs w:val="24"/>
        </w:rPr>
        <w:t xml:space="preserve"> obowiązuje ograniczenie tonażowe do 8 ton, mijają </w:t>
      </w:r>
      <w:r w:rsidR="00C1642E">
        <w:rPr>
          <w:rFonts w:ascii="Arial" w:eastAsia="Times New Roman" w:hAnsi="Arial" w:cs="Arial"/>
          <w:sz w:val="24"/>
          <w:szCs w:val="24"/>
        </w:rPr>
        <w:t>ciężarówkę</w:t>
      </w:r>
      <w:r w:rsidR="00003D00">
        <w:rPr>
          <w:rFonts w:ascii="Arial" w:eastAsia="Times New Roman" w:hAnsi="Arial" w:cs="Arial"/>
          <w:sz w:val="24"/>
          <w:szCs w:val="24"/>
        </w:rPr>
        <w:t>, która widać, że przekracza swoją masą 8 ton</w:t>
      </w:r>
      <w:r w:rsidR="001F56C8">
        <w:rPr>
          <w:rFonts w:ascii="Arial" w:eastAsia="Times New Roman" w:hAnsi="Arial" w:cs="Arial"/>
          <w:sz w:val="24"/>
          <w:szCs w:val="24"/>
        </w:rPr>
        <w:t>. Z</w:t>
      </w:r>
      <w:r w:rsidR="00003D00">
        <w:rPr>
          <w:rFonts w:ascii="Arial" w:eastAsia="Times New Roman" w:hAnsi="Arial" w:cs="Arial"/>
          <w:sz w:val="24"/>
          <w:szCs w:val="24"/>
        </w:rPr>
        <w:t xml:space="preserve">apytał, co ma zrobić </w:t>
      </w:r>
      <w:r w:rsidR="001F56C8">
        <w:rPr>
          <w:rFonts w:ascii="Arial" w:eastAsia="Times New Roman" w:hAnsi="Arial" w:cs="Arial"/>
          <w:sz w:val="24"/>
          <w:szCs w:val="24"/>
        </w:rPr>
        <w:t>patrol</w:t>
      </w:r>
      <w:r w:rsidR="00003D00">
        <w:rPr>
          <w:rFonts w:ascii="Arial" w:eastAsia="Times New Roman" w:hAnsi="Arial" w:cs="Arial"/>
          <w:sz w:val="24"/>
          <w:szCs w:val="24"/>
        </w:rPr>
        <w:t>, czy mo</w:t>
      </w:r>
      <w:r w:rsidR="001F56C8">
        <w:rPr>
          <w:rFonts w:ascii="Arial" w:eastAsia="Times New Roman" w:hAnsi="Arial" w:cs="Arial"/>
          <w:sz w:val="24"/>
          <w:szCs w:val="24"/>
        </w:rPr>
        <w:t>gą</w:t>
      </w:r>
      <w:r w:rsidR="00003D00">
        <w:rPr>
          <w:rFonts w:ascii="Arial" w:eastAsia="Times New Roman" w:hAnsi="Arial" w:cs="Arial"/>
          <w:sz w:val="24"/>
          <w:szCs w:val="24"/>
        </w:rPr>
        <w:t xml:space="preserve"> zatrzymać się i upomnieć kierowcę ciężarówki, czy stricte ma udać się do interwencji, którą ma zgłoszoną.</w:t>
      </w:r>
    </w:p>
    <w:p w14:paraId="0CEBC0DF" w14:textId="6599FEAC" w:rsidR="00003D00" w:rsidRDefault="00003D00" w:rsidP="00817E6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Lubiński – p.o.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>omendant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Komendy Powiatowej Policji </w:t>
      </w:r>
      <w:r w:rsidR="001F56C8">
        <w:rPr>
          <w:rFonts w:ascii="Arial" w:eastAsia="Times New Roman" w:hAnsi="Arial" w:cs="Arial"/>
          <w:b/>
          <w:bCs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wszystko zależy od sytuacji. Wyjaśnił, że ważna jest gradacja zdarzenia, </w:t>
      </w:r>
      <w:r w:rsidR="00C1642E">
        <w:rPr>
          <w:rFonts w:ascii="Arial" w:eastAsia="Times New Roman" w:hAnsi="Arial" w:cs="Arial"/>
          <w:sz w:val="24"/>
          <w:szCs w:val="24"/>
        </w:rPr>
        <w:t>jeżeli</w:t>
      </w:r>
      <w:r>
        <w:rPr>
          <w:rFonts w:ascii="Arial" w:eastAsia="Times New Roman" w:hAnsi="Arial" w:cs="Arial"/>
          <w:sz w:val="24"/>
          <w:szCs w:val="24"/>
        </w:rPr>
        <w:t xml:space="preserve"> jest zagrożenie zdrowia i życia, to patrol z sygnałami dźwiękowymi i świetlnymi nie patrzy na przepisy ruchu drogowego, jedzie i ratuje. </w:t>
      </w:r>
      <w:r w:rsidR="00C1642E">
        <w:rPr>
          <w:rFonts w:ascii="Arial" w:eastAsia="Times New Roman" w:hAnsi="Arial" w:cs="Arial"/>
          <w:sz w:val="24"/>
          <w:szCs w:val="24"/>
        </w:rPr>
        <w:t>Natomiast</w:t>
      </w:r>
      <w:r>
        <w:rPr>
          <w:rFonts w:ascii="Arial" w:eastAsia="Times New Roman" w:hAnsi="Arial" w:cs="Arial"/>
          <w:sz w:val="24"/>
          <w:szCs w:val="24"/>
        </w:rPr>
        <w:t xml:space="preserve">, jeśli mija taką </w:t>
      </w:r>
      <w:r w:rsidR="00C1642E">
        <w:rPr>
          <w:rFonts w:ascii="Arial" w:eastAsia="Times New Roman" w:hAnsi="Arial" w:cs="Arial"/>
          <w:sz w:val="24"/>
          <w:szCs w:val="24"/>
        </w:rPr>
        <w:t>ciężarówkę</w:t>
      </w:r>
      <w:r>
        <w:rPr>
          <w:rFonts w:ascii="Arial" w:eastAsia="Times New Roman" w:hAnsi="Arial" w:cs="Arial"/>
          <w:sz w:val="24"/>
          <w:szCs w:val="24"/>
        </w:rPr>
        <w:t xml:space="preserve"> powinien zareagować i przez radiostację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policjanta dyżurnego </w:t>
      </w:r>
      <w:r w:rsidR="00C1642E">
        <w:rPr>
          <w:rFonts w:ascii="Arial" w:eastAsia="Times New Roman" w:hAnsi="Arial" w:cs="Arial"/>
          <w:sz w:val="24"/>
          <w:szCs w:val="24"/>
        </w:rPr>
        <w:t>przekazać</w:t>
      </w:r>
      <w:r>
        <w:rPr>
          <w:rFonts w:ascii="Arial" w:eastAsia="Times New Roman" w:hAnsi="Arial" w:cs="Arial"/>
          <w:sz w:val="24"/>
          <w:szCs w:val="24"/>
        </w:rPr>
        <w:t xml:space="preserve">, że taki pojazd jedzie. Podkreślił, że każda sytuacja jest inna, jeżeli ten patrol jest jedyny, który może się tam </w:t>
      </w:r>
      <w:r w:rsidR="00C1642E">
        <w:rPr>
          <w:rFonts w:ascii="Arial" w:eastAsia="Times New Roman" w:hAnsi="Arial" w:cs="Arial"/>
          <w:sz w:val="24"/>
          <w:szCs w:val="24"/>
        </w:rPr>
        <w:t>udać</w:t>
      </w:r>
      <w:r>
        <w:rPr>
          <w:rFonts w:ascii="Arial" w:eastAsia="Times New Roman" w:hAnsi="Arial" w:cs="Arial"/>
          <w:sz w:val="24"/>
          <w:szCs w:val="24"/>
        </w:rPr>
        <w:t xml:space="preserve"> i w miejscu docelowym jest </w:t>
      </w:r>
      <w:r w:rsidR="00C1642E">
        <w:rPr>
          <w:rFonts w:ascii="Arial" w:eastAsia="Times New Roman" w:hAnsi="Arial" w:cs="Arial"/>
          <w:sz w:val="24"/>
          <w:szCs w:val="24"/>
        </w:rPr>
        <w:t>poważna</w:t>
      </w:r>
      <w:r>
        <w:rPr>
          <w:rFonts w:ascii="Arial" w:eastAsia="Times New Roman" w:hAnsi="Arial" w:cs="Arial"/>
          <w:sz w:val="24"/>
          <w:szCs w:val="24"/>
        </w:rPr>
        <w:t xml:space="preserve"> sytuacja, a wszystkie zgłaszane </w:t>
      </w:r>
      <w:r w:rsidR="00C1642E">
        <w:rPr>
          <w:rFonts w:ascii="Arial" w:eastAsia="Times New Roman" w:hAnsi="Arial" w:cs="Arial"/>
          <w:sz w:val="24"/>
          <w:szCs w:val="24"/>
        </w:rPr>
        <w:t>interwencje</w:t>
      </w:r>
      <w:r>
        <w:rPr>
          <w:rFonts w:ascii="Arial" w:eastAsia="Times New Roman" w:hAnsi="Arial" w:cs="Arial"/>
          <w:sz w:val="24"/>
          <w:szCs w:val="24"/>
        </w:rPr>
        <w:t xml:space="preserve"> w odczuciu zgłaszającego są ważne, to ma wykonać polecenie. Jeśli dzieje się coś po drodze,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to ma zareagować, jednak każda sytuacja jest inna. Dodał, że może zareagować, jeśli posiada umiejętności, wiedze, możliwości, bo jeśli mowa o kontroli ruchu drogowego, starają się być profesjonalni w tym </w:t>
      </w:r>
      <w:r w:rsidR="00C1642E">
        <w:rPr>
          <w:rFonts w:ascii="Arial" w:eastAsia="Times New Roman" w:hAnsi="Arial" w:cs="Arial"/>
          <w:sz w:val="24"/>
          <w:szCs w:val="24"/>
        </w:rPr>
        <w:t>sensie</w:t>
      </w:r>
      <w:r>
        <w:rPr>
          <w:rFonts w:ascii="Arial" w:eastAsia="Times New Roman" w:hAnsi="Arial" w:cs="Arial"/>
          <w:sz w:val="24"/>
          <w:szCs w:val="24"/>
        </w:rPr>
        <w:t>, że nie prewencja tylko ruch drogowy, ponieważ funkcjonariusze pracujący w tym wydziale posiadają przeszkolenie, narzędzia</w:t>
      </w:r>
      <w:r w:rsidR="00C1642E">
        <w:rPr>
          <w:rFonts w:ascii="Arial" w:eastAsia="Times New Roman" w:hAnsi="Arial" w:cs="Arial"/>
          <w:sz w:val="24"/>
          <w:szCs w:val="24"/>
        </w:rPr>
        <w:t xml:space="preserve">, ponieważ przy kontroli ciężarówki warto ją wykonać kompleksowo. </w:t>
      </w:r>
    </w:p>
    <w:p w14:paraId="47F63E33" w14:textId="1F5AFC32" w:rsidR="006F6EE0" w:rsidRDefault="006F6EE0" w:rsidP="00817E6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ma na myśli </w:t>
      </w:r>
      <w:r w:rsidR="004165C2">
        <w:rPr>
          <w:rFonts w:ascii="Arial" w:eastAsia="Times New Roman" w:hAnsi="Arial" w:cs="Arial"/>
          <w:sz w:val="24"/>
          <w:szCs w:val="24"/>
        </w:rPr>
        <w:t>zwrócenie</w:t>
      </w:r>
      <w:r>
        <w:rPr>
          <w:rFonts w:ascii="Arial" w:eastAsia="Times New Roman" w:hAnsi="Arial" w:cs="Arial"/>
          <w:sz w:val="24"/>
          <w:szCs w:val="24"/>
        </w:rPr>
        <w:t xml:space="preserve"> uwagi niż kontrolę, bo może się tak zdarzyć, </w:t>
      </w:r>
      <w:r w:rsidR="004165C2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drugi raz ten kierowca nie wybierze tej trasy</w:t>
      </w:r>
      <w:r w:rsidR="004165C2">
        <w:rPr>
          <w:rFonts w:ascii="Arial" w:eastAsia="Times New Roman" w:hAnsi="Arial" w:cs="Arial"/>
          <w:sz w:val="24"/>
          <w:szCs w:val="24"/>
        </w:rPr>
        <w:t xml:space="preserve">, </w:t>
      </w:r>
      <w:r w:rsidR="001F56C8">
        <w:rPr>
          <w:rFonts w:ascii="Arial" w:eastAsia="Times New Roman" w:hAnsi="Arial" w:cs="Arial"/>
          <w:sz w:val="24"/>
          <w:szCs w:val="24"/>
        </w:rPr>
        <w:t xml:space="preserve">ale na przykład </w:t>
      </w:r>
      <w:r w:rsidR="004165C2">
        <w:rPr>
          <w:rFonts w:ascii="Arial" w:eastAsia="Times New Roman" w:hAnsi="Arial" w:cs="Arial"/>
          <w:sz w:val="24"/>
          <w:szCs w:val="24"/>
        </w:rPr>
        <w:t>przemieszczał się patrol komendy z Białej lub Osjakowa i widzi ciężarówkę, która tamtędy nie powinna się przemieszczać. Zaznaczył, że należy dbać o drogi w powiecie</w:t>
      </w:r>
      <w:r w:rsidR="001F56C8">
        <w:rPr>
          <w:rFonts w:ascii="Arial" w:eastAsia="Times New Roman" w:hAnsi="Arial" w:cs="Arial"/>
          <w:sz w:val="24"/>
          <w:szCs w:val="24"/>
        </w:rPr>
        <w:t>,</w:t>
      </w:r>
      <w:r w:rsidR="004165C2">
        <w:rPr>
          <w:rFonts w:ascii="Arial" w:eastAsia="Times New Roman" w:hAnsi="Arial" w:cs="Arial"/>
          <w:sz w:val="24"/>
          <w:szCs w:val="24"/>
        </w:rPr>
        <w:t xml:space="preserve"> stąd są te ograniczenia. </w:t>
      </w:r>
    </w:p>
    <w:p w14:paraId="4CD2567C" w14:textId="1D3B590C" w:rsidR="004165C2" w:rsidRPr="004165C2" w:rsidRDefault="004165C2" w:rsidP="00817E6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5C2">
        <w:rPr>
          <w:rFonts w:ascii="Arial" w:eastAsia="Times New Roman" w:hAnsi="Arial" w:cs="Arial"/>
          <w:b/>
          <w:bCs/>
          <w:sz w:val="24"/>
          <w:szCs w:val="24"/>
        </w:rPr>
        <w:t xml:space="preserve">Pan Karol Brożyna – naczelnik Wydziału Prewencji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4165C2">
        <w:rPr>
          <w:rFonts w:ascii="Arial" w:eastAsia="Times New Roman" w:hAnsi="Arial" w:cs="Arial"/>
          <w:b/>
          <w:bCs/>
          <w:sz w:val="24"/>
          <w:szCs w:val="24"/>
        </w:rPr>
        <w:t>omendy Powiatowej Policji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850150">
        <w:rPr>
          <w:rFonts w:ascii="Arial" w:eastAsia="Times New Roman" w:hAnsi="Arial" w:cs="Arial"/>
          <w:sz w:val="24"/>
          <w:szCs w:val="24"/>
        </w:rPr>
        <w:t>sprawa dotycząca ulicy Ciepłowniczej były prowadzone rozmowy oraz o parku miejskim, ponieważ tam również monitoringu jest za mało</w:t>
      </w:r>
      <w:r w:rsidR="001F56C8">
        <w:rPr>
          <w:rFonts w:ascii="Arial" w:eastAsia="Times New Roman" w:hAnsi="Arial" w:cs="Arial"/>
          <w:sz w:val="24"/>
          <w:szCs w:val="24"/>
        </w:rPr>
        <w:t>. Z</w:t>
      </w:r>
      <w:r w:rsidR="00A4127D">
        <w:rPr>
          <w:rFonts w:ascii="Arial" w:eastAsia="Times New Roman" w:hAnsi="Arial" w:cs="Arial"/>
          <w:sz w:val="24"/>
          <w:szCs w:val="24"/>
        </w:rPr>
        <w:t>wrócili</w:t>
      </w:r>
      <w:r w:rsidR="00850150">
        <w:rPr>
          <w:rFonts w:ascii="Arial" w:eastAsia="Times New Roman" w:hAnsi="Arial" w:cs="Arial"/>
          <w:sz w:val="24"/>
          <w:szCs w:val="24"/>
        </w:rPr>
        <w:t xml:space="preserve"> się do Burmistrza Wielunia z </w:t>
      </w:r>
      <w:r w:rsidR="00197541">
        <w:rPr>
          <w:rFonts w:ascii="Arial" w:eastAsia="Times New Roman" w:hAnsi="Arial" w:cs="Arial"/>
          <w:sz w:val="24"/>
          <w:szCs w:val="24"/>
        </w:rPr>
        <w:t>prośbą</w:t>
      </w:r>
      <w:r w:rsidR="00850150">
        <w:rPr>
          <w:rFonts w:ascii="Arial" w:eastAsia="Times New Roman" w:hAnsi="Arial" w:cs="Arial"/>
          <w:sz w:val="24"/>
          <w:szCs w:val="24"/>
        </w:rPr>
        <w:t xml:space="preserve"> o zwiększenie sieci monitoringowej i jest to inwestycja zaplanowana w przyszłości, ponieważ konieczne jest </w:t>
      </w:r>
      <w:r w:rsidR="00A4127D">
        <w:rPr>
          <w:rFonts w:ascii="Arial" w:eastAsia="Times New Roman" w:hAnsi="Arial" w:cs="Arial"/>
          <w:sz w:val="24"/>
          <w:szCs w:val="24"/>
        </w:rPr>
        <w:t>przeprowadzenie</w:t>
      </w:r>
      <w:r w:rsidR="00850150">
        <w:rPr>
          <w:rFonts w:ascii="Arial" w:eastAsia="Times New Roman" w:hAnsi="Arial" w:cs="Arial"/>
          <w:sz w:val="24"/>
          <w:szCs w:val="24"/>
        </w:rPr>
        <w:t xml:space="preserve"> przetargów, ale zwracają uwagę na ten problem.</w:t>
      </w:r>
    </w:p>
    <w:p w14:paraId="6326EC8B" w14:textId="08D3EE9D" w:rsidR="002C1248" w:rsidRPr="002C1248" w:rsidRDefault="00B9686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850150">
        <w:rPr>
          <w:rFonts w:ascii="Arial" w:eastAsia="Times New Roman" w:hAnsi="Arial" w:cs="Arial"/>
          <w:sz w:val="24"/>
          <w:szCs w:val="24"/>
        </w:rPr>
        <w:t xml:space="preserve">podziękował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850150">
        <w:rPr>
          <w:rFonts w:ascii="Arial" w:eastAsia="Times New Roman" w:hAnsi="Arial" w:cs="Arial"/>
          <w:sz w:val="24"/>
          <w:szCs w:val="24"/>
        </w:rPr>
        <w:t xml:space="preserve">za przedstawienie sprawozdania. Poinformował, że odbędą się posiedzenia komisji Rady Powiatu </w:t>
      </w:r>
      <w:r w:rsidR="00A4127D">
        <w:rPr>
          <w:rFonts w:ascii="Arial" w:eastAsia="Times New Roman" w:hAnsi="Arial" w:cs="Arial"/>
          <w:sz w:val="24"/>
          <w:szCs w:val="24"/>
        </w:rPr>
        <w:t xml:space="preserve">oraz sesja. </w:t>
      </w:r>
      <w:r w:rsidR="00C70F3A">
        <w:rPr>
          <w:rFonts w:ascii="Arial" w:eastAsia="Times New Roman" w:hAnsi="Arial" w:cs="Arial"/>
          <w:sz w:val="24"/>
          <w:szCs w:val="24"/>
        </w:rPr>
        <w:t>Dodał, że składał podziękowania na odprawie rocznie, ale wyniki pracy i statystyki policjantów w porównaniu z województwem są naprawdę bardzo dobre i podziękował za służbę w 2025 roku.  Z</w:t>
      </w:r>
      <w:r w:rsidR="00CA7E63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2C1248" w:rsidRPr="002C124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2C1248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przyjęciem </w:t>
      </w:r>
      <w:bookmarkEnd w:id="13"/>
      <w:r w:rsidR="002C1248" w:rsidRPr="002C1248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sprawozdania </w:t>
      </w:r>
      <w:r w:rsidR="00C70F3A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>w przedmiotowej sprawie.</w:t>
      </w:r>
    </w:p>
    <w:p w14:paraId="23A497CC" w14:textId="674D87C8" w:rsidR="00CA7E63" w:rsidRDefault="00CA7E6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C371CF2" w14:textId="4DCED54B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sprawozdanie Komendanta Powiatowego Policji w Wieluniu z działalności w roku 2025 oraz informację o stanie porządku i bezpieczeństwa publicznego Powiatu Wieluńskiego w 2025 r. </w:t>
      </w:r>
      <w:r w:rsidRPr="00C43D73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</w:t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189D82BC" w14:textId="31C36B1B" w:rsidR="00CA7E63" w:rsidRPr="00C96F37" w:rsidRDefault="00B9686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Sprawozdanie </w:t>
      </w:r>
      <w:r w:rsidR="00CA7E63" w:rsidRPr="00C96F37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Default="001B3EF2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837B92E" w14:textId="4575BAED" w:rsidR="002C1248" w:rsidRPr="001F56C8" w:rsidRDefault="002C1248" w:rsidP="001F56C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12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C1248">
        <w:rPr>
          <w:rFonts w:ascii="Arial" w:eastAsia="Times New Roman" w:hAnsi="Arial" w:cs="Arial"/>
          <w:bCs/>
          <w:sz w:val="24"/>
          <w:szCs w:val="24"/>
        </w:rPr>
        <w:t>zamknął powyższy punkt.</w:t>
      </w:r>
    </w:p>
    <w:p w14:paraId="20DA612D" w14:textId="5EA6F3B5" w:rsidR="00E13496" w:rsidRDefault="00DF51C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5DE9B04F" w14:textId="77777777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Zapoznanie z informacją Powiatowego Lekarza Weterynarii w Wieluniu o stanie bezpieczeństwa sanitarno- weterynaryjnego na terenie powiatu wieluńskiego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w 2025 r. </w:t>
      </w:r>
      <w:r w:rsidRPr="00BE05B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-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BE05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temat sesyjny.</w:t>
      </w:r>
    </w:p>
    <w:p w14:paraId="6F91C82E" w14:textId="77777777" w:rsidR="00BB64B9" w:rsidRDefault="00BB64B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CAE379" w14:textId="77777777" w:rsidR="00827590" w:rsidRPr="00D85028" w:rsidRDefault="0082759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5E17501" w14:textId="77777777" w:rsidR="00827590" w:rsidRDefault="00EC691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827590">
        <w:rPr>
          <w:rFonts w:ascii="Arial" w:eastAsia="Times New Roman" w:hAnsi="Arial" w:cs="Arial"/>
          <w:sz w:val="24"/>
          <w:szCs w:val="24"/>
        </w:rPr>
        <w:t xml:space="preserve">powitał Pana Andrzeja </w:t>
      </w:r>
      <w:proofErr w:type="spellStart"/>
      <w:r w:rsidR="00827590">
        <w:rPr>
          <w:rFonts w:ascii="Arial" w:eastAsia="Times New Roman" w:hAnsi="Arial" w:cs="Arial"/>
          <w:sz w:val="24"/>
          <w:szCs w:val="24"/>
        </w:rPr>
        <w:t>Derkowskiego</w:t>
      </w:r>
      <w:proofErr w:type="spellEnd"/>
      <w:r w:rsidR="00827590">
        <w:rPr>
          <w:rFonts w:ascii="Arial" w:eastAsia="Times New Roman" w:hAnsi="Arial" w:cs="Arial"/>
          <w:sz w:val="24"/>
          <w:szCs w:val="24"/>
        </w:rPr>
        <w:t xml:space="preserve"> – z-</w:t>
      </w:r>
      <w:proofErr w:type="spellStart"/>
      <w:r w:rsidR="00827590">
        <w:rPr>
          <w:rFonts w:ascii="Arial" w:eastAsia="Times New Roman" w:hAnsi="Arial" w:cs="Arial"/>
          <w:sz w:val="24"/>
          <w:szCs w:val="24"/>
        </w:rPr>
        <w:t>cę</w:t>
      </w:r>
      <w:proofErr w:type="spellEnd"/>
      <w:r w:rsidR="00827590">
        <w:rPr>
          <w:rFonts w:ascii="Arial" w:eastAsia="Times New Roman" w:hAnsi="Arial" w:cs="Arial"/>
          <w:sz w:val="24"/>
          <w:szCs w:val="24"/>
        </w:rPr>
        <w:t xml:space="preserve"> Powiatowego Lekarza Weterynarii w Wieluniu oraz Panią Sylwię Walczak – z-</w:t>
      </w:r>
      <w:proofErr w:type="spellStart"/>
      <w:r w:rsidR="00827590">
        <w:rPr>
          <w:rFonts w:ascii="Arial" w:eastAsia="Times New Roman" w:hAnsi="Arial" w:cs="Arial"/>
          <w:sz w:val="24"/>
          <w:szCs w:val="24"/>
        </w:rPr>
        <w:t>cę</w:t>
      </w:r>
      <w:proofErr w:type="spellEnd"/>
      <w:r w:rsidR="00827590">
        <w:rPr>
          <w:rFonts w:ascii="Arial" w:eastAsia="Times New Roman" w:hAnsi="Arial" w:cs="Arial"/>
          <w:sz w:val="24"/>
          <w:szCs w:val="24"/>
        </w:rPr>
        <w:t xml:space="preserve"> naczelnika Wydziału Rolnictwa i Ochrony Środowiska Starostwa Powiatowego w Wieluniu.</w:t>
      </w:r>
    </w:p>
    <w:p w14:paraId="2BC2DC27" w14:textId="0DC89259" w:rsidR="00827590" w:rsidRPr="00C94FC2" w:rsidRDefault="0082759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Andrzej Derkowski </w:t>
      </w:r>
      <w:r w:rsidR="00C94FC2">
        <w:rPr>
          <w:rFonts w:ascii="Arial" w:eastAsia="Times New Roman" w:hAnsi="Arial" w:cs="Arial"/>
          <w:b/>
          <w:bCs/>
          <w:sz w:val="24"/>
          <w:szCs w:val="24"/>
        </w:rPr>
        <w:t xml:space="preserve">– z-ca Powiatowego Lekarza Weterynarii </w:t>
      </w:r>
      <w:r w:rsidR="00BA4E45">
        <w:rPr>
          <w:rFonts w:ascii="Arial" w:eastAsia="Times New Roman" w:hAnsi="Arial" w:cs="Arial"/>
          <w:b/>
          <w:bCs/>
          <w:sz w:val="24"/>
          <w:szCs w:val="24"/>
        </w:rPr>
        <w:br/>
      </w:r>
      <w:r w:rsidR="00C94FC2">
        <w:rPr>
          <w:rFonts w:ascii="Arial" w:eastAsia="Times New Roman" w:hAnsi="Arial" w:cs="Arial"/>
          <w:b/>
          <w:bCs/>
          <w:sz w:val="24"/>
          <w:szCs w:val="24"/>
        </w:rPr>
        <w:t xml:space="preserve">w </w:t>
      </w:r>
      <w:r w:rsidR="0037795C">
        <w:rPr>
          <w:rFonts w:ascii="Arial" w:eastAsia="Times New Roman" w:hAnsi="Arial" w:cs="Arial"/>
          <w:b/>
          <w:bCs/>
          <w:sz w:val="24"/>
          <w:szCs w:val="24"/>
        </w:rPr>
        <w:t>Wieluniu</w:t>
      </w:r>
      <w:r w:rsidR="00C94FC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94FC2"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37795C">
        <w:rPr>
          <w:rFonts w:ascii="Arial" w:eastAsia="Times New Roman" w:hAnsi="Arial" w:cs="Arial"/>
          <w:sz w:val="24"/>
          <w:szCs w:val="24"/>
        </w:rPr>
        <w:t>przedstawiona</w:t>
      </w:r>
      <w:r w:rsidR="00C94FC2">
        <w:rPr>
          <w:rFonts w:ascii="Arial" w:eastAsia="Times New Roman" w:hAnsi="Arial" w:cs="Arial"/>
          <w:sz w:val="24"/>
          <w:szCs w:val="24"/>
        </w:rPr>
        <w:t xml:space="preserve"> informacja jest dość obszerna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C94FC2">
        <w:rPr>
          <w:rFonts w:ascii="Arial" w:eastAsia="Times New Roman" w:hAnsi="Arial" w:cs="Arial"/>
          <w:sz w:val="24"/>
          <w:szCs w:val="24"/>
        </w:rPr>
        <w:t>i wyczerpującą</w:t>
      </w:r>
      <w:r w:rsidR="0048725D">
        <w:rPr>
          <w:rFonts w:ascii="Arial" w:eastAsia="Times New Roman" w:hAnsi="Arial" w:cs="Arial"/>
          <w:sz w:val="24"/>
          <w:szCs w:val="24"/>
        </w:rPr>
        <w:t xml:space="preserve">, zawierająca wszystkie elementy, w tym ilość kontroli przeprowadzonych zgodnie z harmonogramem, </w:t>
      </w:r>
      <w:r w:rsidR="0037795C">
        <w:rPr>
          <w:rFonts w:ascii="Arial" w:eastAsia="Times New Roman" w:hAnsi="Arial" w:cs="Arial"/>
          <w:sz w:val="24"/>
          <w:szCs w:val="24"/>
        </w:rPr>
        <w:t>ilość</w:t>
      </w:r>
      <w:r w:rsidR="0048725D">
        <w:rPr>
          <w:rFonts w:ascii="Arial" w:eastAsia="Times New Roman" w:hAnsi="Arial" w:cs="Arial"/>
          <w:sz w:val="24"/>
          <w:szCs w:val="24"/>
        </w:rPr>
        <w:t xml:space="preserve"> prób pobranych zgodnie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48725D">
        <w:rPr>
          <w:rFonts w:ascii="Arial" w:eastAsia="Times New Roman" w:hAnsi="Arial" w:cs="Arial"/>
          <w:sz w:val="24"/>
          <w:szCs w:val="24"/>
        </w:rPr>
        <w:t xml:space="preserve">z przepisami. </w:t>
      </w:r>
      <w:r w:rsidR="0037795C">
        <w:rPr>
          <w:rFonts w:ascii="Arial" w:eastAsia="Times New Roman" w:hAnsi="Arial" w:cs="Arial"/>
          <w:sz w:val="24"/>
          <w:szCs w:val="24"/>
        </w:rPr>
        <w:t>Podziękował</w:t>
      </w:r>
      <w:r w:rsidR="0048725D">
        <w:rPr>
          <w:rFonts w:ascii="Arial" w:eastAsia="Times New Roman" w:hAnsi="Arial" w:cs="Arial"/>
          <w:sz w:val="24"/>
          <w:szCs w:val="24"/>
        </w:rPr>
        <w:t xml:space="preserve"> za współorganizację manewrów</w:t>
      </w:r>
      <w:r w:rsidR="0037795C">
        <w:rPr>
          <w:rFonts w:ascii="Arial" w:eastAsia="Times New Roman" w:hAnsi="Arial" w:cs="Arial"/>
          <w:sz w:val="24"/>
          <w:szCs w:val="24"/>
        </w:rPr>
        <w:t xml:space="preserve">, które odbyły się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37795C">
        <w:rPr>
          <w:rFonts w:ascii="Arial" w:eastAsia="Times New Roman" w:hAnsi="Arial" w:cs="Arial"/>
          <w:sz w:val="24"/>
          <w:szCs w:val="24"/>
        </w:rPr>
        <w:t>w zeszłym roku.</w:t>
      </w:r>
    </w:p>
    <w:p w14:paraId="085384BB" w14:textId="0DA95033" w:rsidR="006172A5" w:rsidRDefault="0037795C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EC691D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EC691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BA4E4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Podziękował za współpracę </w:t>
      </w:r>
      <w:r w:rsidR="000B3D59">
        <w:rPr>
          <w:rFonts w:ascii="Arial" w:eastAsia="Times New Roman" w:hAnsi="Arial" w:cs="Arial"/>
          <w:color w:val="000000" w:themeColor="text1"/>
          <w:sz w:val="24"/>
          <w:szCs w:val="24"/>
        </w:rPr>
        <w:t>i zagwarantował, że będzie ona dalej kontynuowana.</w:t>
      </w:r>
      <w:r w:rsidR="00BA4E4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B3D5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w Wieluniu zapoznał się </w:t>
      </w:r>
      <w:r w:rsidR="000B3D59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przedmiotowej sprawie.</w:t>
      </w:r>
    </w:p>
    <w:p w14:paraId="3220E2D8" w14:textId="77777777" w:rsidR="00EC691D" w:rsidRDefault="00EC691D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91D5F86" w14:textId="77777777" w:rsidR="00C43D73" w:rsidRPr="000B3D59" w:rsidRDefault="00C43D73" w:rsidP="0099378B">
      <w:pPr>
        <w:spacing w:after="0" w:line="360" w:lineRule="auto"/>
        <w:ind w:right="-1"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bookmarkStart w:id="15" w:name="_Hlk220940518"/>
      <w:r w:rsidRPr="000B3D59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Zarząd Powiatu w Wieluniu zapoznał się z informacją Powiatowego Lekarza Weterynarii w Wieluniu o stanie bezpieczeństwa sanitarno- weterynaryjnego na terenie powiatu wieluńskiego w 2025 r. </w:t>
      </w:r>
      <w:r w:rsidRPr="000B3D59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-</w:t>
      </w:r>
      <w:r w:rsidRPr="000B3D59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r w:rsidRPr="000B3D59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temat sesyjny.</w:t>
      </w:r>
    </w:p>
    <w:p w14:paraId="7F22B936" w14:textId="6880D55A" w:rsidR="006172A5" w:rsidRPr="00E24AF6" w:rsidRDefault="000B3D5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Informacja </w:t>
      </w:r>
      <w:r w:rsidR="006172A5" w:rsidRPr="00E24AF6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bookmarkEnd w:id="15"/>
    <w:p w14:paraId="778D51DC" w14:textId="77777777" w:rsidR="0060378E" w:rsidRDefault="0060378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258FC9B" w14:textId="77777777" w:rsidR="007011C0" w:rsidRPr="0060378E" w:rsidRDefault="007011C0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061D32E" w14:textId="73DC263A" w:rsidR="00DF51CD" w:rsidRDefault="00DF51C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676DCF9D" w14:textId="6D6260DF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>Rozpatrzenie wniosku mieszkańców wsi Brzoza, gmina Biała w sprawie rozszerzenia prac projektowych rozbudowy drogi powiatowej nr 4505E (ścieżka pieszo-rowerowa) o około 500 metrów oraz zaakceptowanie projektu odpowiedzi w przedmiotowej sprawie.</w:t>
      </w:r>
    </w:p>
    <w:p w14:paraId="4CA0860A" w14:textId="77777777" w:rsidR="00BB64B9" w:rsidRDefault="00BB64B9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E6E939D" w14:textId="19E5FBA1" w:rsidR="00DE10BD" w:rsidRDefault="00CA1532" w:rsidP="00CA153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532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Panią Iwonę Wieteskę – z-</w:t>
      </w:r>
      <w:proofErr w:type="spellStart"/>
      <w:r>
        <w:rPr>
          <w:rFonts w:ascii="Arial" w:eastAsia="Times New Roman" w:hAnsi="Arial" w:cs="Arial"/>
          <w:sz w:val="24"/>
          <w:szCs w:val="24"/>
        </w:rPr>
        <w:t>cę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kierownika PZD w Wieluniu oraz </w:t>
      </w:r>
      <w:r w:rsidR="00A541B1">
        <w:rPr>
          <w:rFonts w:ascii="Arial" w:eastAsia="Times New Roman" w:hAnsi="Arial" w:cs="Arial"/>
          <w:sz w:val="24"/>
          <w:szCs w:val="24"/>
        </w:rPr>
        <w:t xml:space="preserve">Pana Tomasza </w:t>
      </w:r>
      <w:proofErr w:type="spellStart"/>
      <w:r w:rsidR="00A541B1">
        <w:rPr>
          <w:rFonts w:ascii="Arial" w:eastAsia="Times New Roman" w:hAnsi="Arial" w:cs="Arial"/>
          <w:sz w:val="24"/>
          <w:szCs w:val="24"/>
        </w:rPr>
        <w:t>Koryciaka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="00A541B1">
        <w:rPr>
          <w:rFonts w:ascii="Arial" w:eastAsia="Times New Roman" w:hAnsi="Arial" w:cs="Arial"/>
          <w:sz w:val="24"/>
          <w:szCs w:val="24"/>
        </w:rPr>
        <w:t>z-</w:t>
      </w:r>
      <w:proofErr w:type="spellStart"/>
      <w:r w:rsidR="00A541B1">
        <w:rPr>
          <w:rFonts w:ascii="Arial" w:eastAsia="Times New Roman" w:hAnsi="Arial" w:cs="Arial"/>
          <w:sz w:val="24"/>
          <w:szCs w:val="24"/>
        </w:rPr>
        <w:t>cę</w:t>
      </w:r>
      <w:proofErr w:type="spellEnd"/>
      <w:r w:rsidR="00A541B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naczelnika Wydziału Komunikacji, Transportu i Dróg Starostwa Powiatowego </w:t>
      </w:r>
      <w:r>
        <w:rPr>
          <w:rFonts w:ascii="Arial" w:eastAsia="Times New Roman" w:hAnsi="Arial" w:cs="Arial"/>
          <w:sz w:val="24"/>
          <w:szCs w:val="24"/>
        </w:rPr>
        <w:br/>
        <w:t>w Wieluniu oraz udzielił głosu Panu Wicestaroście.</w:t>
      </w:r>
    </w:p>
    <w:p w14:paraId="336D9FE8" w14:textId="131D4EE2" w:rsidR="00CA1532" w:rsidRPr="00CA1532" w:rsidRDefault="00CA1532" w:rsidP="00CA153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na odcinku drogi w sprawie którego zostało wystosowane pismo przez mieszkańców trwa etap projektowania przebudowy tej drogi. Dodał, że w ostatnich dniach odbyło się spotkanie z mieszkańcami</w:t>
      </w:r>
      <w:r w:rsidR="00454A7A">
        <w:rPr>
          <w:rFonts w:ascii="Arial" w:eastAsia="Times New Roman" w:hAnsi="Arial" w:cs="Arial"/>
          <w:sz w:val="24"/>
          <w:szCs w:val="24"/>
        </w:rPr>
        <w:t>, ale na tym etapie ze względu na prawo zamówień publicznych nie można zmieniać zakresu, więc zaproponował zawarcie w projekcie odpowiedzi informacji nie pozwala na zmianę zakres</w:t>
      </w:r>
      <w:r w:rsidR="00F30059">
        <w:rPr>
          <w:rFonts w:ascii="Arial" w:eastAsia="Times New Roman" w:hAnsi="Arial" w:cs="Arial"/>
          <w:sz w:val="24"/>
          <w:szCs w:val="24"/>
        </w:rPr>
        <w:t>u, więc po zakończeniu tego etapu</w:t>
      </w:r>
      <w:r w:rsidR="00CD628F">
        <w:rPr>
          <w:rFonts w:ascii="Arial" w:eastAsia="Times New Roman" w:hAnsi="Arial" w:cs="Arial"/>
          <w:sz w:val="24"/>
          <w:szCs w:val="24"/>
        </w:rPr>
        <w:t xml:space="preserve">, to wspólnie z Panem Wójtem zastanowią się kolejnym etapem. </w:t>
      </w:r>
    </w:p>
    <w:p w14:paraId="4F1AB06E" w14:textId="6F374A7E" w:rsidR="002C1248" w:rsidRPr="002C1248" w:rsidRDefault="00BB64B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CD628F">
        <w:rPr>
          <w:rFonts w:ascii="Arial" w:eastAsia="Times New Roman" w:hAnsi="Arial" w:cs="Arial"/>
          <w:sz w:val="24"/>
          <w:szCs w:val="24"/>
        </w:rPr>
        <w:t>powiedział, że został przedstawiony projekt odpowiedzi, ale prosi o zawarcie informacji o prawie zamówień publicznych. Z</w:t>
      </w:r>
      <w:r>
        <w:rPr>
          <w:rFonts w:ascii="Arial" w:eastAsia="Times New Roman" w:hAnsi="Arial" w:cs="Arial"/>
          <w:sz w:val="24"/>
          <w:szCs w:val="24"/>
        </w:rPr>
        <w:t xml:space="preserve">apytał, czy są </w:t>
      </w:r>
      <w:r w:rsidRPr="002C1248">
        <w:rPr>
          <w:rFonts w:ascii="Arial" w:eastAsia="Times New Roman" w:hAnsi="Arial" w:cs="Arial"/>
          <w:sz w:val="24"/>
          <w:szCs w:val="24"/>
        </w:rPr>
        <w:t xml:space="preserve">pytania. </w:t>
      </w:r>
      <w:r w:rsidRPr="002C12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D628F">
        <w:rPr>
          <w:rFonts w:ascii="Arial" w:eastAsia="Times New Roman" w:hAnsi="Arial" w:cs="Arial"/>
          <w:sz w:val="24"/>
          <w:szCs w:val="24"/>
        </w:rPr>
        <w:t>Zapytał, kto jest „za</w:t>
      </w:r>
      <w:r w:rsidR="002C1248" w:rsidRPr="002C1248">
        <w:rPr>
          <w:rFonts w:ascii="Arial" w:eastAsia="Times New Roman" w:hAnsi="Arial" w:cs="Arial"/>
          <w:sz w:val="24"/>
          <w:szCs w:val="24"/>
        </w:rPr>
        <w:t>”</w:t>
      </w:r>
      <w:r w:rsidR="00CD628F">
        <w:rPr>
          <w:rFonts w:ascii="Arial" w:eastAsia="Times New Roman" w:hAnsi="Arial" w:cs="Arial"/>
          <w:sz w:val="24"/>
          <w:szCs w:val="24"/>
        </w:rPr>
        <w:t xml:space="preserve"> przyjęciem projektu odpowiedzi wraz ze zmianą</w:t>
      </w:r>
      <w:r w:rsidR="002C1248" w:rsidRPr="002C1248">
        <w:rPr>
          <w:rFonts w:ascii="Arial" w:eastAsia="Times New Roman" w:hAnsi="Arial" w:cs="Arial"/>
          <w:sz w:val="24"/>
          <w:szCs w:val="24"/>
        </w:rPr>
        <w:t>.</w:t>
      </w:r>
    </w:p>
    <w:p w14:paraId="48B6FF70" w14:textId="77777777" w:rsid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C5337F" w14:textId="77777777" w:rsidR="002C1248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D69496B" w14:textId="40B86059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rozpatrzył wniosek mieszkańców wsi Brzoza, gmina Biała w sprawie rozszerzenia prac projektowych rozbudowy drogi powiatowej nr 4505E (ścieżka pieszo-rowerowa) o około 500 metrów oraz jednogłośnie </w:t>
      </w:r>
      <w:r w:rsidR="00A541B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(przy 5 głosach „za”) zaakceptował projekt odpowiedzi ze zmianą polegająca </w:t>
      </w:r>
      <w:r w:rsidR="00A541B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na zawarciu informacji, że dla przedmiotowego zadania inwestycyjnego zostało już przeprowadzone postępowanie o udzielenie zamówienia publicznego a następnie zawarto umowę z wykonawcą na realizację robót w ściśle określonym zakresie rzeczowym wynikającym z dokumentacji projektowej oraz z postępowania przetargowego. W związku z powyższym na obecnym etapie nie ma możliwości rozszerzenia zakresu inwestycji o dodatkowe elementy infrastruktury (głosowało </w:t>
      </w:r>
      <w:r w:rsidR="00A541B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6C8B4D6B" w14:textId="1856FD97" w:rsidR="000020A4" w:rsidRPr="000020A4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78555349" w14:textId="3725FE07" w:rsidR="00BB64B9" w:rsidRDefault="00BB64B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2DF1D8" w14:textId="77777777" w:rsidR="00D85028" w:rsidRDefault="00D8502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D9E2B81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21FA607A" w14:textId="77777777" w:rsidR="002C1248" w:rsidRDefault="002C124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F9D0612" w14:textId="77777777" w:rsidR="002C1248" w:rsidRPr="00D85028" w:rsidRDefault="002C124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7D84C1AE" w14:textId="79A6F58F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sz w:val="24"/>
          <w:szCs w:val="24"/>
          <w:u w:val="single"/>
        </w:rPr>
        <w:t xml:space="preserve">Wyrażenie zgody na podpisanie porozumienia z Transportowym Dozorem Technicznym (TDT) w sprawie powierzenia czynności kontrolnych, zgodnie </w:t>
      </w:r>
      <w:r w:rsidRPr="00BE05BA">
        <w:rPr>
          <w:rFonts w:ascii="Arial" w:eastAsia="Times New Roman" w:hAnsi="Arial" w:cs="Arial"/>
          <w:sz w:val="24"/>
          <w:szCs w:val="24"/>
          <w:u w:val="single"/>
        </w:rPr>
        <w:br/>
        <w:t xml:space="preserve">z art. 83b ust. 2 pkt 1 ustawy z dnia 20 czerwca 1997 r. - Prawo o ruchu drogowym </w:t>
      </w:r>
      <w:r w:rsidRPr="00BE05BA">
        <w:rPr>
          <w:rFonts w:ascii="Arial" w:eastAsia="Times New Roman" w:hAnsi="Arial" w:cs="Arial"/>
          <w:sz w:val="24"/>
          <w:szCs w:val="24"/>
          <w:u w:val="single"/>
        </w:rPr>
        <w:br/>
        <w:t>(</w:t>
      </w:r>
      <w:proofErr w:type="spellStart"/>
      <w:r w:rsidRPr="00BE05BA">
        <w:rPr>
          <w:rFonts w:ascii="Arial" w:eastAsia="Times New Roman" w:hAnsi="Arial" w:cs="Arial"/>
          <w:sz w:val="24"/>
          <w:szCs w:val="24"/>
          <w:u w:val="single"/>
        </w:rPr>
        <w:t>t.j</w:t>
      </w:r>
      <w:proofErr w:type="spellEnd"/>
      <w:r w:rsidRPr="00BE05BA">
        <w:rPr>
          <w:rFonts w:ascii="Arial" w:eastAsia="Times New Roman" w:hAnsi="Arial" w:cs="Arial"/>
          <w:sz w:val="24"/>
          <w:szCs w:val="24"/>
          <w:u w:val="single"/>
        </w:rPr>
        <w:t xml:space="preserve">. Dz. U. z 2024 r. poz. 1251 z </w:t>
      </w:r>
      <w:proofErr w:type="spellStart"/>
      <w:r w:rsidRPr="00BE05BA">
        <w:rPr>
          <w:rFonts w:ascii="Arial" w:eastAsia="Times New Roman" w:hAnsi="Arial" w:cs="Arial"/>
          <w:sz w:val="24"/>
          <w:szCs w:val="24"/>
          <w:u w:val="single"/>
        </w:rPr>
        <w:t>poźn</w:t>
      </w:r>
      <w:proofErr w:type="spellEnd"/>
      <w:r w:rsidRPr="00BE05BA">
        <w:rPr>
          <w:rFonts w:ascii="Arial" w:eastAsia="Times New Roman" w:hAnsi="Arial" w:cs="Arial"/>
          <w:sz w:val="24"/>
          <w:szCs w:val="24"/>
          <w:u w:val="single"/>
        </w:rPr>
        <w:t>. zm.) w ramach wykonywanego nadzoru nad stacjami kontroli pojazdów przez Starostę.</w:t>
      </w:r>
    </w:p>
    <w:p w14:paraId="13D3163F" w14:textId="77777777" w:rsidR="007011C0" w:rsidRDefault="007011C0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9A3765D" w14:textId="77777777" w:rsidR="007011C0" w:rsidRDefault="007011C0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BAE8A35" w14:textId="5C12F976" w:rsidR="00CD628F" w:rsidRDefault="003F697E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CD628F">
        <w:rPr>
          <w:rFonts w:ascii="Arial" w:eastAsia="Times New Roman" w:hAnsi="Arial" w:cs="Arial"/>
          <w:sz w:val="24"/>
          <w:szCs w:val="24"/>
        </w:rPr>
        <w:t xml:space="preserve">powiedział, że jest to sprawa rozpatrywana co roku dotycząca podpisania porozumienia z Transportowym Dozorem Technicznym w sprawie przeprowadzenia kontroli na stacjach, które są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CD628F">
        <w:rPr>
          <w:rFonts w:ascii="Arial" w:eastAsia="Times New Roman" w:hAnsi="Arial" w:cs="Arial"/>
          <w:sz w:val="24"/>
          <w:szCs w:val="24"/>
        </w:rPr>
        <w:t xml:space="preserve">w rejestrze Starosty Wieluńskiego. Nadmienił, </w:t>
      </w:r>
      <w:r w:rsidR="001F56C8">
        <w:rPr>
          <w:rFonts w:ascii="Arial" w:eastAsia="Times New Roman" w:hAnsi="Arial" w:cs="Arial"/>
          <w:sz w:val="24"/>
          <w:szCs w:val="24"/>
        </w:rPr>
        <w:t>ż</w:t>
      </w:r>
      <w:r w:rsidR="00CD628F">
        <w:rPr>
          <w:rFonts w:ascii="Arial" w:eastAsia="Times New Roman" w:hAnsi="Arial" w:cs="Arial"/>
          <w:sz w:val="24"/>
          <w:szCs w:val="24"/>
        </w:rPr>
        <w:t xml:space="preserve">e współpraca jest bardzo dobra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 w:rsidR="00CD628F">
        <w:rPr>
          <w:rFonts w:ascii="Arial" w:eastAsia="Times New Roman" w:hAnsi="Arial" w:cs="Arial"/>
          <w:sz w:val="24"/>
          <w:szCs w:val="24"/>
        </w:rPr>
        <w:t>i kontrole są przeprowadzane w sposób transparentny, kontrolę przeprowadza osoba fachowa, znająca się  na przepisach i sprzęcie i uważa, że jest to bardzo dobre rozwiązanie. Dodał, że w rejestrze jest kolejna stacja kontroli pojazdów w Raczynie.</w:t>
      </w:r>
    </w:p>
    <w:p w14:paraId="277ABAD6" w14:textId="2BD4ED44" w:rsidR="00CD628F" w:rsidRDefault="00CD628F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Koryciak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z-ca naczelnika Wydziału Komunikacji, Transportu i Dróg </w:t>
      </w:r>
      <w:r>
        <w:rPr>
          <w:rFonts w:ascii="Arial" w:eastAsia="Times New Roman" w:hAnsi="Arial" w:cs="Arial"/>
          <w:sz w:val="24"/>
          <w:szCs w:val="24"/>
        </w:rPr>
        <w:t>powiedział, że nie jest jeszcze otwarty, ponieważ nie posiadają certyfikatu, ale są już wpisana do rejestru</w:t>
      </w:r>
      <w:r w:rsidR="00E82A61">
        <w:rPr>
          <w:rFonts w:ascii="Arial" w:eastAsia="Times New Roman" w:hAnsi="Arial" w:cs="Arial"/>
          <w:sz w:val="24"/>
          <w:szCs w:val="24"/>
        </w:rPr>
        <w:t xml:space="preserve"> jako 13 stacja.</w:t>
      </w:r>
    </w:p>
    <w:p w14:paraId="4ABF4439" w14:textId="5EF914B6" w:rsidR="00E82A61" w:rsidRDefault="00E82A6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1F56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kontrole z TDT doprowadzają do tego, że są postępowania wobec niektórych diagnostów.</w:t>
      </w:r>
    </w:p>
    <w:p w14:paraId="69EC3379" w14:textId="665F7417" w:rsidR="00E82A61" w:rsidRDefault="00E82A6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Koryciak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z-ca naczelnika Wydziału Komunikacji, Transportu i Dróg </w:t>
      </w:r>
      <w:r>
        <w:rPr>
          <w:rFonts w:ascii="Arial" w:eastAsia="Times New Roman" w:hAnsi="Arial" w:cs="Arial"/>
          <w:sz w:val="24"/>
          <w:szCs w:val="24"/>
        </w:rPr>
        <w:t>dodał, że jeden diagnosta stracił uprawnienia w wyniku tej kontroli.</w:t>
      </w:r>
    </w:p>
    <w:p w14:paraId="468F5E45" w14:textId="4D6781D1" w:rsidR="00E82A61" w:rsidRDefault="00E82A6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powinni wykonywać czynności w sposób zgodny z prawem.</w:t>
      </w:r>
    </w:p>
    <w:p w14:paraId="76CCF6B5" w14:textId="7949CB2A" w:rsidR="00E82A61" w:rsidRDefault="00E82A6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ile jest stacji na terenie powiatu wieluńskiego, w których można dokonać przeglądu traktorów, przyczep.</w:t>
      </w:r>
    </w:p>
    <w:p w14:paraId="02AC9C4D" w14:textId="04B58EBF" w:rsidR="00E82A61" w:rsidRPr="00E82A61" w:rsidRDefault="00E82A6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Tomasz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Koryciak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z-ca naczelnika Wydziału Komunikacji, Transportu i Dróg </w:t>
      </w:r>
      <w:r>
        <w:rPr>
          <w:rFonts w:ascii="Arial" w:eastAsia="Times New Roman" w:hAnsi="Arial" w:cs="Arial"/>
          <w:sz w:val="24"/>
          <w:szCs w:val="24"/>
        </w:rPr>
        <w:t xml:space="preserve">odpowiedział, że na każdej stacji, ponieważ stacja podstawowa posiada kategorię ABT, czyli motocykle, pojazdy samochodowe do 3,5 tony i traktory. </w:t>
      </w:r>
      <w:r>
        <w:rPr>
          <w:rFonts w:ascii="Arial" w:eastAsia="Times New Roman" w:hAnsi="Arial" w:cs="Arial"/>
          <w:sz w:val="24"/>
          <w:szCs w:val="24"/>
        </w:rPr>
        <w:lastRenderedPageBreak/>
        <w:t>Dodał, że przeglądu przyczep nie można dokonać jedynie w stacji na ulicy Głowackiego, ale wszystkie okręgowe stacje</w:t>
      </w:r>
      <w:r w:rsidR="00371401">
        <w:rPr>
          <w:rFonts w:ascii="Arial" w:eastAsia="Times New Roman" w:hAnsi="Arial" w:cs="Arial"/>
          <w:sz w:val="24"/>
          <w:szCs w:val="24"/>
        </w:rPr>
        <w:t xml:space="preserve"> mogą takie badania wykonywać.</w:t>
      </w:r>
    </w:p>
    <w:p w14:paraId="5FC17B40" w14:textId="3FB50A05" w:rsidR="003F697E" w:rsidRDefault="0037140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1401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3F697E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3F697E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wyrażeniem zgody na podpisaniem porozumienia z Transportowym Dozorem Technicznym </w:t>
      </w:r>
      <w:r w:rsidRPr="00371401">
        <w:rPr>
          <w:rFonts w:ascii="Arial" w:eastAsia="Times New Roman" w:hAnsi="Arial" w:cs="Arial"/>
          <w:sz w:val="24"/>
          <w:szCs w:val="24"/>
        </w:rPr>
        <w:t>w sprawie powierzenia czynności kontrolnych, zgodnie z art. 83b ust. 2 pkt 1 ustawy z dnia 20 czerwca 1997 r. - Prawo o ruchu drogowym (</w:t>
      </w:r>
      <w:proofErr w:type="spellStart"/>
      <w:r w:rsidRPr="00371401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371401">
        <w:rPr>
          <w:rFonts w:ascii="Arial" w:eastAsia="Times New Roman" w:hAnsi="Arial" w:cs="Arial"/>
          <w:sz w:val="24"/>
          <w:szCs w:val="24"/>
        </w:rPr>
        <w:t xml:space="preserve">. Dz. U. z 2024 r. poz. 1251 z </w:t>
      </w:r>
      <w:proofErr w:type="spellStart"/>
      <w:r w:rsidRPr="00371401">
        <w:rPr>
          <w:rFonts w:ascii="Arial" w:eastAsia="Times New Roman" w:hAnsi="Arial" w:cs="Arial"/>
          <w:sz w:val="24"/>
          <w:szCs w:val="24"/>
        </w:rPr>
        <w:t>poźn</w:t>
      </w:r>
      <w:proofErr w:type="spellEnd"/>
      <w:r w:rsidRPr="00371401">
        <w:rPr>
          <w:rFonts w:ascii="Arial" w:eastAsia="Times New Roman" w:hAnsi="Arial" w:cs="Arial"/>
          <w:sz w:val="24"/>
          <w:szCs w:val="24"/>
        </w:rPr>
        <w:t>. zm.) w ramach  wykonywanego nadzoru nad stacjami kontroli pojazdów przez Starostę</w:t>
      </w:r>
      <w:r w:rsidR="002C1248" w:rsidRPr="0037140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F4D3D6B" w14:textId="77777777" w:rsidR="003F697E" w:rsidRDefault="003F697E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3C25BE2" w14:textId="77777777" w:rsidR="007011C0" w:rsidRDefault="007011C0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7A3C0CE" w14:textId="34F86CCB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wyraził zgodę na podpisanie porozumienia z Transportowym Dozorem Technicznym (TDT) </w:t>
      </w:r>
      <w:r w:rsidR="00CD628F">
        <w:rPr>
          <w:rFonts w:ascii="Arial" w:eastAsia="Times New Roman" w:hAnsi="Arial" w:cs="Arial"/>
          <w:i/>
          <w:iCs/>
          <w:sz w:val="24"/>
          <w:szCs w:val="24"/>
        </w:rPr>
        <w:br/>
      </w:r>
      <w:bookmarkStart w:id="16" w:name="_Hlk227049126"/>
      <w:r w:rsidRPr="00C43D73">
        <w:rPr>
          <w:rFonts w:ascii="Arial" w:eastAsia="Times New Roman" w:hAnsi="Arial" w:cs="Arial"/>
          <w:i/>
          <w:iCs/>
          <w:sz w:val="24"/>
          <w:szCs w:val="24"/>
        </w:rPr>
        <w:t>w sprawie powierzenia czynności kontrolnych, zgodnie z art. 83b ust. 2 pkt 1 ustawy z dnia 20 czerwca 1997 r. - Prawo o ruchu drogowym (</w:t>
      </w:r>
      <w:proofErr w:type="spellStart"/>
      <w:r w:rsidRPr="00C43D73">
        <w:rPr>
          <w:rFonts w:ascii="Arial" w:eastAsia="Times New Roman" w:hAnsi="Arial" w:cs="Arial"/>
          <w:i/>
          <w:iCs/>
          <w:sz w:val="24"/>
          <w:szCs w:val="24"/>
        </w:rPr>
        <w:t>t.j</w:t>
      </w:r>
      <w:proofErr w:type="spellEnd"/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. Dz. U. z 2024 r. poz. 1251 z </w:t>
      </w:r>
      <w:proofErr w:type="spellStart"/>
      <w:r w:rsidRPr="00C43D73">
        <w:rPr>
          <w:rFonts w:ascii="Arial" w:eastAsia="Times New Roman" w:hAnsi="Arial" w:cs="Arial"/>
          <w:i/>
          <w:iCs/>
          <w:sz w:val="24"/>
          <w:szCs w:val="24"/>
        </w:rPr>
        <w:t>poźn</w:t>
      </w:r>
      <w:proofErr w:type="spellEnd"/>
      <w:r w:rsidRPr="00C43D73">
        <w:rPr>
          <w:rFonts w:ascii="Arial" w:eastAsia="Times New Roman" w:hAnsi="Arial" w:cs="Arial"/>
          <w:i/>
          <w:iCs/>
          <w:sz w:val="24"/>
          <w:szCs w:val="24"/>
        </w:rPr>
        <w:t>. zm.) w ramach  wykonywanego nadzoru nad stacjami kontroli pojazdów przez Starostę</w:t>
      </w:r>
      <w:bookmarkEnd w:id="16"/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16D69126" w14:textId="2AC104A5" w:rsidR="003F697E" w:rsidRPr="003F697E" w:rsidRDefault="002C124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BDBB038" w14:textId="77777777" w:rsidR="007011C0" w:rsidRDefault="007011C0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E6C4BBA" w14:textId="77777777" w:rsidR="002C1248" w:rsidRDefault="002C1248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041861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6C683FE" w14:textId="77777777" w:rsidR="003F697E" w:rsidRDefault="003F697E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2D590E6" w14:textId="77777777" w:rsidR="003F697E" w:rsidRDefault="003F69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E93FC" w14:textId="612A5724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22C3953B" w14:textId="77777777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przedłożenia projektu uchwały Rady Powiatu w Wieluniu w sprawie podziału środków Państwowego Funduszu Rehabilitacji Osób Niepełnosprawnych przypadających na teren powiatu wieluńskiego wg algorytmu w 2026 r. na realizację zadań określonych w ustawie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z dnia 27 sierpnia 1997 r. o rehabilitacji zawodowej i społecznej oraz zatrudnianiu osób niepełnosprawnych </w:t>
      </w:r>
      <w:r w:rsidRPr="00BE05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7A1B6BD0" w14:textId="77777777" w:rsidR="00D85028" w:rsidRDefault="00D85028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14:paraId="412522E9" w14:textId="77777777" w:rsidR="003F697E" w:rsidRDefault="003F697E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8B91857" w14:textId="07398CBD" w:rsidR="003F697E" w:rsidRDefault="003F697E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371401">
        <w:rPr>
          <w:rFonts w:ascii="Arial" w:eastAsia="Times New Roman" w:hAnsi="Arial" w:cs="Arial"/>
          <w:sz w:val="24"/>
          <w:szCs w:val="24"/>
        </w:rPr>
        <w:t>Zapytał, kto jest „za” podjęciem uchwały</w:t>
      </w:r>
      <w:r w:rsidR="002C1248" w:rsidRPr="002C12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1401">
        <w:rPr>
          <w:rFonts w:ascii="Arial" w:eastAsia="Times New Roman" w:hAnsi="Arial" w:cs="Arial"/>
          <w:color w:val="000000"/>
          <w:sz w:val="24"/>
          <w:szCs w:val="24"/>
        </w:rPr>
        <w:t xml:space="preserve">Zarządu Powiatu w Wieluniu </w:t>
      </w:r>
      <w:r w:rsidR="000020A4" w:rsidRPr="002C1248">
        <w:rPr>
          <w:rFonts w:ascii="Arial" w:eastAsia="Times New Roman" w:hAnsi="Arial" w:cs="Arial"/>
          <w:sz w:val="24"/>
          <w:szCs w:val="24"/>
        </w:rPr>
        <w:t>w przedmiotowej</w:t>
      </w:r>
      <w:r w:rsidR="000020A4">
        <w:rPr>
          <w:rFonts w:ascii="Arial" w:eastAsia="Times New Roman" w:hAnsi="Arial" w:cs="Arial"/>
          <w:sz w:val="24"/>
          <w:szCs w:val="24"/>
        </w:rPr>
        <w:t xml:space="preserve"> sprawie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5724C6" w14:textId="77777777" w:rsidR="00D85028" w:rsidRDefault="00D85028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5CFD0C9" w14:textId="77777777" w:rsidR="000020A4" w:rsidRDefault="000020A4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4776305" w14:textId="77777777" w:rsidR="002C1248" w:rsidRDefault="002C1248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51984B20" w14:textId="4775D171" w:rsidR="00C43D73" w:rsidRPr="00C43D73" w:rsidRDefault="00C43D73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623/26 w sprawie przedłożenia projektu uchwały Rady Powiatu w Wieluniu </w:t>
      </w:r>
      <w:r w:rsidR="00CD014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sprawie podziału środków Państwowego Funduszu Rehabilitacji Osób Niepełnosprawnych przypadających na teren powiatu wieluńskiego wg algorytmu </w:t>
      </w:r>
      <w:r w:rsidR="00CD014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2026 r. na realizację zadań określonych w ustawie z dnia 27 sierpnia 1997 r. </w:t>
      </w:r>
      <w:r w:rsidR="00CD014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o rehabilitacji zawodowej i społecznej oraz zatrudnianiu osób niepełnosprawnych (głosowało 5 członków Zarządu).</w:t>
      </w:r>
    </w:p>
    <w:p w14:paraId="0E29EA4C" w14:textId="0DF0C105" w:rsidR="003F697E" w:rsidRPr="00D85028" w:rsidRDefault="00371401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Uchwała Nr 623/26</w:t>
      </w:r>
      <w:r w:rsidR="00CD01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>w ww. sprawie stanowi załącznik do protokołu.</w:t>
      </w:r>
    </w:p>
    <w:p w14:paraId="1C24968B" w14:textId="77777777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74BDB0" w14:textId="77777777" w:rsidR="007011C0" w:rsidRDefault="007011C0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69DF3B7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1BAAC66" w14:textId="77777777" w:rsidR="007011C0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DB016A" w14:textId="77777777" w:rsidR="007011C0" w:rsidRPr="003F697E" w:rsidRDefault="007011C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3D40F2" w14:textId="4346BFDF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7A6C494A" w14:textId="77777777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udzielenia pełnomocnictwa Dyrektorowi Powiatowego Centrum Pomocy Rodzinie w Wieluniu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do reprezentowania Powiatu Wieluńskiego w zakresie realizacji Umowy Nr 2/2022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z dnia 13 lipca 2022 r. w sprawie dofinansowania kosztów utworzenia i działalności Warsztatu Terapii Zajęciowej prowadzonego przez Stowarzyszenie Integracyjne Działające Na Rzecz Osób Niepełnosprawnych i Ich Rodzin „TACY SAMI”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Wieluniu.</w:t>
      </w:r>
    </w:p>
    <w:p w14:paraId="4011277C" w14:textId="77777777" w:rsidR="003F697E" w:rsidRDefault="003F697E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</w:p>
    <w:p w14:paraId="31A8FA32" w14:textId="77777777" w:rsidR="003F697E" w:rsidRDefault="003F697E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E39F622" w14:textId="6FE3E9E2" w:rsidR="00006F97" w:rsidRPr="002C1248" w:rsidRDefault="003F697E" w:rsidP="0099378B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D0140">
        <w:rPr>
          <w:rFonts w:ascii="Arial" w:eastAsia="Times New Roman" w:hAnsi="Arial" w:cs="Arial"/>
          <w:sz w:val="24"/>
          <w:szCs w:val="24"/>
        </w:rPr>
        <w:t>Zapytał, kto jest „za” podjęciem uchwały Zarządu Powiatu w Wieluniu w przedmiotowej sprawie.</w:t>
      </w:r>
    </w:p>
    <w:p w14:paraId="6A9CAB04" w14:textId="00A452F8" w:rsidR="003F697E" w:rsidRDefault="003F697E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21CDF42" w14:textId="77777777" w:rsidR="00DE10BD" w:rsidRDefault="00DE10BD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991C11E" w14:textId="68299A41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624/26 w sprawie udzielenia pełnomocnictwa Dyrektorowi Powiatowego Centrum Pomocy Rodzinie w Wieluniu do reprezentowania Powiatu Wieluńskiego w zakresie realizacji Umowy Nr 2/2022 z dnia 13 lipca 2022 r. w sprawie dofinansowania kosztów utworzenia i działalności Warsztatu Terapii Zajęciowej prowadzonego przez Stowarzyszenie Integracyjne Działające Na Rzecz Osób Niepełnosprawnych i Ich Rodzin „TACY SAMI” w Wieluniu (głosowało 5 członków Zarządu).</w:t>
      </w:r>
    </w:p>
    <w:p w14:paraId="45298EB1" w14:textId="6C59E1CA" w:rsidR="003F697E" w:rsidRPr="002C1248" w:rsidRDefault="00CD014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624/26</w:t>
      </w:r>
      <w:r w:rsidR="003F697E" w:rsidRPr="002C1248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6653F9F6" w14:textId="77777777" w:rsidR="003F697E" w:rsidRDefault="003F69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7E5454" w14:textId="77777777" w:rsidR="00006F97" w:rsidRDefault="00006F97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00CAFF" w14:textId="77777777" w:rsidR="00006F97" w:rsidRDefault="00006F9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753CEA72" w14:textId="77777777" w:rsidR="00006F97" w:rsidRPr="003F697E" w:rsidRDefault="00006F9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A92E28" w14:textId="77777777" w:rsidR="003F697E" w:rsidRDefault="003F69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1BE4ED3" w14:textId="42585DEE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12</w:t>
      </w:r>
    </w:p>
    <w:p w14:paraId="6B353299" w14:textId="77777777" w:rsidR="00BE05BA" w:rsidRPr="00BE05BA" w:rsidRDefault="00BE05BA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sprawozdania Dyrektora Samodzielnego Publicznego Zakładu Opieki Zdrowotnej w Wieluniu z realizacji „Programu naprawczego SP ZOZ w Wieluniu </w:t>
      </w:r>
      <w:r w:rsidRPr="00BE05BA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na lata 2024-2026” za okres VII - XII 2025 roku </w:t>
      </w:r>
      <w:r w:rsidRPr="00BE05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55BB4153" w14:textId="77777777" w:rsidR="00D85028" w:rsidRPr="00D85028" w:rsidRDefault="00D85028" w:rsidP="0099378B">
      <w:pPr>
        <w:tabs>
          <w:tab w:val="left" w:pos="426"/>
        </w:tabs>
        <w:spacing w:after="0" w:line="360" w:lineRule="auto"/>
        <w:ind w:right="-1" w:firstLine="709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6F9C0385" w14:textId="77777777" w:rsidR="003F697E" w:rsidRDefault="003F697E" w:rsidP="009937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6F070" w14:textId="244DAFD4" w:rsidR="00CD0140" w:rsidRPr="00CD0140" w:rsidRDefault="00CD0140" w:rsidP="00CD014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D0140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CD0140">
        <w:rPr>
          <w:rFonts w:ascii="Arial" w:eastAsia="Times New Roman" w:hAnsi="Arial" w:cs="Arial"/>
          <w:sz w:val="24"/>
          <w:szCs w:val="24"/>
        </w:rPr>
        <w:t xml:space="preserve">zapytał, czy są pytania. Nikt się nie zgłosił. Zapytał, kto jest „za” przyjęciem sprawozdania Dyrektora Samodzielnego Publicznego Zakładu Opieki Zdrowotnej w Wieluniu z realizacji „Programu naprawczego SP ZOZ w Wieluniu na lata 2024-2026” za okres </w:t>
      </w:r>
      <w:r w:rsidRPr="00CD0140">
        <w:rPr>
          <w:rFonts w:ascii="Arial" w:eastAsia="Times New Roman" w:hAnsi="Arial" w:cs="Arial"/>
          <w:sz w:val="24"/>
          <w:szCs w:val="24"/>
        </w:rPr>
        <w:br/>
        <w:t>VII - XII 2025 roku.</w:t>
      </w:r>
    </w:p>
    <w:p w14:paraId="31B5F663" w14:textId="77777777" w:rsidR="001950A7" w:rsidRDefault="001950A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5578B7C" w14:textId="77777777" w:rsidR="00006F97" w:rsidRDefault="00006F9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11BB1C1" w14:textId="1FB58AB4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sprawozdanie Dyrektora Samodzielnego Publicznego Zakładu Opieki Zdrowotnej </w:t>
      </w:r>
      <w:r w:rsidR="00CD014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Wieluniu z realizacji „Programu naprawczego SP ZOZ w Wieluniu na lata </w:t>
      </w:r>
      <w:r w:rsidR="00CD014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2024-2026” za okres VII - XII 2025 roku (głosowało 5 członków Zarządu).</w:t>
      </w:r>
    </w:p>
    <w:p w14:paraId="7E0AA7AA" w14:textId="00C32692" w:rsidR="003F697E" w:rsidRPr="003F697E" w:rsidRDefault="00CD014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Sprawozdanie 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39BF54AC" w14:textId="77777777" w:rsidR="002C1248" w:rsidRDefault="002C1248" w:rsidP="00CD0140">
      <w:pPr>
        <w:tabs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490C7C01" w14:textId="77777777" w:rsidR="002C1248" w:rsidRPr="00D85028" w:rsidRDefault="002C1248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0FBCE2DD" w14:textId="58DD3B4B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0F247338" w14:textId="52D2206A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Zapoznanie z informacją Dyrektora Samodzielnego Publicznego Zakładu Opieki Zdrowotnej w Wieluniu o realizacji zadań statutowych, dostępności i poziomie udzielanych świadczeń zdrowotnych w SP ZOZ w Wieluniu za 2025 r. </w:t>
      </w:r>
      <w:r w:rsidRPr="00FF34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398CA655" w14:textId="77777777" w:rsidR="003F697E" w:rsidRDefault="003F697E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3741F3A" w14:textId="77777777" w:rsidR="001950A7" w:rsidRDefault="001950A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C99F35F" w14:textId="162059A5" w:rsidR="0009387F" w:rsidRPr="0009387F" w:rsidRDefault="003F697E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2C1248">
        <w:rPr>
          <w:rFonts w:ascii="Arial" w:eastAsia="Times New Roman" w:hAnsi="Arial" w:cs="Arial"/>
          <w:sz w:val="24"/>
          <w:szCs w:val="24"/>
        </w:rPr>
        <w:t>z</w:t>
      </w:r>
      <w:r w:rsidR="00F40961">
        <w:rPr>
          <w:rFonts w:ascii="Arial" w:eastAsia="Times New Roman" w:hAnsi="Arial" w:cs="Arial"/>
          <w:sz w:val="24"/>
          <w:szCs w:val="24"/>
        </w:rPr>
        <w:t xml:space="preserve">apytał, czy są </w:t>
      </w:r>
      <w:r w:rsidR="002C1248">
        <w:rPr>
          <w:rFonts w:ascii="Arial" w:eastAsia="Times New Roman" w:hAnsi="Arial" w:cs="Arial"/>
          <w:sz w:val="24"/>
          <w:szCs w:val="24"/>
        </w:rPr>
        <w:t xml:space="preserve">pytania. </w:t>
      </w:r>
      <w:r w:rsidR="00F40961">
        <w:rPr>
          <w:rFonts w:ascii="Arial" w:eastAsia="Times New Roman" w:hAnsi="Arial" w:cs="Arial"/>
          <w:i/>
          <w:iCs/>
          <w:sz w:val="24"/>
          <w:szCs w:val="24"/>
        </w:rPr>
        <w:t xml:space="preserve">Nikt się nie </w:t>
      </w:r>
      <w:r w:rsidR="00F40961" w:rsidRPr="0009387F">
        <w:rPr>
          <w:rFonts w:ascii="Arial" w:eastAsia="Times New Roman" w:hAnsi="Arial" w:cs="Arial"/>
          <w:i/>
          <w:iCs/>
          <w:sz w:val="24"/>
          <w:szCs w:val="24"/>
        </w:rPr>
        <w:t xml:space="preserve">zgłosił. </w:t>
      </w:r>
      <w:r w:rsidR="00CD0140">
        <w:rPr>
          <w:rFonts w:ascii="Arial" w:eastAsia="Times New Roman" w:hAnsi="Arial" w:cs="Arial"/>
          <w:sz w:val="24"/>
          <w:szCs w:val="24"/>
        </w:rPr>
        <w:t xml:space="preserve">Stwierdził, że Zarząd Powiatu w Wieluniu zapoznał się </w:t>
      </w:r>
      <w:r w:rsidR="00CD0140">
        <w:rPr>
          <w:rFonts w:ascii="Arial" w:eastAsia="Times New Roman" w:hAnsi="Arial" w:cs="Arial"/>
          <w:sz w:val="24"/>
          <w:szCs w:val="24"/>
        </w:rPr>
        <w:br/>
        <w:t>z przedstawioną informacją w powyższej sprawie.</w:t>
      </w:r>
    </w:p>
    <w:p w14:paraId="296B7F3D" w14:textId="691A7999" w:rsidR="00F40961" w:rsidRPr="00F40961" w:rsidRDefault="00F40961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5333959" w14:textId="77777777" w:rsidR="00F40961" w:rsidRPr="00D85028" w:rsidRDefault="00F40961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454EB14E" w14:textId="721BDB84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7" w:name="_Hlk219702891"/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o realizacji zadań statutowych, dostępności i poziomie udzielanych świadczeń zdrowotnych </w:t>
      </w:r>
      <w:r w:rsidR="00CD014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SP ZOZ w Wieluniu za 2025 r. </w:t>
      </w:r>
      <w:r w:rsidRPr="00C43D7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– temat sesyjny. </w:t>
      </w:r>
    </w:p>
    <w:p w14:paraId="4C679C47" w14:textId="4C85C253" w:rsidR="003F697E" w:rsidRPr="003F697E" w:rsidRDefault="00CD014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bookmarkEnd w:id="17"/>
    <w:p w14:paraId="3DE31EEB" w14:textId="77777777" w:rsidR="003F697E" w:rsidRDefault="003F69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25F004" w14:textId="77777777" w:rsidR="003F697E" w:rsidRDefault="003F697E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08CEC6" w14:textId="1164FF6D" w:rsidR="003F697E" w:rsidRPr="00F40961" w:rsidRDefault="003F697E" w:rsidP="0099378B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012F7ACE" w14:textId="77777777" w:rsidR="0009387F" w:rsidRDefault="0009387F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5F22C355" w14:textId="77777777" w:rsidR="00CD0140" w:rsidRDefault="00CD0140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FB4BD75" w14:textId="527BB9C4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4315DC99" w14:textId="4DF44BF7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sprawozdania Dyrektora Samodzielnego Publicznego Zakładu Opieki Zdrowotnej w Wieluniu z wykonania planu finansowego i planu inwestycyjnego </w:t>
      </w: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SP ZOZ w Wieluniu za 2025 r.</w:t>
      </w:r>
    </w:p>
    <w:p w14:paraId="589387E8" w14:textId="77777777" w:rsidR="00F40961" w:rsidRDefault="00F40961" w:rsidP="0099378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D4539B" w14:textId="266C6D12" w:rsidR="003F697E" w:rsidRDefault="003F697E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CD0140">
        <w:rPr>
          <w:rFonts w:ascii="Arial" w:eastAsia="Times New Roman" w:hAnsi="Arial" w:cs="Arial"/>
          <w:sz w:val="24"/>
          <w:szCs w:val="24"/>
        </w:rPr>
        <w:t>przyjęciem sprawozdania</w:t>
      </w:r>
      <w:r w:rsidR="00546CFA" w:rsidRPr="00546CFA">
        <w:t xml:space="preserve"> </w:t>
      </w:r>
      <w:r w:rsidR="00CD014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61B297D2" w14:textId="77777777" w:rsidR="003F697E" w:rsidRDefault="003F697E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C821C0F" w14:textId="77777777" w:rsidR="003F697E" w:rsidRDefault="003F697E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458B3A6" w14:textId="2DC553C2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przyjął sprawozdanie  Dyrektora Samodzielnego Publicznego Zakładu Opieki Zdrowotnej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w Wieluniu z wykonania planu finansowego i planu inwestycyjnego SP ZOZ w Wieluniu za 2025 r. (głosowało 5  członków Zarządu).</w:t>
      </w:r>
    </w:p>
    <w:p w14:paraId="1976DCE9" w14:textId="61EF1C0E" w:rsidR="001950A7" w:rsidRDefault="00CD0140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3F697E"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16E4B97E" w14:textId="77777777" w:rsidR="00927B16" w:rsidRDefault="00927B16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A15C430" w14:textId="77777777" w:rsidR="00D36868" w:rsidRDefault="00D36868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3ADF0F" w14:textId="77777777" w:rsidR="00D36868" w:rsidRPr="00F40961" w:rsidRDefault="00D36868" w:rsidP="00D3686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5575C553" w14:textId="77777777" w:rsidR="00D36868" w:rsidRDefault="00D36868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A5AABC7" w14:textId="77777777" w:rsidR="00D36868" w:rsidRPr="00063D43" w:rsidRDefault="00D36868" w:rsidP="0099378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A35521" w14:textId="5E676BC6" w:rsidR="00D85028" w:rsidRDefault="00D8502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12115D55" w14:textId="67F69186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31 stycznia 2026 r., sporządzoną wg stanu księgowego na dzień 24 lutego 2026 r.</w:t>
      </w:r>
    </w:p>
    <w:p w14:paraId="563731A5" w14:textId="77777777" w:rsidR="00BD7DB6" w:rsidRDefault="00BD7DB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F72F9BC" w14:textId="77777777" w:rsidR="00546CFA" w:rsidRDefault="00546CF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7FBC63" w14:textId="0306B6AB" w:rsidR="00546CFA" w:rsidRDefault="00546CFA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 w:rsidR="00D3686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zapoznał się </w:t>
      </w:r>
      <w:r w:rsidR="00D36868">
        <w:rPr>
          <w:rFonts w:ascii="Arial" w:eastAsia="Times New Roman" w:hAnsi="Arial" w:cs="Arial"/>
          <w:color w:val="000000" w:themeColor="text1"/>
          <w:sz w:val="24"/>
          <w:szCs w:val="24"/>
        </w:rPr>
        <w:br/>
        <w:t>z przedstawioną informacją.</w:t>
      </w:r>
    </w:p>
    <w:p w14:paraId="50A47BF3" w14:textId="77777777" w:rsidR="00546CFA" w:rsidRDefault="00546CFA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E2985E2" w14:textId="77777777" w:rsidR="001F56C8" w:rsidRDefault="001F56C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77A3B1D" w14:textId="339A5FD7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o stanie zobowiązań i należności Samodzielnego Publicznego Zakładu Opieki Zdrowotnej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Wieluniu na dzień 31 stycznia 2026 r., sporządzoną wg stanu księgowego na dzień 24 lutego 2026 r. </w:t>
      </w:r>
    </w:p>
    <w:p w14:paraId="780945B3" w14:textId="3C2F8BF3" w:rsidR="00546CFA" w:rsidRPr="00546CFA" w:rsidRDefault="00D3686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546CFA" w:rsidRPr="00546CFA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E630816" w14:textId="77777777" w:rsidR="00546CFA" w:rsidRDefault="00546CFA" w:rsidP="0099378B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0FE53D0" w14:textId="77777777" w:rsidR="0009387F" w:rsidRDefault="0009387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BF75DB" w14:textId="77777777" w:rsidR="008E2879" w:rsidRPr="00F40961" w:rsidRDefault="008E2879" w:rsidP="0099378B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50E7F4E" w14:textId="77777777" w:rsidR="0009387F" w:rsidRDefault="0009387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644F628" w14:textId="77777777" w:rsidR="0009387F" w:rsidRDefault="0009387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FFFA738" w14:textId="77777777" w:rsidR="0009387F" w:rsidRDefault="0009387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B91FFF" w14:textId="724F86C7" w:rsidR="00BD7DB6" w:rsidRDefault="00BD7DB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A101A7">
        <w:rPr>
          <w:rFonts w:ascii="Arial" w:eastAsia="Times New Roman" w:hAnsi="Arial" w:cs="Arial"/>
          <w:b/>
          <w:bCs/>
          <w:sz w:val="24"/>
          <w:szCs w:val="24"/>
        </w:rPr>
        <w:t>16</w:t>
      </w:r>
    </w:p>
    <w:p w14:paraId="3407185B" w14:textId="77777777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</w:t>
      </w:r>
      <w:bookmarkStart w:id="18" w:name="_Hlk227049918"/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w sprawie wyrażenia zgody na zbycie mienia ruchomego będącego w użytkowaniu przez Samodzielny Publiczny Zakład Opieki Zdrowotnej w Wieluniu.</w:t>
      </w:r>
    </w:p>
    <w:bookmarkEnd w:id="18"/>
    <w:p w14:paraId="4D30A26A" w14:textId="77777777" w:rsidR="00F40961" w:rsidRDefault="00F40961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1C4654DF" w14:textId="77777777" w:rsidR="00596245" w:rsidRDefault="0059624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5009196" w14:textId="47598557" w:rsidR="00D36868" w:rsidRPr="00D36868" w:rsidRDefault="008E2879" w:rsidP="00D3686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Pr="00D36868">
        <w:rPr>
          <w:rFonts w:ascii="Arial" w:eastAsia="Arial" w:hAnsi="Arial" w:cs="Arial"/>
          <w:iCs/>
          <w:sz w:val="24"/>
          <w:szCs w:val="24"/>
        </w:rPr>
        <w:t>w</w:t>
      </w:r>
      <w:r w:rsidR="00D36868" w:rsidRPr="00D36868">
        <w:rPr>
          <w:rFonts w:ascii="Arial" w:eastAsia="Arial" w:hAnsi="Arial" w:cs="Arial"/>
          <w:iCs/>
          <w:sz w:val="24"/>
          <w:szCs w:val="24"/>
        </w:rPr>
        <w:t xml:space="preserve"> sprawie wyrażenia zgody na zbycie mienia ruchomego będącego </w:t>
      </w:r>
      <w:r w:rsidR="00D36868">
        <w:rPr>
          <w:rFonts w:ascii="Arial" w:eastAsia="Arial" w:hAnsi="Arial" w:cs="Arial"/>
          <w:iCs/>
          <w:sz w:val="24"/>
          <w:szCs w:val="24"/>
        </w:rPr>
        <w:br/>
      </w:r>
      <w:r w:rsidR="00D36868" w:rsidRPr="00D36868">
        <w:rPr>
          <w:rFonts w:ascii="Arial" w:eastAsia="Arial" w:hAnsi="Arial" w:cs="Arial"/>
          <w:iCs/>
          <w:sz w:val="24"/>
          <w:szCs w:val="24"/>
        </w:rPr>
        <w:t>w użytkowaniu przez Samodzielny Publiczny Zakład Opieki Zdrowotnej w Wieluniu.</w:t>
      </w:r>
    </w:p>
    <w:p w14:paraId="217EA555" w14:textId="77777777" w:rsidR="00596245" w:rsidRDefault="00596245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266C172" w14:textId="77777777" w:rsidR="008E2879" w:rsidRPr="00596245" w:rsidRDefault="008E2879" w:rsidP="009937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D9626B7" w14:textId="235DD1DD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9" w:name="_Hlk223595828"/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625/26 w sprawie wyrażenia zgody na zbycie mienia ruchomego będącego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w użytkowaniu przez Samodzielny Publiczny Zakład Opieki Zdrowotnej w Wieluniu (głosowało 5 członków Zarządu).</w:t>
      </w:r>
    </w:p>
    <w:p w14:paraId="15A8D8F3" w14:textId="0B99B913" w:rsidR="008E2879" w:rsidRPr="008E2879" w:rsidRDefault="008E287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8E2879">
        <w:rPr>
          <w:rFonts w:ascii="Arial" w:eastAsia="Times New Roman" w:hAnsi="Arial" w:cs="Arial"/>
          <w:bCs/>
          <w:i/>
          <w:iCs/>
          <w:sz w:val="24"/>
          <w:szCs w:val="24"/>
        </w:rPr>
        <w:t>Uchwała Nr 6</w:t>
      </w:r>
      <w:r w:rsidR="00D36868">
        <w:rPr>
          <w:rFonts w:ascii="Arial" w:eastAsia="Times New Roman" w:hAnsi="Arial" w:cs="Arial"/>
          <w:bCs/>
          <w:i/>
          <w:iCs/>
          <w:sz w:val="24"/>
          <w:szCs w:val="24"/>
        </w:rPr>
        <w:t>25</w:t>
      </w:r>
      <w:r w:rsidRPr="008E287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/26 </w:t>
      </w:r>
      <w:r w:rsidRPr="008E2879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bookmarkEnd w:id="19"/>
    <w:p w14:paraId="5D2DA650" w14:textId="77777777" w:rsidR="00134D99" w:rsidRDefault="00134D99" w:rsidP="0099378B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C2363F" w14:textId="77777777" w:rsidR="00F039F7" w:rsidRPr="00F40961" w:rsidRDefault="00F039F7" w:rsidP="0099378B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8272A01" w14:textId="77777777" w:rsidR="00F039F7" w:rsidRDefault="00F039F7" w:rsidP="00D368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7B1670B" w14:textId="77777777" w:rsidR="00F039F7" w:rsidRDefault="00F039F7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105D891E" w:rsidR="006050CB" w:rsidRPr="00621F5F" w:rsidRDefault="006050CB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1F5F">
        <w:rPr>
          <w:rFonts w:ascii="Arial" w:eastAsia="Times New Roman" w:hAnsi="Arial" w:cs="Arial"/>
          <w:b/>
          <w:sz w:val="24"/>
          <w:szCs w:val="24"/>
        </w:rPr>
        <w:t>Pkt</w:t>
      </w:r>
      <w:r w:rsidR="00DF51CD" w:rsidRPr="00621F5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101A7" w:rsidRPr="00621F5F">
        <w:rPr>
          <w:rFonts w:ascii="Arial" w:eastAsia="Times New Roman" w:hAnsi="Arial" w:cs="Arial"/>
          <w:b/>
          <w:sz w:val="24"/>
          <w:szCs w:val="24"/>
        </w:rPr>
        <w:t>17</w:t>
      </w:r>
    </w:p>
    <w:p w14:paraId="02DB80CD" w14:textId="3ABECF48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</w:t>
      </w:r>
      <w:r w:rsidR="00D36868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SP ZOZ w Wieluniu w dniu 19 lutego 2026 r.</w:t>
      </w:r>
    </w:p>
    <w:p w14:paraId="78F69811" w14:textId="77777777" w:rsidR="00B03ACA" w:rsidRDefault="00B03ACA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20727BD" w14:textId="77777777" w:rsidR="00F039F7" w:rsidRDefault="00F039F7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CFB7512" w14:textId="3DF76F89" w:rsidR="002D3F9A" w:rsidRPr="00D36868" w:rsidRDefault="00F039F7" w:rsidP="00D3686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0" w:name="_Hlk223596708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D36868">
        <w:rPr>
          <w:rFonts w:ascii="Arial" w:eastAsia="Arial" w:hAnsi="Arial" w:cs="Arial"/>
          <w:iCs/>
          <w:sz w:val="24"/>
          <w:szCs w:val="24"/>
        </w:rPr>
        <w:t xml:space="preserve">przyjęciem </w:t>
      </w:r>
      <w:r w:rsidR="00D36868" w:rsidRPr="00D36868">
        <w:rPr>
          <w:rFonts w:ascii="Arial" w:eastAsia="Arial" w:hAnsi="Arial" w:cs="Arial"/>
          <w:iCs/>
          <w:sz w:val="24"/>
          <w:szCs w:val="24"/>
        </w:rPr>
        <w:t xml:space="preserve">informacji </w:t>
      </w:r>
      <w:bookmarkEnd w:id="20"/>
      <w:r w:rsidR="00D36868" w:rsidRPr="00D36868">
        <w:rPr>
          <w:rFonts w:ascii="Arial" w:eastAsia="Times New Roman" w:hAnsi="Arial" w:cs="Arial"/>
          <w:color w:val="000000"/>
          <w:sz w:val="24"/>
          <w:szCs w:val="24"/>
        </w:rPr>
        <w:t xml:space="preserve">Dyrektora </w:t>
      </w:r>
      <w:r w:rsidR="00D36868" w:rsidRPr="00D36868">
        <w:rPr>
          <w:rFonts w:ascii="Arial" w:eastAsia="Times New Roman" w:hAnsi="Arial" w:cs="Arial"/>
          <w:color w:val="000000"/>
          <w:sz w:val="24"/>
          <w:szCs w:val="24"/>
        </w:rPr>
        <w:lastRenderedPageBreak/>
        <w:t>Samodzielnego Publicznego Zakładu Opieki Zdrowotnej w Wieluniu o podjętych uchwałach Rady Społecznej przy SP ZOZ w Wieluniu w dniu 19 lutego 2026 r.</w:t>
      </w:r>
    </w:p>
    <w:p w14:paraId="2B4DFA78" w14:textId="77777777" w:rsidR="00F039F7" w:rsidRDefault="00F039F7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0CC6BDF" w14:textId="77777777" w:rsidR="00D36868" w:rsidRPr="00D36868" w:rsidRDefault="00D36868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EBCE519" w14:textId="50051A0C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Dyrektora Samodzielnego Publicznego Zakładu Opieki Zdrowotnej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w Wieluniu o podjętych uchwałach Rady Społecznej przy SP ZOZ w Wieluniu w dniu 19 lutego 2026 r. (głosowało 5 członków Zarządu).</w:t>
      </w:r>
    </w:p>
    <w:p w14:paraId="0BC6F6F9" w14:textId="37736645" w:rsidR="008E2879" w:rsidRPr="008E2879" w:rsidRDefault="00D3686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Informacja</w:t>
      </w:r>
      <w:r w:rsidR="008E2879" w:rsidRPr="008E287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8E2879" w:rsidRPr="008E2879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7BFDF516" w14:textId="77777777" w:rsidR="002D3F9A" w:rsidRPr="002D3F9A" w:rsidRDefault="002D3F9A" w:rsidP="0099378B">
      <w:pPr>
        <w:spacing w:after="0" w:line="360" w:lineRule="auto"/>
        <w:ind w:right="-1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516A608" w14:textId="77777777" w:rsidR="00D36868" w:rsidRDefault="00D36868" w:rsidP="00D3686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EC75E0" w14:textId="77777777" w:rsidR="00D36868" w:rsidRPr="00F40961" w:rsidRDefault="00D36868" w:rsidP="00D3686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00B7768" w14:textId="77777777" w:rsidR="002D3F9A" w:rsidRDefault="002D3F9A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D7C6C21" w14:textId="77777777" w:rsidR="00D36868" w:rsidRPr="00621F5F" w:rsidRDefault="00D36868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56AFCC38" w14:textId="4D36779C" w:rsidR="00621F5F" w:rsidRDefault="00B03AC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18</w:t>
      </w:r>
    </w:p>
    <w:p w14:paraId="3E07BF02" w14:textId="77777777" w:rsidR="00FF34F0" w:rsidRDefault="00FF34F0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informacji Dyrektora Domu Dziecka im. Św. Urszuli Ledóchowskiej </w:t>
      </w: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Komornikach w sprawie zawarcia aneksu do umowy najmu lokalu mieszkaniowego zlokalizowanego na nieruchomości oznaczonej w ewidencji gruntów jako działka 132/11 obręb Jasna Góra, gmina Mokrsko.</w:t>
      </w:r>
    </w:p>
    <w:p w14:paraId="7C7DBCB0" w14:textId="77777777" w:rsidR="00FF34F0" w:rsidRDefault="00FF34F0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458F31B" w14:textId="77777777" w:rsidR="00FF34F0" w:rsidRPr="00FF34F0" w:rsidRDefault="00FF34F0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0A32008" w14:textId="536F4EC6" w:rsidR="00F039F7" w:rsidRDefault="00F039F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D36868">
        <w:rPr>
          <w:rFonts w:ascii="Arial" w:eastAsia="Arial" w:hAnsi="Arial" w:cs="Arial"/>
          <w:iCs/>
          <w:sz w:val="24"/>
          <w:szCs w:val="24"/>
        </w:rPr>
        <w:t>przyjęciem infor</w:t>
      </w:r>
      <w:r w:rsidR="00D36868" w:rsidRPr="00D36868">
        <w:rPr>
          <w:rFonts w:ascii="Arial" w:eastAsia="Arial" w:hAnsi="Arial" w:cs="Arial"/>
          <w:iCs/>
          <w:sz w:val="24"/>
          <w:szCs w:val="24"/>
        </w:rPr>
        <w:t xml:space="preserve">macji </w:t>
      </w:r>
      <w:r w:rsidR="00D36868" w:rsidRPr="00D36868">
        <w:rPr>
          <w:rFonts w:ascii="Arial" w:eastAsia="Times New Roman" w:hAnsi="Arial" w:cs="Arial"/>
          <w:iCs/>
          <w:sz w:val="24"/>
          <w:szCs w:val="24"/>
        </w:rPr>
        <w:t>Dyrektora Domu Dziecka im. Św. Urszuli Ledóchowskiej w Komornikach</w:t>
      </w:r>
      <w:r w:rsidR="00D36868">
        <w:rPr>
          <w:rFonts w:ascii="Arial" w:eastAsia="Times New Roman" w:hAnsi="Arial" w:cs="Arial"/>
          <w:iCs/>
          <w:sz w:val="24"/>
          <w:szCs w:val="24"/>
        </w:rPr>
        <w:t xml:space="preserve"> w przedmiotowej sprawie.</w:t>
      </w:r>
    </w:p>
    <w:p w14:paraId="4EAD7C36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DFB725" w14:textId="77777777" w:rsidR="00F039F7" w:rsidRDefault="00F039F7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55B1C4A" w14:textId="7E1A7D59" w:rsidR="00C43D73" w:rsidRPr="00C43D73" w:rsidRDefault="00C43D73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21" w:name="_Hlk223353844"/>
      <w:r w:rsidRPr="00C43D7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przyjął informację Dyrektora Domu Dziecka im. Św. Urszuli Ledóchowskiej w Komornikach w sprawie zawarcia aneksu do umowy najmu lokalu mieszkaniowego zlokalizowanego na nieruchomości oznaczonej w ewidencji gruntów jako działka 132/11 obręb Jasna Góra, gmina Mokrsko (głosowało 5 członków Zarządu).</w:t>
      </w:r>
    </w:p>
    <w:p w14:paraId="38167905" w14:textId="4585866D" w:rsidR="002D3F9A" w:rsidRPr="002D3F9A" w:rsidRDefault="00D36868" w:rsidP="0099378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Informacja</w:t>
      </w:r>
      <w:r w:rsidR="002D3F9A" w:rsidRPr="002D3F9A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 </w:t>
      </w:r>
      <w:r w:rsidR="002D3F9A" w:rsidRPr="002D3F9A">
        <w:rPr>
          <w:rFonts w:ascii="Arial" w:eastAsia="Times New Roman" w:hAnsi="Arial" w:cs="Arial"/>
          <w:i/>
          <w:iCs/>
          <w:color w:val="000000"/>
          <w:sz w:val="24"/>
          <w:szCs w:val="24"/>
        </w:rPr>
        <w:t>w ww. sprawie stanowi załącznik do protokołu.</w:t>
      </w:r>
    </w:p>
    <w:p w14:paraId="1E1F769F" w14:textId="77777777" w:rsidR="002D3F9A" w:rsidRPr="002D3F9A" w:rsidRDefault="002D3F9A" w:rsidP="0099378B">
      <w:pPr>
        <w:spacing w:after="0" w:line="360" w:lineRule="auto"/>
        <w:ind w:right="-1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229FA5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5C4CC6" w14:textId="77777777" w:rsidR="00E37689" w:rsidRPr="00F40961" w:rsidRDefault="00E37689" w:rsidP="0099378B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0B343184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89EE6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0E9729" w14:textId="5DE48BAB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19</w:t>
      </w:r>
    </w:p>
    <w:p w14:paraId="6F5A6977" w14:textId="77777777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przyjęcia oraz przedłożenia Radzie Powiatu w Wieluniu sprawozdania z realizacji „Programu współpracy Powiatu Wieluńskiego w roku 2025 z organizacjami pozarządowymi oraz podmiotami, </w:t>
      </w: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o których mowa w art. 3 ust. 3 ustawy z dnia 24 kwietnia 2003 roku o działalności pożytku publicznego i o wolontariacie” </w:t>
      </w:r>
      <w:r w:rsidRPr="00FF34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</w:t>
      </w:r>
      <w:r w:rsidRPr="00FF34F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.</w:t>
      </w:r>
    </w:p>
    <w:p w14:paraId="4C594AB4" w14:textId="77777777" w:rsidR="00F039F7" w:rsidRDefault="00F039F7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21AE265D" w14:textId="77777777" w:rsidR="00D36868" w:rsidRDefault="00D3686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3256CECD" w14:textId="77777777" w:rsidR="00F039F7" w:rsidRPr="00F039F7" w:rsidRDefault="00F039F7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039F7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F039F7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F039F7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F039F7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Pr="00F039F7">
        <w:rPr>
          <w:rFonts w:ascii="Arial" w:eastAsia="Times New Roman" w:hAnsi="Arial" w:cs="Arial"/>
          <w:iCs/>
          <w:sz w:val="24"/>
          <w:szCs w:val="24"/>
        </w:rPr>
        <w:t>podjęciem uchwały Zarządu Powiatu w Wieluniu w przedmiotowej sprawie.</w:t>
      </w:r>
    </w:p>
    <w:p w14:paraId="73CD9EED" w14:textId="77777777" w:rsidR="00F039F7" w:rsidRDefault="00F039F7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7569154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12C34DF" w14:textId="0D0AA7FD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626/26 w sprawie przyjęcia oraz przedłożenia Radzie Powiatu w Wieluniu sprawozdania z realizacji „Programu współpracy Powiatu Wieluńskiego w roku 2025 z organizacjami pozarządowymi oraz podmiotami, o których mowa w art. 3 ust. 3 ustawy z dnia 24 kwietnia 2003 roku o działalności pożytku publicznego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 i o wolontariacie” </w:t>
      </w:r>
      <w:r w:rsidRPr="00C43D73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</w:t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5A4845E7" w14:textId="32FF73CF" w:rsidR="002D3F9A" w:rsidRPr="00E37689" w:rsidRDefault="002D3F9A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  <w:r w:rsidRPr="00E37689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Uchwała Nr </w:t>
      </w:r>
      <w:r w:rsidR="00E37689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6</w:t>
      </w:r>
      <w:r w:rsidR="00D36868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26</w:t>
      </w:r>
      <w:r w:rsidRPr="00E37689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/26 </w:t>
      </w:r>
      <w:r w:rsidRPr="00E37689">
        <w:rPr>
          <w:rFonts w:ascii="Arial" w:eastAsia="Times New Roman" w:hAnsi="Arial" w:cs="Arial"/>
          <w:i/>
          <w:iCs/>
          <w:color w:val="000000"/>
          <w:sz w:val="24"/>
          <w:szCs w:val="24"/>
        </w:rPr>
        <w:t>w ww. sprawie stanowi załącznik do protokołu.</w:t>
      </w:r>
    </w:p>
    <w:p w14:paraId="756AE394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CDB5BF1" w14:textId="77777777" w:rsidR="00D36868" w:rsidRDefault="00D36868" w:rsidP="00D3686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630DE2" w14:textId="77777777" w:rsidR="00D36868" w:rsidRPr="00F40961" w:rsidRDefault="00D36868" w:rsidP="00D3686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24D78A8A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6CA253" w14:textId="77777777" w:rsidR="00D36868" w:rsidRDefault="00D3686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5F3384" w14:textId="77777777" w:rsidR="00D36868" w:rsidRDefault="00D3686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6E8420" w14:textId="77777777" w:rsidR="00D36868" w:rsidRDefault="00D3686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7D65B9" w14:textId="458D8DCA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20</w:t>
      </w:r>
    </w:p>
    <w:p w14:paraId="0BD02E04" w14:textId="77777777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2E79ECB2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02E565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8E8E75" w14:textId="2922CCBD" w:rsidR="00F039F7" w:rsidRDefault="00F039F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="00D36868" w:rsidRPr="00D36868"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</w:t>
      </w:r>
      <w:r w:rsidR="00D36868" w:rsidRPr="00D36868">
        <w:rPr>
          <w:rFonts w:ascii="Arial" w:eastAsia="Times New Roman" w:hAnsi="Arial" w:cs="Arial"/>
          <w:sz w:val="24"/>
          <w:szCs w:val="24"/>
        </w:rPr>
        <w:br/>
        <w:t>w sprawie zmian w budżecie powiatu.</w:t>
      </w:r>
    </w:p>
    <w:p w14:paraId="3D7294E9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F0A988" w14:textId="77777777" w:rsidR="00D36868" w:rsidRDefault="00D3686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298360" w14:textId="6F0BAE12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627/26 w sprawie przedłożenia projektu uchwały Rady Powiatu w Wieluniu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w sprawie zmian w budżecie powiatu (głosowało 5 członków Zarządu).</w:t>
      </w:r>
    </w:p>
    <w:p w14:paraId="415699EA" w14:textId="024A759E" w:rsidR="002D3F9A" w:rsidRPr="00E37689" w:rsidRDefault="002D3F9A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37689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E37689" w:rsidRPr="00E37689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t>27</w:t>
      </w:r>
      <w:r w:rsidRPr="00E37689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55A924C2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05A5D3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0ECBC1" w14:textId="77777777" w:rsidR="00E37689" w:rsidRPr="00E37689" w:rsidRDefault="00E37689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22" w:name="_Hlk223601704"/>
      <w:r w:rsidRPr="00E37689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E37689">
        <w:rPr>
          <w:rFonts w:ascii="Arial" w:eastAsia="Times New Roman" w:hAnsi="Arial" w:cs="Arial"/>
          <w:sz w:val="24"/>
          <w:szCs w:val="24"/>
        </w:rPr>
        <w:t>zamknął powyższy punkt.</w:t>
      </w:r>
    </w:p>
    <w:bookmarkEnd w:id="22"/>
    <w:p w14:paraId="33441B31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1F0A68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6522A2" w14:textId="30766984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21</w:t>
      </w:r>
    </w:p>
    <w:p w14:paraId="04D46883" w14:textId="77777777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2026-2036.</w:t>
      </w:r>
    </w:p>
    <w:p w14:paraId="1C9A34BB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5A5F6D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CBE229" w14:textId="44E05465" w:rsidR="00F039F7" w:rsidRDefault="00F039F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="00D36868" w:rsidRPr="00D36868">
        <w:rPr>
          <w:rFonts w:ascii="Arial" w:eastAsia="Arial" w:hAnsi="Arial" w:cs="Arial"/>
          <w:sz w:val="24"/>
          <w:szCs w:val="24"/>
        </w:rPr>
        <w:t xml:space="preserve">w sprawie przedłożenia projektu uchwały Rady Powiatu w Wieluniu </w:t>
      </w:r>
      <w:r w:rsidR="00D36868" w:rsidRPr="00D36868">
        <w:rPr>
          <w:rFonts w:ascii="Arial" w:eastAsia="Arial" w:hAnsi="Arial" w:cs="Arial"/>
          <w:sz w:val="24"/>
          <w:szCs w:val="24"/>
        </w:rPr>
        <w:br/>
        <w:t>w sprawie zmiany Wieloletniej Prognozy Finansowej Powiatu Wieluńskiego na lata 2026-2036</w:t>
      </w:r>
      <w:r w:rsidRPr="00D36868">
        <w:rPr>
          <w:rFonts w:ascii="Arial" w:eastAsia="Arial" w:hAnsi="Arial" w:cs="Arial"/>
          <w:sz w:val="24"/>
          <w:szCs w:val="24"/>
        </w:rPr>
        <w:t>.</w:t>
      </w:r>
    </w:p>
    <w:p w14:paraId="29B4C942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2BD983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9A7474" w14:textId="77777777" w:rsidR="00E37689" w:rsidRDefault="00E37689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C25798" w14:textId="7D7F60EA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628/26 w sprawie przedłożenia projektu uchwały Rady Powiatu w Wieluniu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2026-2036 (głosowało 5 członków Zarządu).</w:t>
      </w:r>
    </w:p>
    <w:p w14:paraId="4E8DE26A" w14:textId="671721FA" w:rsidR="002D3F9A" w:rsidRPr="00E37689" w:rsidRDefault="002D3F9A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37689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E37689" w:rsidRPr="00E37689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t>28</w:t>
      </w:r>
      <w:r w:rsidRPr="00E37689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E7518E2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678756" w14:textId="77777777" w:rsidR="005622F6" w:rsidRDefault="005622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BC9BDE" w14:textId="77777777" w:rsidR="005622F6" w:rsidRPr="00E37689" w:rsidRDefault="005622F6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7689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E37689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8AEA21C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D03AC7" w14:textId="77777777" w:rsidR="005622F6" w:rsidRDefault="005622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816B91" w14:textId="7645181E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22</w:t>
      </w:r>
    </w:p>
    <w:p w14:paraId="43E16CBF" w14:textId="41A49920" w:rsidR="00FF34F0" w:rsidRPr="00FF34F0" w:rsidRDefault="00FF34F0" w:rsidP="0099378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projektu uchwały Rady Powiatu w Wieluniu w sprawie zaciągnięcia pożyczki z Łódzkiej Agencji Rozwoju Regionalnego S.A. w Łodzi.</w:t>
      </w:r>
    </w:p>
    <w:p w14:paraId="509F6DCB" w14:textId="71F37116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87974A" w14:textId="77777777" w:rsidR="005622F6" w:rsidRDefault="005622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F4E0E4" w14:textId="52B62093" w:rsidR="00D36868" w:rsidRPr="00D36868" w:rsidRDefault="00D36868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Małgorzata Pach – sekretarz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omówiła przedmiotowy projekt uchwały. </w:t>
      </w:r>
    </w:p>
    <w:p w14:paraId="0B7E5768" w14:textId="4A254DCE" w:rsidR="00F039F7" w:rsidRDefault="00F039F7" w:rsidP="0099378B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</w:t>
      </w:r>
      <w:r w:rsidRPr="007170A8">
        <w:rPr>
          <w:rFonts w:ascii="Arial" w:eastAsia="Arial" w:hAnsi="Arial" w:cs="Arial"/>
          <w:iCs/>
          <w:sz w:val="24"/>
          <w:szCs w:val="24"/>
        </w:rPr>
        <w:t xml:space="preserve">Wieluniu </w:t>
      </w:r>
      <w:r w:rsidR="007170A8" w:rsidRPr="007170A8">
        <w:rPr>
          <w:rFonts w:ascii="Arial" w:eastAsia="Arial" w:hAnsi="Arial" w:cs="Arial"/>
          <w:iCs/>
          <w:sz w:val="24"/>
          <w:szCs w:val="24"/>
        </w:rPr>
        <w:t xml:space="preserve">w sprawie przedłożenia projektu uchwały Rady Powiatu w Wieluniu </w:t>
      </w:r>
      <w:r w:rsidR="007170A8" w:rsidRPr="007170A8">
        <w:rPr>
          <w:rFonts w:ascii="Arial" w:eastAsia="Arial" w:hAnsi="Arial" w:cs="Arial"/>
          <w:iCs/>
          <w:sz w:val="24"/>
          <w:szCs w:val="24"/>
        </w:rPr>
        <w:br/>
        <w:t xml:space="preserve">w sprawie zaciągnięcia pożyczki z Łódzkiej Agencji Rozwoju Regionalnego S.A. </w:t>
      </w:r>
      <w:r w:rsidR="007170A8" w:rsidRPr="007170A8">
        <w:rPr>
          <w:rFonts w:ascii="Arial" w:eastAsia="Arial" w:hAnsi="Arial" w:cs="Arial"/>
          <w:iCs/>
          <w:sz w:val="24"/>
          <w:szCs w:val="24"/>
        </w:rPr>
        <w:br/>
        <w:t>w Łodzi</w:t>
      </w:r>
      <w:r w:rsidRPr="007170A8">
        <w:rPr>
          <w:rFonts w:ascii="Arial" w:eastAsia="Arial" w:hAnsi="Arial" w:cs="Arial"/>
          <w:iCs/>
          <w:sz w:val="24"/>
          <w:szCs w:val="24"/>
        </w:rPr>
        <w:t>.</w:t>
      </w:r>
    </w:p>
    <w:p w14:paraId="24A61F0F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41DF11" w14:textId="77777777" w:rsidR="005622F6" w:rsidRDefault="005622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CBF450" w14:textId="2C0B0936" w:rsidR="00C43D73" w:rsidRPr="00C43D73" w:rsidRDefault="00C43D73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629/26 w sprawie przedłożenia projektu uchwały Rady Powiatu w Wieluniu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 xml:space="preserve">w sprawie zaciągnięcia pożyczki z Łódzkiej Agencji Rozwoju Regionalnego S.A. 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3D73">
        <w:rPr>
          <w:rFonts w:ascii="Arial" w:eastAsia="Times New Roman" w:hAnsi="Arial" w:cs="Arial"/>
          <w:i/>
          <w:iCs/>
          <w:sz w:val="24"/>
          <w:szCs w:val="24"/>
        </w:rPr>
        <w:t>w Łodzi (głosowało 5 członków Zarządu).</w:t>
      </w:r>
    </w:p>
    <w:p w14:paraId="4417817A" w14:textId="52F7C725" w:rsidR="002D3F9A" w:rsidRPr="005622F6" w:rsidRDefault="002D3F9A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622F6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5622F6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D36868">
        <w:rPr>
          <w:rFonts w:ascii="Arial" w:eastAsia="Times New Roman" w:hAnsi="Arial" w:cs="Arial"/>
          <w:i/>
          <w:iCs/>
          <w:sz w:val="24"/>
          <w:szCs w:val="24"/>
        </w:rPr>
        <w:t>29</w:t>
      </w:r>
      <w:r w:rsidRPr="005622F6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358DA33E" w14:textId="77777777" w:rsidR="002D3F9A" w:rsidRDefault="002D3F9A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A4DFFB" w14:textId="77777777" w:rsidR="007170A8" w:rsidRPr="00E37689" w:rsidRDefault="007170A8" w:rsidP="007170A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37689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 w:rsidRPr="00E37689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A076A03" w14:textId="77777777" w:rsidR="005622F6" w:rsidRDefault="005622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90C778" w14:textId="77777777" w:rsidR="007170A8" w:rsidRDefault="007170A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9EA66BD" w14:textId="4B00C62A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45FD0FFB" w14:textId="40BE6B07" w:rsidR="00FF34F0" w:rsidRPr="00FF34F0" w:rsidRDefault="00FF34F0" w:rsidP="0099378B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F34F0">
        <w:rPr>
          <w:rFonts w:ascii="Arial" w:eastAsia="Times New Roman" w:hAnsi="Arial" w:cs="Arial"/>
          <w:color w:val="000000"/>
          <w:sz w:val="24"/>
          <w:szCs w:val="24"/>
          <w:u w:val="single"/>
        </w:rPr>
        <w:t>Sprawy bieżące.</w:t>
      </w:r>
    </w:p>
    <w:p w14:paraId="766C6D59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7568C2" w14:textId="4621E90F" w:rsidR="007170A8" w:rsidRPr="00B13220" w:rsidRDefault="007170A8" w:rsidP="007170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22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Pan Maciej Bryś – przewodniczący Zarządu Powiatu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 xml:space="preserve"> zapytał</w:t>
      </w:r>
      <w:r>
        <w:rPr>
          <w:rFonts w:ascii="Arial" w:eastAsia="Times New Roman" w:hAnsi="Arial" w:cs="Arial"/>
          <w:color w:val="000000"/>
          <w:sz w:val="24"/>
          <w:szCs w:val="24"/>
        </w:rPr>
        <w:t>, czy ktoś chciałby zabrać głos w tym punkcie.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13220">
        <w:rPr>
          <w:rFonts w:ascii="Arial" w:eastAsia="Times New Roman" w:hAnsi="Arial" w:cs="Arial"/>
          <w:i/>
          <w:iCs/>
          <w:color w:val="000000"/>
          <w:sz w:val="24"/>
          <w:szCs w:val="24"/>
        </w:rPr>
        <w:t>Nikt się nie zgłosił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14:paraId="2956D5FF" w14:textId="77777777" w:rsidR="005622F6" w:rsidRDefault="005622F6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63575F" w14:textId="77777777" w:rsidR="00153E2F" w:rsidRDefault="00153E2F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568991" w14:textId="52ECFBB0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6A649D07" w14:textId="77777777" w:rsidR="00F76B85" w:rsidRP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F76B85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30E8FAD9" w14:textId="77777777" w:rsidR="00F76B85" w:rsidRP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4EC207C" w14:textId="77777777" w:rsidR="00F76B85" w:rsidRPr="00F76B85" w:rsidRDefault="00F76B8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A72418" w14:textId="58B33885" w:rsidR="00F76B85" w:rsidRPr="00F76B85" w:rsidRDefault="00F76B85" w:rsidP="009937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76B8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</w:t>
      </w:r>
      <w:r w:rsidRPr="00F76B85">
        <w:rPr>
          <w:rFonts w:ascii="Arial" w:eastAsia="Times New Roman" w:hAnsi="Arial" w:cs="Arial"/>
          <w:bCs/>
          <w:sz w:val="24"/>
          <w:szCs w:val="24"/>
        </w:rPr>
        <w:t>LX</w:t>
      </w:r>
      <w:r w:rsidR="007170A8">
        <w:rPr>
          <w:rFonts w:ascii="Arial" w:eastAsia="Times New Roman" w:hAnsi="Arial" w:cs="Arial"/>
          <w:bCs/>
          <w:sz w:val="24"/>
          <w:szCs w:val="24"/>
        </w:rPr>
        <w:t>V</w:t>
      </w:r>
      <w:r w:rsidRPr="00F76B8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4AF26F7B" w14:textId="77777777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4F747A3" w14:textId="77777777" w:rsidR="007170A8" w:rsidRDefault="007170A8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F2B5B5" w14:textId="2F778DE2" w:rsidR="00F76B85" w:rsidRDefault="00F76B85" w:rsidP="0099378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FF34F0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bookmarkEnd w:id="21"/>
    <w:p w14:paraId="5E04EA87" w14:textId="632A01B7" w:rsidR="002110EA" w:rsidRDefault="005E0DFE" w:rsidP="0099378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LX</w:t>
      </w:r>
      <w:r w:rsidR="007170A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V 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posiedzenia Zarządu Powiatu w Wieluniu.</w:t>
      </w:r>
    </w:p>
    <w:p w14:paraId="7DA6226B" w14:textId="77777777" w:rsidR="002110EA" w:rsidRDefault="002110EA" w:rsidP="0099378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872CFB9" w14:textId="77777777" w:rsidR="007170A8" w:rsidRPr="00AB2E1F" w:rsidRDefault="007170A8" w:rsidP="0099378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14938766" w:rsidR="00F277F9" w:rsidRDefault="0003423E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LX</w:t>
      </w:r>
      <w:r w:rsidR="007170A8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  <w:r w:rsidR="00B90307">
        <w:rPr>
          <w:rFonts w:ascii="Arial" w:eastAsia="Arial" w:hAnsi="Arial" w:cs="Arial"/>
          <w:sz w:val="24"/>
        </w:rPr>
        <w:t xml:space="preserve"> </w:t>
      </w:r>
    </w:p>
    <w:p w14:paraId="36846517" w14:textId="77777777" w:rsidR="00546CFA" w:rsidRDefault="00546CF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22E7D" w14:textId="77777777" w:rsidR="00546CFA" w:rsidRDefault="00546CFA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9937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99378B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99378B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19E7" w14:textId="77777777" w:rsidR="00AC3A76" w:rsidRDefault="00AC3A76" w:rsidP="000B25E9">
      <w:pPr>
        <w:spacing w:after="0" w:line="240" w:lineRule="auto"/>
      </w:pPr>
      <w:r>
        <w:separator/>
      </w:r>
    </w:p>
  </w:endnote>
  <w:endnote w:type="continuationSeparator" w:id="0">
    <w:p w14:paraId="4A825012" w14:textId="77777777" w:rsidR="00AC3A76" w:rsidRDefault="00AC3A76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D53" w14:textId="77777777" w:rsidR="00AC3A76" w:rsidRDefault="00AC3A76" w:rsidP="000B25E9">
      <w:pPr>
        <w:spacing w:after="0" w:line="240" w:lineRule="auto"/>
      </w:pPr>
      <w:r>
        <w:separator/>
      </w:r>
    </w:p>
  </w:footnote>
  <w:footnote w:type="continuationSeparator" w:id="0">
    <w:p w14:paraId="4D994377" w14:textId="77777777" w:rsidR="00AC3A76" w:rsidRDefault="00AC3A76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C5B08"/>
    <w:multiLevelType w:val="hybridMultilevel"/>
    <w:tmpl w:val="0196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DCA"/>
    <w:multiLevelType w:val="hybridMultilevel"/>
    <w:tmpl w:val="968C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D740C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23421"/>
    <w:multiLevelType w:val="hybridMultilevel"/>
    <w:tmpl w:val="7A14DD70"/>
    <w:lvl w:ilvl="0" w:tplc="56B260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C6711"/>
    <w:multiLevelType w:val="hybridMultilevel"/>
    <w:tmpl w:val="E57C701A"/>
    <w:lvl w:ilvl="0" w:tplc="E0CC7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B4B0A"/>
    <w:multiLevelType w:val="hybridMultilevel"/>
    <w:tmpl w:val="1F7E80E6"/>
    <w:lvl w:ilvl="0" w:tplc="9080F5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84661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044D7"/>
    <w:multiLevelType w:val="multilevel"/>
    <w:tmpl w:val="17C2EE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166EA7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4115E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5948"/>
    <w:multiLevelType w:val="hybridMultilevel"/>
    <w:tmpl w:val="D922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96D02"/>
    <w:multiLevelType w:val="hybridMultilevel"/>
    <w:tmpl w:val="E2D6EC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10"/>
  </w:num>
  <w:num w:numId="2" w16cid:durableId="1516244">
    <w:abstractNumId w:val="24"/>
  </w:num>
  <w:num w:numId="3" w16cid:durableId="1915045385">
    <w:abstractNumId w:val="0"/>
  </w:num>
  <w:num w:numId="4" w16cid:durableId="569731203">
    <w:abstractNumId w:val="2"/>
  </w:num>
  <w:num w:numId="5" w16cid:durableId="1509562037">
    <w:abstractNumId w:val="17"/>
  </w:num>
  <w:num w:numId="6" w16cid:durableId="2052656611">
    <w:abstractNumId w:val="9"/>
  </w:num>
  <w:num w:numId="7" w16cid:durableId="2057074443">
    <w:abstractNumId w:val="21"/>
  </w:num>
  <w:num w:numId="8" w16cid:durableId="1879312197">
    <w:abstractNumId w:val="33"/>
  </w:num>
  <w:num w:numId="9" w16cid:durableId="242228323">
    <w:abstractNumId w:val="8"/>
  </w:num>
  <w:num w:numId="10" w16cid:durableId="41173745">
    <w:abstractNumId w:val="20"/>
  </w:num>
  <w:num w:numId="11" w16cid:durableId="884680980">
    <w:abstractNumId w:val="32"/>
  </w:num>
  <w:num w:numId="12" w16cid:durableId="880479865">
    <w:abstractNumId w:val="12"/>
  </w:num>
  <w:num w:numId="13" w16cid:durableId="274021696">
    <w:abstractNumId w:val="4"/>
  </w:num>
  <w:num w:numId="14" w16cid:durableId="822048025">
    <w:abstractNumId w:val="11"/>
  </w:num>
  <w:num w:numId="15" w16cid:durableId="1900555173">
    <w:abstractNumId w:val="6"/>
  </w:num>
  <w:num w:numId="16" w16cid:durableId="245461305">
    <w:abstractNumId w:val="15"/>
  </w:num>
  <w:num w:numId="17" w16cid:durableId="202450890">
    <w:abstractNumId w:val="7"/>
  </w:num>
  <w:num w:numId="18" w16cid:durableId="1784496795">
    <w:abstractNumId w:val="28"/>
  </w:num>
  <w:num w:numId="19" w16cid:durableId="803892304">
    <w:abstractNumId w:val="5"/>
  </w:num>
  <w:num w:numId="20" w16cid:durableId="155875956">
    <w:abstractNumId w:val="29"/>
  </w:num>
  <w:num w:numId="21" w16cid:durableId="1081296128">
    <w:abstractNumId w:val="27"/>
  </w:num>
  <w:num w:numId="22" w16cid:durableId="2043747254">
    <w:abstractNumId w:val="19"/>
  </w:num>
  <w:num w:numId="23" w16cid:durableId="818614247">
    <w:abstractNumId w:val="13"/>
  </w:num>
  <w:num w:numId="24" w16cid:durableId="1803378032">
    <w:abstractNumId w:val="22"/>
  </w:num>
  <w:num w:numId="25" w16cid:durableId="893930505">
    <w:abstractNumId w:val="31"/>
  </w:num>
  <w:num w:numId="26" w16cid:durableId="2073309239">
    <w:abstractNumId w:val="30"/>
  </w:num>
  <w:num w:numId="27" w16cid:durableId="811555647">
    <w:abstractNumId w:val="23"/>
  </w:num>
  <w:num w:numId="28" w16cid:durableId="1220477571">
    <w:abstractNumId w:val="3"/>
  </w:num>
  <w:num w:numId="29" w16cid:durableId="84352338">
    <w:abstractNumId w:val="26"/>
  </w:num>
  <w:num w:numId="30" w16cid:durableId="1348407007">
    <w:abstractNumId w:val="14"/>
  </w:num>
  <w:num w:numId="31" w16cid:durableId="1213689183">
    <w:abstractNumId w:val="25"/>
  </w:num>
  <w:num w:numId="32" w16cid:durableId="10631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8782303">
    <w:abstractNumId w:val="18"/>
  </w:num>
  <w:num w:numId="34" w16cid:durableId="4896773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3D0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6F97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0A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1DA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5C22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874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4EBE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D9A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D15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D22"/>
    <w:rsid w:val="00087E73"/>
    <w:rsid w:val="000901AF"/>
    <w:rsid w:val="000904DA"/>
    <w:rsid w:val="000905B2"/>
    <w:rsid w:val="000908EC"/>
    <w:rsid w:val="00090B9D"/>
    <w:rsid w:val="00090E32"/>
    <w:rsid w:val="00090E78"/>
    <w:rsid w:val="00091162"/>
    <w:rsid w:val="00092736"/>
    <w:rsid w:val="00093016"/>
    <w:rsid w:val="00093483"/>
    <w:rsid w:val="000936D2"/>
    <w:rsid w:val="0009387F"/>
    <w:rsid w:val="0009457A"/>
    <w:rsid w:val="00094F5C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AEC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3D59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9B3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5CF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B31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59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3E6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283A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5E0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3E2F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2A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97541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AB2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25E"/>
    <w:rsid w:val="001C431C"/>
    <w:rsid w:val="001C4B6A"/>
    <w:rsid w:val="001C4EE5"/>
    <w:rsid w:val="001C4FD6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6C8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1F6F"/>
    <w:rsid w:val="002022BE"/>
    <w:rsid w:val="00202795"/>
    <w:rsid w:val="00202A30"/>
    <w:rsid w:val="00202F05"/>
    <w:rsid w:val="002030CC"/>
    <w:rsid w:val="002037BA"/>
    <w:rsid w:val="0020393D"/>
    <w:rsid w:val="00203A00"/>
    <w:rsid w:val="00203D6E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37C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2749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6AD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87F30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041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1CEA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48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3B1F"/>
    <w:rsid w:val="002D3F9A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3FFC"/>
    <w:rsid w:val="002E4D20"/>
    <w:rsid w:val="002E5014"/>
    <w:rsid w:val="002E50D7"/>
    <w:rsid w:val="002E51A3"/>
    <w:rsid w:val="002E5321"/>
    <w:rsid w:val="002E6497"/>
    <w:rsid w:val="002E64EE"/>
    <w:rsid w:val="002E6E74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36E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427"/>
    <w:rsid w:val="00347744"/>
    <w:rsid w:val="003503C6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401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95C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97E08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A7E96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50"/>
    <w:rsid w:val="003B5B65"/>
    <w:rsid w:val="003B5BB2"/>
    <w:rsid w:val="003B6ABA"/>
    <w:rsid w:val="003B6F1F"/>
    <w:rsid w:val="003B6F45"/>
    <w:rsid w:val="003B7581"/>
    <w:rsid w:val="003B7B90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3FF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06E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5C2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D1D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4A7A"/>
    <w:rsid w:val="00454F85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25D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0B2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2D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A67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6BE"/>
    <w:rsid w:val="004E18BA"/>
    <w:rsid w:val="004E1E10"/>
    <w:rsid w:val="004E1FA9"/>
    <w:rsid w:val="004E20DA"/>
    <w:rsid w:val="004E2EDF"/>
    <w:rsid w:val="004E32B1"/>
    <w:rsid w:val="004E335D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097B"/>
    <w:rsid w:val="004F1209"/>
    <w:rsid w:val="004F1653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CE4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79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6BBB"/>
    <w:rsid w:val="005174DA"/>
    <w:rsid w:val="005176B1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3"/>
    <w:rsid w:val="00531EB8"/>
    <w:rsid w:val="00532463"/>
    <w:rsid w:val="00532567"/>
    <w:rsid w:val="00533E1E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2F6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115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4C52"/>
    <w:rsid w:val="00585535"/>
    <w:rsid w:val="00585787"/>
    <w:rsid w:val="00585A1E"/>
    <w:rsid w:val="00585F06"/>
    <w:rsid w:val="005861D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CF0"/>
    <w:rsid w:val="00595E10"/>
    <w:rsid w:val="00596245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0EAB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463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D10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151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78E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6D8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1F5F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91F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199"/>
    <w:rsid w:val="006546A2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0F75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08C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01B"/>
    <w:rsid w:val="006A7683"/>
    <w:rsid w:val="006A7753"/>
    <w:rsid w:val="006A78C5"/>
    <w:rsid w:val="006A7B3C"/>
    <w:rsid w:val="006A7D8A"/>
    <w:rsid w:val="006B0413"/>
    <w:rsid w:val="006B0C25"/>
    <w:rsid w:val="006B1474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2C1"/>
    <w:rsid w:val="006E4435"/>
    <w:rsid w:val="006E46F6"/>
    <w:rsid w:val="006E51D4"/>
    <w:rsid w:val="006E546B"/>
    <w:rsid w:val="006E5878"/>
    <w:rsid w:val="006E5DE7"/>
    <w:rsid w:val="006E6444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D5A"/>
    <w:rsid w:val="006F6EE0"/>
    <w:rsid w:val="006F6FAB"/>
    <w:rsid w:val="00700600"/>
    <w:rsid w:val="007006E3"/>
    <w:rsid w:val="00700A1B"/>
    <w:rsid w:val="007011C0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3B18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0A8"/>
    <w:rsid w:val="00717480"/>
    <w:rsid w:val="00717B45"/>
    <w:rsid w:val="00717F86"/>
    <w:rsid w:val="00720045"/>
    <w:rsid w:val="007200E1"/>
    <w:rsid w:val="00720A49"/>
    <w:rsid w:val="007212BF"/>
    <w:rsid w:val="0072184A"/>
    <w:rsid w:val="00721CAE"/>
    <w:rsid w:val="00721CB1"/>
    <w:rsid w:val="00722155"/>
    <w:rsid w:val="007223C4"/>
    <w:rsid w:val="00722617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63D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47D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321"/>
    <w:rsid w:val="007A5722"/>
    <w:rsid w:val="007A5AE8"/>
    <w:rsid w:val="007A5F6D"/>
    <w:rsid w:val="007A600D"/>
    <w:rsid w:val="007A6809"/>
    <w:rsid w:val="007A71E0"/>
    <w:rsid w:val="007A7335"/>
    <w:rsid w:val="007A74E4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8BE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2F0F"/>
    <w:rsid w:val="007E30A7"/>
    <w:rsid w:val="007E30D3"/>
    <w:rsid w:val="007E32B0"/>
    <w:rsid w:val="007E3370"/>
    <w:rsid w:val="007E44DA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C12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17E65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590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692"/>
    <w:rsid w:val="0084677A"/>
    <w:rsid w:val="00847123"/>
    <w:rsid w:val="00847164"/>
    <w:rsid w:val="008471AD"/>
    <w:rsid w:val="00847386"/>
    <w:rsid w:val="0084765F"/>
    <w:rsid w:val="00847A4B"/>
    <w:rsid w:val="00847F57"/>
    <w:rsid w:val="00850150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225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177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1B01"/>
    <w:rsid w:val="008B2A01"/>
    <w:rsid w:val="008B2CCB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4660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CF8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879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0DE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89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4A7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2BA"/>
    <w:rsid w:val="009414D4"/>
    <w:rsid w:val="009417F9"/>
    <w:rsid w:val="009418E9"/>
    <w:rsid w:val="00941E7C"/>
    <w:rsid w:val="009425B4"/>
    <w:rsid w:val="009425DA"/>
    <w:rsid w:val="009428EC"/>
    <w:rsid w:val="009428F2"/>
    <w:rsid w:val="00942C4B"/>
    <w:rsid w:val="00942E55"/>
    <w:rsid w:val="009438C4"/>
    <w:rsid w:val="00943E34"/>
    <w:rsid w:val="00943F5F"/>
    <w:rsid w:val="00944242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87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1EDC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AC0"/>
    <w:rsid w:val="00991F29"/>
    <w:rsid w:val="00992151"/>
    <w:rsid w:val="00992213"/>
    <w:rsid w:val="00992AB8"/>
    <w:rsid w:val="00993119"/>
    <w:rsid w:val="00993760"/>
    <w:rsid w:val="0099378B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D26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061"/>
    <w:rsid w:val="009B47AB"/>
    <w:rsid w:val="009B536A"/>
    <w:rsid w:val="009B6D04"/>
    <w:rsid w:val="009B6D92"/>
    <w:rsid w:val="009B76BD"/>
    <w:rsid w:val="009B7B40"/>
    <w:rsid w:val="009C0190"/>
    <w:rsid w:val="009C0545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3C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3E18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784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02D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3E9C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484"/>
    <w:rsid w:val="00A40797"/>
    <w:rsid w:val="00A40ADD"/>
    <w:rsid w:val="00A411D4"/>
    <w:rsid w:val="00A4127D"/>
    <w:rsid w:val="00A4129E"/>
    <w:rsid w:val="00A41451"/>
    <w:rsid w:val="00A41483"/>
    <w:rsid w:val="00A4148B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1B1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741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083"/>
    <w:rsid w:val="00A714D0"/>
    <w:rsid w:val="00A715C1"/>
    <w:rsid w:val="00A71A5F"/>
    <w:rsid w:val="00A71B5B"/>
    <w:rsid w:val="00A71D91"/>
    <w:rsid w:val="00A71DC0"/>
    <w:rsid w:val="00A72060"/>
    <w:rsid w:val="00A72732"/>
    <w:rsid w:val="00A729C8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43C9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42F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0955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7D2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A76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D8C"/>
    <w:rsid w:val="00AC7F06"/>
    <w:rsid w:val="00AD0882"/>
    <w:rsid w:val="00AD0A30"/>
    <w:rsid w:val="00AD1496"/>
    <w:rsid w:val="00AD163D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47E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0A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BED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AC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93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BBE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307"/>
    <w:rsid w:val="00B90B90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D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4E4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C7E"/>
    <w:rsid w:val="00BB0DBE"/>
    <w:rsid w:val="00BB2385"/>
    <w:rsid w:val="00BB26FF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05BA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42E"/>
    <w:rsid w:val="00C16DCF"/>
    <w:rsid w:val="00C170C9"/>
    <w:rsid w:val="00C17A26"/>
    <w:rsid w:val="00C17BE3"/>
    <w:rsid w:val="00C2023F"/>
    <w:rsid w:val="00C2034D"/>
    <w:rsid w:val="00C20790"/>
    <w:rsid w:val="00C20CFE"/>
    <w:rsid w:val="00C21A73"/>
    <w:rsid w:val="00C21C17"/>
    <w:rsid w:val="00C2236B"/>
    <w:rsid w:val="00C22CC9"/>
    <w:rsid w:val="00C2340B"/>
    <w:rsid w:val="00C23942"/>
    <w:rsid w:val="00C23AB0"/>
    <w:rsid w:val="00C23D2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5D9"/>
    <w:rsid w:val="00C437BF"/>
    <w:rsid w:val="00C43D73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47FD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0F3A"/>
    <w:rsid w:val="00C71B53"/>
    <w:rsid w:val="00C730F6"/>
    <w:rsid w:val="00C73153"/>
    <w:rsid w:val="00C7334B"/>
    <w:rsid w:val="00C733E3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564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62A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4FC2"/>
    <w:rsid w:val="00C9503C"/>
    <w:rsid w:val="00C95397"/>
    <w:rsid w:val="00C95DDD"/>
    <w:rsid w:val="00C96594"/>
    <w:rsid w:val="00C96C37"/>
    <w:rsid w:val="00C96DF6"/>
    <w:rsid w:val="00C96F37"/>
    <w:rsid w:val="00C9708D"/>
    <w:rsid w:val="00C97156"/>
    <w:rsid w:val="00CA0999"/>
    <w:rsid w:val="00CA09A4"/>
    <w:rsid w:val="00CA09EC"/>
    <w:rsid w:val="00CA0AB5"/>
    <w:rsid w:val="00CA12E8"/>
    <w:rsid w:val="00CA1532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140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28F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4F1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3E"/>
    <w:rsid w:val="00D10FD6"/>
    <w:rsid w:val="00D1120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59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7E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631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6868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294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1387"/>
    <w:rsid w:val="00D52A7C"/>
    <w:rsid w:val="00D5318E"/>
    <w:rsid w:val="00D5368D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04A"/>
    <w:rsid w:val="00D611CC"/>
    <w:rsid w:val="00D61C51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B30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1C8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1DE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319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10BD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0CA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AF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689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5519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A61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5536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2EDE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6DD"/>
    <w:rsid w:val="00ED79B2"/>
    <w:rsid w:val="00EE005D"/>
    <w:rsid w:val="00EE093F"/>
    <w:rsid w:val="00EE0A92"/>
    <w:rsid w:val="00EE0B7A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39F7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82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3DCB"/>
    <w:rsid w:val="00F24031"/>
    <w:rsid w:val="00F242B8"/>
    <w:rsid w:val="00F2435D"/>
    <w:rsid w:val="00F25670"/>
    <w:rsid w:val="00F257E1"/>
    <w:rsid w:val="00F25B8C"/>
    <w:rsid w:val="00F2628D"/>
    <w:rsid w:val="00F26C2A"/>
    <w:rsid w:val="00F27418"/>
    <w:rsid w:val="00F277F9"/>
    <w:rsid w:val="00F2782F"/>
    <w:rsid w:val="00F30059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2F6D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961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2FD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2EF3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B85"/>
    <w:rsid w:val="00F76CCB"/>
    <w:rsid w:val="00F77625"/>
    <w:rsid w:val="00F77662"/>
    <w:rsid w:val="00F77F86"/>
    <w:rsid w:val="00F8072E"/>
    <w:rsid w:val="00F809DA"/>
    <w:rsid w:val="00F80A91"/>
    <w:rsid w:val="00F8191B"/>
    <w:rsid w:val="00F81B55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681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062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4F0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29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34457</TotalTime>
  <Pages>34</Pages>
  <Words>8436</Words>
  <Characters>50621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272</cp:revision>
  <cp:lastPrinted>2026-04-16T06:43:00Z</cp:lastPrinted>
  <dcterms:created xsi:type="dcterms:W3CDTF">2024-06-13T05:30:00Z</dcterms:created>
  <dcterms:modified xsi:type="dcterms:W3CDTF">2026-04-17T08:21:00Z</dcterms:modified>
</cp:coreProperties>
</file>