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B0" w:rsidRDefault="00EA16B0" w:rsidP="00721C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3EC" w:rsidRPr="00721CDB" w:rsidRDefault="000953EC" w:rsidP="00721C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DB">
        <w:rPr>
          <w:rFonts w:ascii="Times New Roman" w:hAnsi="Times New Roman" w:cs="Times New Roman"/>
          <w:sz w:val="28"/>
          <w:szCs w:val="28"/>
        </w:rPr>
        <w:t xml:space="preserve">Na podstawie przepisów ustawy z dnia 5 sierpnia 2015 r. nieodpłatnej pomocy prawnej, nieodpłatnym poradnictwie obywatelskim oraz edukacji prawnej </w:t>
      </w:r>
      <w:r w:rsidR="00C1160F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>na terenie Powiatu Wieluńskiego zostały utworzone dwa punkty nieodpłatnej pomocy prawnej i jeden punkt nieodpłatnego poradnictwa obywatelskiego.</w:t>
      </w:r>
    </w:p>
    <w:p w:rsidR="000953EC" w:rsidRPr="00721CDB" w:rsidRDefault="000953EC" w:rsidP="00721C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DB">
        <w:rPr>
          <w:rFonts w:ascii="Times New Roman" w:hAnsi="Times New Roman" w:cs="Times New Roman"/>
          <w:sz w:val="28"/>
          <w:szCs w:val="28"/>
        </w:rPr>
        <w:t>Jeden punkt prowadzony jest przez Powiat Wieluński  oraz dwa przez organizację pozarządową.</w:t>
      </w:r>
    </w:p>
    <w:p w:rsidR="000953EC" w:rsidRPr="00721CDB" w:rsidRDefault="000953EC" w:rsidP="00721C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DB">
        <w:rPr>
          <w:rFonts w:ascii="Times New Roman" w:hAnsi="Times New Roman" w:cs="Times New Roman"/>
          <w:sz w:val="28"/>
          <w:szCs w:val="28"/>
        </w:rPr>
        <w:t xml:space="preserve">W punkcie prowadzonym przez Powiat udzielana jest nieodpłatna pomoc prawna, natomiast w punkcie prowadzonym przez organizację pozarządową udzielana </w:t>
      </w:r>
      <w:r w:rsidR="00C1160F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>jest nieodpłatna pomoc prawna oraz nieodpłatne poradnictwo obywatelskie.</w:t>
      </w:r>
    </w:p>
    <w:p w:rsidR="003A0AB2" w:rsidRPr="00721CDB" w:rsidRDefault="003A0AB2" w:rsidP="00721C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163" w:rsidRPr="00721CDB" w:rsidRDefault="002532E8" w:rsidP="00C1160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60F">
        <w:rPr>
          <w:rFonts w:ascii="Times New Roman" w:hAnsi="Times New Roman" w:cs="Times New Roman"/>
          <w:b/>
          <w:sz w:val="28"/>
          <w:szCs w:val="28"/>
          <w:highlight w:val="lightGray"/>
        </w:rPr>
        <w:t>Punkt nieodpłatnej pomocy prawnej prowadzony przez Powiat Wieluński:</w:t>
      </w:r>
    </w:p>
    <w:p w:rsidR="002532E8" w:rsidRPr="00721CDB" w:rsidRDefault="002532E8" w:rsidP="00C1160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CDB">
        <w:rPr>
          <w:rFonts w:ascii="Times New Roman" w:hAnsi="Times New Roman" w:cs="Times New Roman"/>
          <w:b/>
          <w:sz w:val="28"/>
          <w:szCs w:val="28"/>
        </w:rPr>
        <w:br/>
      </w:r>
      <w:r w:rsidRPr="00C1160F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Pątnów  - Budynek Ośrodka Zdrowia w Pątnowie</w:t>
      </w:r>
      <w:r w:rsidR="00C46CBD" w:rsidRPr="0072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60F">
        <w:rPr>
          <w:rFonts w:ascii="Times New Roman" w:hAnsi="Times New Roman" w:cs="Times New Roman"/>
          <w:b/>
          <w:sz w:val="28"/>
          <w:szCs w:val="28"/>
        </w:rPr>
        <w:br/>
      </w:r>
      <w:r w:rsidR="00C46CBD" w:rsidRPr="00721CDB">
        <w:rPr>
          <w:rFonts w:ascii="Times New Roman" w:hAnsi="Times New Roman" w:cs="Times New Roman"/>
          <w:sz w:val="28"/>
          <w:szCs w:val="28"/>
        </w:rPr>
        <w:t xml:space="preserve"> Pątnów 50a, 98-335 Pątnów</w:t>
      </w:r>
    </w:p>
    <w:p w:rsidR="00C46CBD" w:rsidRPr="00721CDB" w:rsidRDefault="006D7B6C" w:rsidP="00721C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19">
        <w:rPr>
          <w:rFonts w:ascii="Times New Roman" w:hAnsi="Times New Roman" w:cs="Times New Roman"/>
          <w:b/>
          <w:color w:val="FF0000"/>
          <w:sz w:val="28"/>
          <w:szCs w:val="28"/>
        </w:rPr>
        <w:t>godz. przyjęć: 9:00-13:</w:t>
      </w:r>
      <w:r w:rsidR="00C46CBD" w:rsidRPr="00187F19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="00C46CBD" w:rsidRPr="00721CDB">
        <w:rPr>
          <w:rFonts w:ascii="Times New Roman" w:hAnsi="Times New Roman" w:cs="Times New Roman"/>
          <w:b/>
          <w:sz w:val="28"/>
          <w:szCs w:val="28"/>
        </w:rPr>
        <w:br/>
      </w:r>
      <w:r w:rsidR="00C46CBD" w:rsidRPr="00721CDB">
        <w:rPr>
          <w:rFonts w:ascii="Times New Roman" w:hAnsi="Times New Roman" w:cs="Times New Roman"/>
          <w:b/>
          <w:sz w:val="28"/>
          <w:szCs w:val="28"/>
        </w:rPr>
        <w:br/>
      </w:r>
      <w:r w:rsidR="00C46CBD" w:rsidRPr="00187F19">
        <w:rPr>
          <w:rFonts w:ascii="Times New Roman" w:hAnsi="Times New Roman" w:cs="Times New Roman"/>
          <w:b/>
          <w:color w:val="FF0000"/>
          <w:sz w:val="28"/>
          <w:szCs w:val="28"/>
        </w:rPr>
        <w:t>poniedziałek, wtorek, co druga środ</w:t>
      </w:r>
      <w:r w:rsidRPr="00187F19">
        <w:rPr>
          <w:rFonts w:ascii="Times New Roman" w:hAnsi="Times New Roman" w:cs="Times New Roman"/>
          <w:b/>
          <w:color w:val="FF0000"/>
          <w:sz w:val="28"/>
          <w:szCs w:val="28"/>
        </w:rPr>
        <w:t>a – radca prawny</w:t>
      </w:r>
      <w:r w:rsidRPr="00187F19">
        <w:rPr>
          <w:rFonts w:ascii="Times New Roman" w:hAnsi="Times New Roman" w:cs="Times New Roman"/>
          <w:b/>
          <w:color w:val="FF0000"/>
          <w:sz w:val="28"/>
          <w:szCs w:val="28"/>
        </w:rPr>
        <w:br/>
        <w:t>czwartek, piąte</w:t>
      </w:r>
      <w:r w:rsidR="00C46CBD" w:rsidRPr="00187F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k, co druga środa </w:t>
      </w:r>
      <w:r w:rsidR="00323163" w:rsidRPr="00187F19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="00C46CBD" w:rsidRPr="00187F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adwokaci</w:t>
      </w:r>
    </w:p>
    <w:p w:rsidR="00323163" w:rsidRPr="00721CDB" w:rsidRDefault="00323163" w:rsidP="00721C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163" w:rsidRPr="00721CDB" w:rsidRDefault="00323163" w:rsidP="00721C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CDB">
        <w:rPr>
          <w:rFonts w:ascii="Times New Roman" w:hAnsi="Times New Roman" w:cs="Times New Roman"/>
          <w:b/>
          <w:sz w:val="28"/>
          <w:szCs w:val="28"/>
        </w:rPr>
        <w:t>Punkt nieodpłatnej pomocy prawnej oraz nieodpłatnego poradnictwa obywatelskiego prowadzony przez organizacj</w:t>
      </w:r>
      <w:r w:rsidR="006D7B6C">
        <w:rPr>
          <w:rFonts w:ascii="Times New Roman" w:hAnsi="Times New Roman" w:cs="Times New Roman"/>
          <w:b/>
          <w:sz w:val="28"/>
          <w:szCs w:val="28"/>
        </w:rPr>
        <w:t>ę pozarządową: Fundację Młodzi Ludziom z siedzibą w Borysławiu</w:t>
      </w:r>
      <w:r w:rsidRPr="00721CDB">
        <w:rPr>
          <w:rFonts w:ascii="Times New Roman" w:hAnsi="Times New Roman" w:cs="Times New Roman"/>
          <w:b/>
          <w:sz w:val="28"/>
          <w:szCs w:val="28"/>
        </w:rPr>
        <w:t>:</w:t>
      </w:r>
    </w:p>
    <w:p w:rsidR="00323163" w:rsidRPr="00721CDB" w:rsidRDefault="00323163" w:rsidP="00721C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163" w:rsidRPr="00721CDB" w:rsidRDefault="00323163" w:rsidP="00187F1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F19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Wieluń – Budynek Międzyszkolnej Bursy w Wieluniu</w:t>
      </w:r>
      <w:r w:rsidRPr="0072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F19">
        <w:rPr>
          <w:rFonts w:ascii="Times New Roman" w:hAnsi="Times New Roman" w:cs="Times New Roman"/>
          <w:b/>
          <w:sz w:val="28"/>
          <w:szCs w:val="28"/>
        </w:rPr>
        <w:br/>
      </w:r>
      <w:r w:rsidR="00187F19">
        <w:rPr>
          <w:rFonts w:ascii="Times New Roman" w:hAnsi="Times New Roman" w:cs="Times New Roman"/>
          <w:sz w:val="28"/>
          <w:szCs w:val="28"/>
        </w:rPr>
        <w:t xml:space="preserve"> ul. Traugutta 12, </w:t>
      </w:r>
      <w:r w:rsidRPr="00721CDB">
        <w:rPr>
          <w:rFonts w:ascii="Times New Roman" w:hAnsi="Times New Roman" w:cs="Times New Roman"/>
          <w:sz w:val="28"/>
          <w:szCs w:val="28"/>
        </w:rPr>
        <w:t>98-300 Wieluń</w:t>
      </w:r>
    </w:p>
    <w:p w:rsidR="00323163" w:rsidRPr="00187F19" w:rsidRDefault="006D7B6C" w:rsidP="00721CD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7F19">
        <w:rPr>
          <w:rFonts w:ascii="Times New Roman" w:hAnsi="Times New Roman" w:cs="Times New Roman"/>
          <w:b/>
          <w:color w:val="FF0000"/>
          <w:sz w:val="28"/>
          <w:szCs w:val="28"/>
        </w:rPr>
        <w:t>godz. przyjęć: 9:00-13:</w:t>
      </w:r>
      <w:r w:rsidR="00323163" w:rsidRPr="00187F19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</w:p>
    <w:p w:rsidR="00187F19" w:rsidRPr="00187F19" w:rsidRDefault="00187F19" w:rsidP="00721CD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3163" w:rsidRPr="00187F19" w:rsidRDefault="00073A15" w:rsidP="00721CD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7F19">
        <w:rPr>
          <w:rFonts w:ascii="Times New Roman" w:hAnsi="Times New Roman" w:cs="Times New Roman"/>
          <w:b/>
          <w:color w:val="FF0000"/>
          <w:sz w:val="28"/>
          <w:szCs w:val="28"/>
        </w:rPr>
        <w:t>wtorek, piątek</w:t>
      </w:r>
      <w:r w:rsidR="00323163" w:rsidRPr="00187F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adwokat</w:t>
      </w:r>
      <w:r w:rsidRPr="00187F19">
        <w:rPr>
          <w:rFonts w:ascii="Times New Roman" w:hAnsi="Times New Roman" w:cs="Times New Roman"/>
          <w:b/>
          <w:color w:val="FF0000"/>
          <w:sz w:val="28"/>
          <w:szCs w:val="28"/>
        </w:rPr>
        <w:br/>
        <w:t>poniedziałek, środa, czwartek – radca prawny</w:t>
      </w:r>
    </w:p>
    <w:p w:rsidR="00323163" w:rsidRPr="00721CDB" w:rsidRDefault="00323163" w:rsidP="00721C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163" w:rsidRPr="00721CDB" w:rsidRDefault="00323163" w:rsidP="00187F1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F19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Łyskornia – Budynek Gminnego Centrum Informacji w Łyskorni</w:t>
      </w:r>
      <w:r w:rsidRPr="0072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F19">
        <w:rPr>
          <w:rFonts w:ascii="Times New Roman" w:hAnsi="Times New Roman" w:cs="Times New Roman"/>
          <w:b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>Łyskornia 55, 98-350 Biała</w:t>
      </w:r>
    </w:p>
    <w:p w:rsidR="003A0AB2" w:rsidRPr="00187F19" w:rsidRDefault="003A0AB2" w:rsidP="00721CD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7F19">
        <w:rPr>
          <w:rFonts w:ascii="Times New Roman" w:hAnsi="Times New Roman" w:cs="Times New Roman"/>
          <w:b/>
          <w:color w:val="FF0000"/>
          <w:sz w:val="28"/>
          <w:szCs w:val="28"/>
        </w:rPr>
        <w:t>godz. przyjęć: 15:00-19.00</w:t>
      </w:r>
      <w:r w:rsidR="00187F19" w:rsidRPr="00187F19"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p w:rsidR="003A0AB2" w:rsidRPr="00187F19" w:rsidRDefault="006D7B6C" w:rsidP="00721CD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7F19">
        <w:rPr>
          <w:rFonts w:ascii="Times New Roman" w:hAnsi="Times New Roman" w:cs="Times New Roman"/>
          <w:b/>
          <w:color w:val="FF0000"/>
          <w:sz w:val="28"/>
          <w:szCs w:val="28"/>
        </w:rPr>
        <w:t>poniedziałek -</w:t>
      </w:r>
      <w:r w:rsidR="003A0AB2" w:rsidRPr="00187F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piątek – adwokat</w:t>
      </w:r>
    </w:p>
    <w:p w:rsidR="00323163" w:rsidRPr="00721CDB" w:rsidRDefault="00323163" w:rsidP="00721C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AB2" w:rsidRPr="00721CDB" w:rsidRDefault="003A0AB2" w:rsidP="00721C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163" w:rsidRPr="00721CDB" w:rsidRDefault="00323163" w:rsidP="00721CD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CBD" w:rsidRPr="00721CDB" w:rsidRDefault="00C46CBD" w:rsidP="00721C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2FA" w:rsidRPr="00721CDB" w:rsidRDefault="006C6CDF" w:rsidP="00721C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DB">
        <w:rPr>
          <w:rFonts w:ascii="Times New Roman" w:hAnsi="Times New Roman" w:cs="Times New Roman"/>
          <w:b/>
          <w:sz w:val="28"/>
          <w:szCs w:val="28"/>
        </w:rPr>
        <w:lastRenderedPageBreak/>
        <w:t>Udzielanie nieodpłatnej pomocy prawnej lub świadczenie nieodpłatnego poradnictwa obywatelskiego odbywa się według kolejności zgłoszeń</w:t>
      </w:r>
      <w:r w:rsidRPr="00721CDB">
        <w:rPr>
          <w:rFonts w:ascii="Times New Roman" w:hAnsi="Times New Roman" w:cs="Times New Roman"/>
          <w:sz w:val="28"/>
          <w:szCs w:val="28"/>
        </w:rPr>
        <w:t xml:space="preserve">, </w:t>
      </w:r>
      <w:r w:rsidR="00187F19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 xml:space="preserve">po </w:t>
      </w:r>
      <w:r w:rsidR="00CD0ACD" w:rsidRPr="00721CDB">
        <w:rPr>
          <w:rFonts w:ascii="Times New Roman" w:hAnsi="Times New Roman" w:cs="Times New Roman"/>
          <w:sz w:val="28"/>
          <w:szCs w:val="28"/>
        </w:rPr>
        <w:t xml:space="preserve">umówieniu </w:t>
      </w:r>
      <w:r w:rsidR="009662FA" w:rsidRPr="00721CDB">
        <w:rPr>
          <w:rFonts w:ascii="Times New Roman" w:hAnsi="Times New Roman" w:cs="Times New Roman"/>
          <w:sz w:val="28"/>
          <w:szCs w:val="28"/>
        </w:rPr>
        <w:t xml:space="preserve">terminu wizyty pod numerem </w:t>
      </w:r>
    </w:p>
    <w:p w:rsidR="009662FA" w:rsidRPr="00721CDB" w:rsidRDefault="009662FA" w:rsidP="00721CD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2FA" w:rsidRPr="00721CDB" w:rsidRDefault="009662FA" w:rsidP="00721CD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CDB">
        <w:rPr>
          <w:rFonts w:ascii="Times New Roman" w:hAnsi="Times New Roman" w:cs="Times New Roman"/>
          <w:sz w:val="28"/>
          <w:szCs w:val="28"/>
        </w:rPr>
        <w:t>tel</w:t>
      </w:r>
      <w:r w:rsidRPr="00920A32">
        <w:rPr>
          <w:rFonts w:ascii="Times New Roman" w:hAnsi="Times New Roman" w:cs="Times New Roman"/>
          <w:sz w:val="32"/>
          <w:szCs w:val="28"/>
        </w:rPr>
        <w:t>.</w:t>
      </w:r>
      <w:r w:rsidRPr="00920A3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87F19">
        <w:rPr>
          <w:rFonts w:ascii="Times New Roman" w:hAnsi="Times New Roman" w:cs="Times New Roman"/>
          <w:b/>
          <w:color w:val="FF0000"/>
          <w:sz w:val="32"/>
          <w:szCs w:val="28"/>
        </w:rPr>
        <w:t>(43) 843-79-44</w:t>
      </w:r>
      <w:r w:rsidRPr="00187F19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Pr="00721CDB">
        <w:rPr>
          <w:rFonts w:ascii="Times New Roman" w:hAnsi="Times New Roman" w:cs="Times New Roman"/>
          <w:sz w:val="28"/>
          <w:szCs w:val="28"/>
        </w:rPr>
        <w:br/>
      </w:r>
    </w:p>
    <w:p w:rsidR="009662FA" w:rsidRPr="00721CDB" w:rsidRDefault="009662FA" w:rsidP="00721C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DB">
        <w:rPr>
          <w:rFonts w:ascii="Times New Roman" w:hAnsi="Times New Roman" w:cs="Times New Roman"/>
          <w:sz w:val="28"/>
          <w:szCs w:val="28"/>
        </w:rPr>
        <w:t xml:space="preserve">lub poprzez e-mail: </w:t>
      </w:r>
      <w:bookmarkStart w:id="0" w:name="_GoBack"/>
      <w:bookmarkEnd w:id="0"/>
      <w:r w:rsidR="00C10C51">
        <w:rPr>
          <w:rStyle w:val="Hipercze"/>
          <w:rFonts w:ascii="Times New Roman" w:hAnsi="Times New Roman" w:cs="Times New Roman"/>
          <w:b/>
          <w:sz w:val="28"/>
          <w:szCs w:val="28"/>
        </w:rPr>
        <w:fldChar w:fldCharType="begin"/>
      </w:r>
      <w:r w:rsidR="00C10C51">
        <w:rPr>
          <w:rStyle w:val="Hipercze"/>
          <w:rFonts w:ascii="Times New Roman" w:hAnsi="Times New Roman" w:cs="Times New Roman"/>
          <w:b/>
          <w:sz w:val="28"/>
          <w:szCs w:val="28"/>
        </w:rPr>
        <w:instrText xml:space="preserve"> HYPERLINK "mailto:</w:instrText>
      </w:r>
      <w:r w:rsidR="00C10C51" w:rsidRPr="00C10C51">
        <w:rPr>
          <w:rStyle w:val="Hipercze"/>
          <w:rFonts w:ascii="Times New Roman" w:hAnsi="Times New Roman" w:cs="Times New Roman"/>
          <w:b/>
          <w:sz w:val="28"/>
          <w:szCs w:val="28"/>
        </w:rPr>
        <w:instrText>pswitalska@powiat.wielun.pl</w:instrText>
      </w:r>
      <w:r w:rsidR="00C10C51">
        <w:rPr>
          <w:rStyle w:val="Hipercze"/>
          <w:rFonts w:ascii="Times New Roman" w:hAnsi="Times New Roman" w:cs="Times New Roman"/>
          <w:b/>
          <w:sz w:val="28"/>
          <w:szCs w:val="28"/>
        </w:rPr>
        <w:instrText xml:space="preserve">" </w:instrText>
      </w:r>
      <w:r w:rsidR="00C10C51">
        <w:rPr>
          <w:rStyle w:val="Hipercze"/>
          <w:rFonts w:ascii="Times New Roman" w:hAnsi="Times New Roman" w:cs="Times New Roman"/>
          <w:b/>
          <w:sz w:val="28"/>
          <w:szCs w:val="28"/>
        </w:rPr>
        <w:fldChar w:fldCharType="separate"/>
      </w:r>
      <w:r w:rsidR="00C10C51" w:rsidRPr="00DF2398">
        <w:rPr>
          <w:rStyle w:val="Hipercze"/>
          <w:rFonts w:ascii="Times New Roman" w:hAnsi="Times New Roman" w:cs="Times New Roman"/>
          <w:b/>
          <w:sz w:val="28"/>
          <w:szCs w:val="28"/>
        </w:rPr>
        <w:t>pswitalska@powiat.wielun.pl</w:t>
      </w:r>
      <w:r w:rsidR="00C10C51">
        <w:rPr>
          <w:rStyle w:val="Hipercze"/>
          <w:rFonts w:ascii="Times New Roman" w:hAnsi="Times New Roman" w:cs="Times New Roman"/>
          <w:b/>
          <w:sz w:val="28"/>
          <w:szCs w:val="28"/>
        </w:rPr>
        <w:fldChar w:fldCharType="end"/>
      </w:r>
    </w:p>
    <w:p w:rsidR="009662FA" w:rsidRPr="00721CDB" w:rsidRDefault="009662FA" w:rsidP="00721C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ACD" w:rsidRPr="00721CDB" w:rsidRDefault="006C6CDF" w:rsidP="00721CDB">
      <w:pPr>
        <w:spacing w:after="0" w:line="276" w:lineRule="auto"/>
        <w:jc w:val="both"/>
        <w:rPr>
          <w:rFonts w:ascii="Times New Roman" w:hAnsi="Times New Roman" w:cs="Times New Roman"/>
          <w:b/>
          <w:vanish/>
          <w:sz w:val="28"/>
          <w:szCs w:val="28"/>
          <w:specVanish/>
        </w:rPr>
      </w:pPr>
      <w:r w:rsidRPr="00721CDB">
        <w:rPr>
          <w:rFonts w:ascii="Times New Roman" w:hAnsi="Times New Roman" w:cs="Times New Roman"/>
          <w:sz w:val="28"/>
          <w:szCs w:val="28"/>
        </w:rPr>
        <w:t xml:space="preserve">Z ważnych powodów dopuszcza się ustalenie innej kolejności udzielania nieodpłatnej pomocy prawnej lub świadczenia </w:t>
      </w:r>
      <w:r w:rsidR="00CD0ACD" w:rsidRPr="00721CDB">
        <w:rPr>
          <w:rFonts w:ascii="Times New Roman" w:hAnsi="Times New Roman" w:cs="Times New Roman"/>
          <w:sz w:val="28"/>
          <w:szCs w:val="28"/>
        </w:rPr>
        <w:t>nieodpłatnego</w:t>
      </w:r>
      <w:r w:rsidRPr="00721CDB">
        <w:rPr>
          <w:rFonts w:ascii="Times New Roman" w:hAnsi="Times New Roman" w:cs="Times New Roman"/>
          <w:sz w:val="28"/>
          <w:szCs w:val="28"/>
        </w:rPr>
        <w:t xml:space="preserve"> poradnictwa obywatelskiego. </w:t>
      </w:r>
      <w:r w:rsidRPr="00721CDB">
        <w:rPr>
          <w:rFonts w:ascii="Times New Roman" w:hAnsi="Times New Roman" w:cs="Times New Roman"/>
          <w:b/>
          <w:sz w:val="28"/>
          <w:szCs w:val="28"/>
        </w:rPr>
        <w:t>Kobiecie, która jest w ciąży,</w:t>
      </w:r>
      <w:r w:rsidR="00CD0ACD" w:rsidRPr="0072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CDB">
        <w:rPr>
          <w:rFonts w:ascii="Times New Roman" w:hAnsi="Times New Roman" w:cs="Times New Roman"/>
          <w:b/>
          <w:sz w:val="28"/>
          <w:szCs w:val="28"/>
        </w:rPr>
        <w:t xml:space="preserve">udzielanie nieodpłatnej pomocy </w:t>
      </w:r>
      <w:r w:rsidR="00CD0ACD" w:rsidRPr="00721CDB">
        <w:rPr>
          <w:rFonts w:ascii="Times New Roman" w:hAnsi="Times New Roman" w:cs="Times New Roman"/>
          <w:b/>
          <w:sz w:val="28"/>
          <w:szCs w:val="28"/>
        </w:rPr>
        <w:t>prawnej lub świadczenie nieodpłatnego poradnictwa obywatelskiego odbywa się poza kolejnością.</w:t>
      </w:r>
    </w:p>
    <w:p w:rsidR="006C6CDF" w:rsidRPr="00721CDB" w:rsidRDefault="00CD0ACD" w:rsidP="00721CD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21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0ACD" w:rsidRPr="00721CDB" w:rsidRDefault="00CD0ACD" w:rsidP="00721C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D0ACD" w:rsidRPr="00721CDB" w:rsidRDefault="00CD0ACD" w:rsidP="00721C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F19">
        <w:rPr>
          <w:rFonts w:ascii="Times New Roman" w:hAnsi="Times New Roman" w:cs="Times New Roman"/>
          <w:b/>
          <w:sz w:val="28"/>
          <w:szCs w:val="28"/>
        </w:rPr>
        <w:t>Osobom ze znaczną niepełnosprawnością ruchową</w:t>
      </w:r>
      <w:r w:rsidRPr="00721CDB">
        <w:rPr>
          <w:rFonts w:ascii="Times New Roman" w:hAnsi="Times New Roman" w:cs="Times New Roman"/>
          <w:sz w:val="28"/>
          <w:szCs w:val="28"/>
        </w:rPr>
        <w:t xml:space="preserve">, które nie mogą stawić się </w:t>
      </w:r>
      <w:r w:rsidR="003B35D5" w:rsidRPr="00721CDB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 xml:space="preserve">w punkcie osobiście, </w:t>
      </w:r>
      <w:r w:rsidR="006D7B6C">
        <w:rPr>
          <w:rFonts w:ascii="Times New Roman" w:hAnsi="Times New Roman" w:cs="Times New Roman"/>
          <w:b/>
          <w:sz w:val="28"/>
          <w:szCs w:val="28"/>
        </w:rPr>
        <w:t>oraz osobom</w:t>
      </w:r>
      <w:r w:rsidRPr="00721CDB">
        <w:rPr>
          <w:rFonts w:ascii="Times New Roman" w:hAnsi="Times New Roman" w:cs="Times New Roman"/>
          <w:b/>
          <w:sz w:val="28"/>
          <w:szCs w:val="28"/>
        </w:rPr>
        <w:t xml:space="preserve"> doświadczającym trudności </w:t>
      </w:r>
      <w:r w:rsidR="003A0AB2" w:rsidRPr="00721CDB">
        <w:rPr>
          <w:rFonts w:ascii="Times New Roman" w:hAnsi="Times New Roman" w:cs="Times New Roman"/>
          <w:b/>
          <w:sz w:val="28"/>
          <w:szCs w:val="28"/>
        </w:rPr>
        <w:br/>
      </w:r>
      <w:r w:rsidRPr="00721CDB">
        <w:rPr>
          <w:rFonts w:ascii="Times New Roman" w:hAnsi="Times New Roman" w:cs="Times New Roman"/>
          <w:b/>
          <w:sz w:val="28"/>
          <w:szCs w:val="28"/>
        </w:rPr>
        <w:t>w komunikowaniu się</w:t>
      </w:r>
      <w:r w:rsidRPr="00721CDB">
        <w:rPr>
          <w:rFonts w:ascii="Times New Roman" w:hAnsi="Times New Roman" w:cs="Times New Roman"/>
          <w:sz w:val="28"/>
          <w:szCs w:val="28"/>
        </w:rPr>
        <w:t xml:space="preserve">, o których mowa w ustawie z dni 19 sierpnia 2011 r. </w:t>
      </w:r>
      <w:r w:rsidR="00187F19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 xml:space="preserve">o języku migowym i innych środkach komunikowania się, może być udzielana nieodpłatna pomoc prawna lub świadczone nieodpłatne </w:t>
      </w:r>
      <w:r w:rsidR="003B35D5" w:rsidRPr="00721CDB">
        <w:rPr>
          <w:rFonts w:ascii="Times New Roman" w:hAnsi="Times New Roman" w:cs="Times New Roman"/>
          <w:sz w:val="28"/>
          <w:szCs w:val="28"/>
        </w:rPr>
        <w:t>poradnictwo</w:t>
      </w:r>
      <w:r w:rsidRPr="00721CDB">
        <w:rPr>
          <w:rFonts w:ascii="Times New Roman" w:hAnsi="Times New Roman" w:cs="Times New Roman"/>
          <w:sz w:val="28"/>
          <w:szCs w:val="28"/>
        </w:rPr>
        <w:t xml:space="preserve"> obywatelskie, z wyłączeniem nieodpłatnej mediacji, a także poza punktem </w:t>
      </w:r>
      <w:r w:rsidR="00187F19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 xml:space="preserve">albo za pośrednictwem </w:t>
      </w:r>
      <w:r w:rsidR="003B35D5" w:rsidRPr="00721CDB">
        <w:rPr>
          <w:rFonts w:ascii="Times New Roman" w:hAnsi="Times New Roman" w:cs="Times New Roman"/>
          <w:sz w:val="28"/>
          <w:szCs w:val="28"/>
        </w:rPr>
        <w:t>środków</w:t>
      </w:r>
      <w:r w:rsidRPr="00721CDB">
        <w:rPr>
          <w:rFonts w:ascii="Times New Roman" w:hAnsi="Times New Roman" w:cs="Times New Roman"/>
          <w:sz w:val="28"/>
          <w:szCs w:val="28"/>
        </w:rPr>
        <w:t xml:space="preserve"> porozumiewania się na </w:t>
      </w:r>
      <w:r w:rsidR="003B35D5" w:rsidRPr="00721CDB">
        <w:rPr>
          <w:rFonts w:ascii="Times New Roman" w:hAnsi="Times New Roman" w:cs="Times New Roman"/>
          <w:sz w:val="28"/>
          <w:szCs w:val="28"/>
        </w:rPr>
        <w:t>odległość.</w:t>
      </w:r>
    </w:p>
    <w:p w:rsidR="0098568D" w:rsidRPr="00721CDB" w:rsidRDefault="0098568D" w:rsidP="00721C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68D" w:rsidRPr="00721CDB" w:rsidRDefault="0098568D" w:rsidP="00721C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CDB">
        <w:rPr>
          <w:rFonts w:ascii="Times New Roman" w:hAnsi="Times New Roman" w:cs="Times New Roman"/>
          <w:b/>
          <w:sz w:val="28"/>
          <w:szCs w:val="28"/>
        </w:rPr>
        <w:t>Nieodpłatna pomoc prawna i nieodpłatne poradnictwo obywatelskie</w:t>
      </w:r>
      <w:r w:rsidR="006D7B6C">
        <w:rPr>
          <w:rFonts w:ascii="Times New Roman" w:hAnsi="Times New Roman" w:cs="Times New Roman"/>
          <w:b/>
          <w:sz w:val="28"/>
          <w:szCs w:val="28"/>
        </w:rPr>
        <w:t xml:space="preserve"> przysługują osobie uprawnionej</w:t>
      </w:r>
      <w:r w:rsidRPr="00721CDB">
        <w:rPr>
          <w:rFonts w:ascii="Times New Roman" w:hAnsi="Times New Roman" w:cs="Times New Roman"/>
          <w:b/>
          <w:sz w:val="28"/>
          <w:szCs w:val="28"/>
        </w:rPr>
        <w:t>, która nie jest w stanie ponieść kosztów odpłatnej pomocy prawnej.</w:t>
      </w:r>
    </w:p>
    <w:p w:rsidR="0098568D" w:rsidRPr="00721CDB" w:rsidRDefault="0098568D" w:rsidP="00721C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DB">
        <w:rPr>
          <w:rFonts w:ascii="Times New Roman" w:hAnsi="Times New Roman" w:cs="Times New Roman"/>
          <w:b/>
          <w:sz w:val="28"/>
          <w:szCs w:val="28"/>
        </w:rPr>
        <w:t>Osoba uprawniona</w:t>
      </w:r>
      <w:r w:rsidRPr="00721CDB">
        <w:rPr>
          <w:rFonts w:ascii="Times New Roman" w:hAnsi="Times New Roman" w:cs="Times New Roman"/>
          <w:sz w:val="28"/>
          <w:szCs w:val="28"/>
        </w:rPr>
        <w:t xml:space="preserve">, przed uzyskaniem nieodpłatnej pomocy prawnej </w:t>
      </w:r>
      <w:r w:rsidR="00187F19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 xml:space="preserve">lub nieodpłatnego poradnictwa obywatelskiego, składa pisemne oświadczenie, </w:t>
      </w:r>
      <w:r w:rsidR="00187F19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>że nie jest w stanie ponieść kosztów odpłatnej pomocy prawnej. Oświadczenie składa się osobie udzielającej nieodpłatnej pomocy prawnej lub świadczącej nieodpłatne poradnictwo obywatelskie.</w:t>
      </w:r>
    </w:p>
    <w:p w:rsidR="003A0AB2" w:rsidRPr="00721CDB" w:rsidRDefault="003A0AB2" w:rsidP="00721C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AB2" w:rsidRPr="00721CDB" w:rsidRDefault="003A0AB2" w:rsidP="00EA16B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F19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Nieodpłatna pomoc prawna obejmuje:</w:t>
      </w:r>
    </w:p>
    <w:p w:rsidR="003A0AB2" w:rsidRPr="00721CDB" w:rsidRDefault="003A0AB2" w:rsidP="00721C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CDB">
        <w:rPr>
          <w:rFonts w:ascii="Times New Roman" w:hAnsi="Times New Roman" w:cs="Times New Roman"/>
          <w:sz w:val="28"/>
          <w:szCs w:val="28"/>
        </w:rPr>
        <w:t xml:space="preserve">poinformowanie osoby fizycznej, zwanej dalej „osobą uprawnioną”, </w:t>
      </w:r>
      <w:r w:rsidR="00187F19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 xml:space="preserve">o obowiązującym stanie prawnym oraz przysługujących jej uprawnieniach lub spoczywających na niej obowiązkach, w tym w związku z toczącym się postępowaniem przygotowawczym, administracyjnym, sądowym lub </w:t>
      </w:r>
      <w:proofErr w:type="spellStart"/>
      <w:r w:rsidRPr="00721CDB">
        <w:rPr>
          <w:rFonts w:ascii="Times New Roman" w:hAnsi="Times New Roman" w:cs="Times New Roman"/>
          <w:sz w:val="28"/>
          <w:szCs w:val="28"/>
        </w:rPr>
        <w:t>sądowoadministracyjnym</w:t>
      </w:r>
      <w:proofErr w:type="spellEnd"/>
      <w:r w:rsidRPr="00721CDB">
        <w:rPr>
          <w:rFonts w:ascii="Times New Roman" w:hAnsi="Times New Roman" w:cs="Times New Roman"/>
          <w:sz w:val="28"/>
          <w:szCs w:val="28"/>
        </w:rPr>
        <w:t xml:space="preserve"> lub</w:t>
      </w:r>
    </w:p>
    <w:p w:rsidR="003A0AB2" w:rsidRPr="00721CDB" w:rsidRDefault="003A0AB2" w:rsidP="00721C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CDB">
        <w:rPr>
          <w:rFonts w:ascii="Times New Roman" w:hAnsi="Times New Roman" w:cs="Times New Roman"/>
          <w:sz w:val="28"/>
          <w:szCs w:val="28"/>
        </w:rPr>
        <w:t>wskazanie osobie uprawnionej sposobu rozwiązania jej problemu prawnego, lub</w:t>
      </w:r>
    </w:p>
    <w:p w:rsidR="003A0AB2" w:rsidRPr="00721CDB" w:rsidRDefault="003A0AB2" w:rsidP="00721C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CDB">
        <w:rPr>
          <w:rFonts w:ascii="Times New Roman" w:hAnsi="Times New Roman" w:cs="Times New Roman"/>
          <w:sz w:val="28"/>
          <w:szCs w:val="28"/>
        </w:rPr>
        <w:t xml:space="preserve">sporządzenie projektu pisma w sprawach, o których mowa w pkt 1 i 2, </w:t>
      </w:r>
      <w:r w:rsidR="00187F19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 xml:space="preserve">z wyłączeniem pism procesowych w toczącym się postępowaniu przygotowawczym lub sądowym i pism w toczącym się postępowaniu </w:t>
      </w:r>
      <w:proofErr w:type="spellStart"/>
      <w:r w:rsidRPr="00721CDB">
        <w:rPr>
          <w:rFonts w:ascii="Times New Roman" w:hAnsi="Times New Roman" w:cs="Times New Roman"/>
          <w:sz w:val="28"/>
          <w:szCs w:val="28"/>
        </w:rPr>
        <w:t>sądowoadministracyjnym</w:t>
      </w:r>
      <w:proofErr w:type="spellEnd"/>
      <w:r w:rsidRPr="00721CDB">
        <w:rPr>
          <w:rFonts w:ascii="Times New Roman" w:hAnsi="Times New Roman" w:cs="Times New Roman"/>
          <w:sz w:val="28"/>
          <w:szCs w:val="28"/>
        </w:rPr>
        <w:t>, lub</w:t>
      </w:r>
    </w:p>
    <w:p w:rsidR="00E47BAB" w:rsidRPr="00721CDB" w:rsidRDefault="003A0AB2" w:rsidP="00721CD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DB">
        <w:rPr>
          <w:rFonts w:ascii="Times New Roman" w:hAnsi="Times New Roman" w:cs="Times New Roman"/>
          <w:sz w:val="28"/>
          <w:szCs w:val="28"/>
        </w:rPr>
        <w:lastRenderedPageBreak/>
        <w:t>3a)nieodpłatną mediację, lub</w:t>
      </w:r>
    </w:p>
    <w:p w:rsidR="003A0AB2" w:rsidRPr="00721CDB" w:rsidRDefault="003A0AB2" w:rsidP="00721C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DB">
        <w:rPr>
          <w:rFonts w:ascii="Times New Roman" w:hAnsi="Times New Roman" w:cs="Times New Roman"/>
          <w:sz w:val="28"/>
          <w:szCs w:val="28"/>
        </w:rPr>
        <w:t xml:space="preserve">sporządzenie projektu pisma o zwolnienie od kosztów sądowych </w:t>
      </w:r>
      <w:r w:rsidR="00187F19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 xml:space="preserve">lub ustanowienie pełnomocnika z urzędu w postępowaniu sądowym </w:t>
      </w:r>
      <w:r w:rsidR="00187F19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 xml:space="preserve">lub ustanowienie adwokata, radcy prawnego, doradcy podatkowego </w:t>
      </w:r>
      <w:r w:rsidR="00187F19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>lub rzecznika patentowego w</w:t>
      </w:r>
      <w:r w:rsidR="00E47BAB" w:rsidRPr="00721CDB">
        <w:rPr>
          <w:rFonts w:ascii="Times New Roman" w:hAnsi="Times New Roman" w:cs="Times New Roman"/>
          <w:sz w:val="28"/>
          <w:szCs w:val="28"/>
        </w:rPr>
        <w:t xml:space="preserve"> </w:t>
      </w:r>
      <w:r w:rsidRPr="00721CDB">
        <w:rPr>
          <w:rFonts w:ascii="Times New Roman" w:hAnsi="Times New Roman" w:cs="Times New Roman"/>
          <w:sz w:val="28"/>
          <w:szCs w:val="28"/>
        </w:rPr>
        <w:t xml:space="preserve">postępowaniu </w:t>
      </w:r>
      <w:proofErr w:type="spellStart"/>
      <w:r w:rsidRPr="00721CDB">
        <w:rPr>
          <w:rFonts w:ascii="Times New Roman" w:hAnsi="Times New Roman" w:cs="Times New Roman"/>
          <w:sz w:val="28"/>
          <w:szCs w:val="28"/>
        </w:rPr>
        <w:t>sądowoadministracyjnym</w:t>
      </w:r>
      <w:proofErr w:type="spellEnd"/>
      <w:r w:rsidRPr="00721CDB">
        <w:rPr>
          <w:rFonts w:ascii="Times New Roman" w:hAnsi="Times New Roman" w:cs="Times New Roman"/>
          <w:sz w:val="28"/>
          <w:szCs w:val="28"/>
        </w:rPr>
        <w:t xml:space="preserve"> </w:t>
      </w:r>
      <w:r w:rsidR="00EA16B0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>oraz poinformowanie o kosztach postępowania i ryzyku finansowym związanym ze skierowaniem sprawy na drogę sądową.</w:t>
      </w:r>
    </w:p>
    <w:p w:rsidR="00E47BAB" w:rsidRPr="00721CDB" w:rsidRDefault="00E47BAB" w:rsidP="00721CD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1CDB">
        <w:rPr>
          <w:rFonts w:ascii="Times New Roman" w:hAnsi="Times New Roman" w:cs="Times New Roman"/>
          <w:sz w:val="28"/>
          <w:szCs w:val="28"/>
        </w:rPr>
        <w:t xml:space="preserve">Nieodpłatna pomoc prawna </w:t>
      </w:r>
      <w:r w:rsidRPr="00721CDB">
        <w:rPr>
          <w:rFonts w:ascii="Times New Roman" w:hAnsi="Times New Roman" w:cs="Times New Roman"/>
          <w:sz w:val="28"/>
          <w:szCs w:val="28"/>
          <w:u w:val="single"/>
        </w:rPr>
        <w:t>nie obejmuje spraw związanych z prowadzeniem działalności gospodarczej</w:t>
      </w:r>
      <w:r w:rsidRPr="00721CDB">
        <w:rPr>
          <w:rFonts w:ascii="Times New Roman" w:hAnsi="Times New Roman" w:cs="Times New Roman"/>
          <w:sz w:val="28"/>
          <w:szCs w:val="28"/>
        </w:rPr>
        <w:t xml:space="preserve">, z wyjątkiem przygotowania do rozpoczęcia </w:t>
      </w:r>
      <w:r w:rsidR="00EA16B0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>tej działalności.</w:t>
      </w:r>
    </w:p>
    <w:p w:rsidR="00721CDB" w:rsidRPr="00721CDB" w:rsidRDefault="00721CDB" w:rsidP="00721CDB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7BAB" w:rsidRPr="00721CDB" w:rsidRDefault="00E47BAB" w:rsidP="00EA16B0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F19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Nieodpłatne poradnictwo obywatelskie obejmuje:</w:t>
      </w:r>
    </w:p>
    <w:p w:rsidR="00E47BAB" w:rsidRPr="00721CDB" w:rsidRDefault="00E47BAB" w:rsidP="00721CD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DB">
        <w:rPr>
          <w:rFonts w:ascii="Times New Roman" w:hAnsi="Times New Roman" w:cs="Times New Roman"/>
          <w:sz w:val="28"/>
          <w:szCs w:val="28"/>
        </w:rPr>
        <w:t xml:space="preserve">działania dostosowane do indywidualnej sytuacji osoby uprawnionej, zmierzające do podniesienia świadomości tej osoby o przysługujących </w:t>
      </w:r>
      <w:r w:rsidR="00EA16B0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 xml:space="preserve">jej uprawnieniach lub spoczywających na niej obowiązkach oraz wsparcie w samodzielnym rozwiązywaniu problemu, w tym, w razie potrzeby, sporządzenie wspólnie z osobą uprawnioną planu działania i pomoc </w:t>
      </w:r>
      <w:r w:rsidR="00EA16B0">
        <w:rPr>
          <w:rFonts w:ascii="Times New Roman" w:hAnsi="Times New Roman" w:cs="Times New Roman"/>
          <w:sz w:val="28"/>
          <w:szCs w:val="28"/>
        </w:rPr>
        <w:br/>
      </w:r>
      <w:r w:rsidRPr="00721CDB">
        <w:rPr>
          <w:rFonts w:ascii="Times New Roman" w:hAnsi="Times New Roman" w:cs="Times New Roman"/>
          <w:sz w:val="28"/>
          <w:szCs w:val="28"/>
        </w:rPr>
        <w:t>w jego realizacji;</w:t>
      </w:r>
    </w:p>
    <w:p w:rsidR="00E47BAB" w:rsidRPr="00721CDB" w:rsidRDefault="00E47BAB" w:rsidP="00721CD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DB">
        <w:rPr>
          <w:rFonts w:ascii="Times New Roman" w:hAnsi="Times New Roman" w:cs="Times New Roman"/>
          <w:sz w:val="28"/>
          <w:szCs w:val="28"/>
        </w:rPr>
        <w:t>porady dla osób zadłużonych i porady z zakresu spraw mieszkaniowych oraz zabezpieczenia społecznego;</w:t>
      </w:r>
    </w:p>
    <w:p w:rsidR="003A0AB2" w:rsidRPr="00721CDB" w:rsidRDefault="00E47BAB" w:rsidP="00721CD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DB">
        <w:rPr>
          <w:rFonts w:ascii="Times New Roman" w:hAnsi="Times New Roman" w:cs="Times New Roman"/>
          <w:sz w:val="28"/>
          <w:szCs w:val="28"/>
        </w:rPr>
        <w:t xml:space="preserve"> nieodpłatną mediację.</w:t>
      </w:r>
    </w:p>
    <w:p w:rsidR="00C95516" w:rsidRPr="00721CDB" w:rsidRDefault="00C95516" w:rsidP="00721CD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516" w:rsidRPr="00C95516" w:rsidRDefault="00C95516" w:rsidP="00EA16B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187F19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u w:val="single"/>
          <w:lang w:eastAsia="pl-PL"/>
        </w:rPr>
        <w:t>Uprawnieni mogą uzyskać informacje w sprawach dotyczących:</w:t>
      </w:r>
    </w:p>
    <w:p w:rsidR="00C95516" w:rsidRPr="00C95516" w:rsidRDefault="00C95516" w:rsidP="00920A32">
      <w:pPr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lokalu mieszkalnego, w tym min.: uzyskiwanie prawa do lokalu </w:t>
      </w:r>
      <w:r w:rsidR="00EA16B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po krewnym, użytkowania, utraty, dysponowania, kupna lub uzyskania prawa własności,</w:t>
      </w:r>
    </w:p>
    <w:p w:rsidR="00C95516" w:rsidRPr="00C95516" w:rsidRDefault="00C95516" w:rsidP="00721CDB">
      <w:pPr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przestępstw i wykroczeń, w tym m</w:t>
      </w:r>
      <w:r w:rsidR="006D7B6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in.: pokrzywdzonych, świadków, podejrzanych lub oskarżonych,</w:t>
      </w:r>
    </w:p>
    <w:p w:rsidR="00C95516" w:rsidRPr="00C95516" w:rsidRDefault="00C95516" w:rsidP="00721CDB">
      <w:pPr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rodziny, w tym m</w:t>
      </w:r>
      <w:r w:rsidR="006D7B6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in.: majątku małżonków, dochodzenia alimentów, zawarcia lub ustania małżeństwa,</w:t>
      </w:r>
    </w:p>
    <w:p w:rsidR="00C95516" w:rsidRPr="00C95516" w:rsidRDefault="00C95516" w:rsidP="00721CDB">
      <w:pPr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dziedziczenia, w tym m</w:t>
      </w:r>
      <w:r w:rsidR="006D7B6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in.: dziedziczenia ustawowego, testamentowego lub zachowku,</w:t>
      </w:r>
    </w:p>
    <w:p w:rsidR="00C95516" w:rsidRPr="00C95516" w:rsidRDefault="00C95516" w:rsidP="00721CDB">
      <w:pPr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opieki i kształcenia, w tym m</w:t>
      </w:r>
      <w:r w:rsidR="006D7B6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in.: opieki nad dziećmi, edukacji lub studiów wyższych,</w:t>
      </w:r>
    </w:p>
    <w:p w:rsidR="00C95516" w:rsidRPr="00C95516" w:rsidRDefault="00C95516" w:rsidP="00721CDB">
      <w:pPr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własności rzeczy ruchomych i nieruchomości z wyłączeniem dziedziczenia, w t</w:t>
      </w:r>
      <w:r w:rsidR="006D7B6C">
        <w:rPr>
          <w:rFonts w:ascii="Times New Roman" w:eastAsia="Times New Roman" w:hAnsi="Times New Roman" w:cs="Times New Roman"/>
          <w:sz w:val="28"/>
          <w:szCs w:val="28"/>
          <w:lang w:eastAsia="pl-PL"/>
        </w:rPr>
        <w:t>ym</w:t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: nabycia, uregulowania lub dysponowania własnością,</w:t>
      </w:r>
    </w:p>
    <w:p w:rsidR="00C95516" w:rsidRPr="00C95516" w:rsidRDefault="00C95516" w:rsidP="00721CDB">
      <w:pPr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świadczeń i zasiłków</w:t>
      </w:r>
      <w:r w:rsidR="006D7B6C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tym m</w:t>
      </w:r>
      <w:r w:rsidR="006D7B6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in.</w:t>
      </w:r>
      <w:r w:rsidR="006D7B6C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tytułu bezrobocia, pomocy społecznej, wypadku przy pracy, emerytur lub rent,</w:t>
      </w:r>
    </w:p>
    <w:p w:rsidR="00C95516" w:rsidRPr="00C95516" w:rsidRDefault="00C95516" w:rsidP="00721CDB">
      <w:pPr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zadłużeń, w tym min.: mieszkaniowych, alimentacyjnych, podatkowych, </w:t>
      </w:r>
      <w:r w:rsidR="00EA16B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tytułu kredytów i pożyczek, odpowiedzialności poręczycieli </w:t>
      </w:r>
      <w:r w:rsidR="00EA16B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odpowiedzialności za zadłużenie innych, wobec ZUZ, podatkowych, </w:t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nienależnie pobranych świadczeń, kar finansowych, długów spadkowych, nadmiernych zadłużeń,</w:t>
      </w:r>
    </w:p>
    <w:p w:rsidR="00C95516" w:rsidRPr="00C95516" w:rsidRDefault="00C95516" w:rsidP="00721CDB">
      <w:pPr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roszczeń i zobowiązań finansowych, w tym m</w:t>
      </w:r>
      <w:r w:rsidR="006D7B6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in.: z tytułu wyrządzonej szkody, odebranego majątku, odzyskiwania pożyczek, podatków,</w:t>
      </w:r>
    </w:p>
    <w:p w:rsidR="00C95516" w:rsidRPr="00C95516" w:rsidRDefault="00C95516" w:rsidP="00721CDB">
      <w:pPr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zatrudnienia, w tym m</w:t>
      </w:r>
      <w:r w:rsidR="006D7B6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in: uprawnień związanych z zatrudnieniem, warunków pracy, wynagrodzeń i dodatków lub rozwiązywania umów </w:t>
      </w:r>
      <w:r w:rsidR="00EA16B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o pracę, konfliktów w pracy,</w:t>
      </w:r>
    </w:p>
    <w:p w:rsidR="00C95516" w:rsidRPr="00C95516" w:rsidRDefault="00C95516" w:rsidP="00721CDB">
      <w:pPr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zdrowia, w tym m</w:t>
      </w:r>
      <w:r w:rsidR="006D7B6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in: ubezpieczeń, opieki medycznej lub orzeczeń </w:t>
      </w:r>
      <w:r w:rsidR="00EA16B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o niepełnosprawności, systemie wsparcia i opieki nad osobami niesamodzielnymi,</w:t>
      </w:r>
    </w:p>
    <w:p w:rsidR="00C95516" w:rsidRPr="00721CDB" w:rsidRDefault="00C95516" w:rsidP="00721CDB">
      <w:pPr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urzędów i sądów, w tym m</w:t>
      </w:r>
      <w:r w:rsidR="006D7B6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C95516">
        <w:rPr>
          <w:rFonts w:ascii="Times New Roman" w:eastAsia="Times New Roman" w:hAnsi="Times New Roman" w:cs="Times New Roman"/>
          <w:sz w:val="28"/>
          <w:szCs w:val="28"/>
          <w:lang w:eastAsia="pl-PL"/>
        </w:rPr>
        <w:t>in: postępowania przed urzędem, organem, sądem lub problemami osób nie mających obywatelstwa polskiego.</w:t>
      </w:r>
    </w:p>
    <w:p w:rsidR="00721CDB" w:rsidRPr="00721CDB" w:rsidRDefault="00721CDB" w:rsidP="00721CDB">
      <w:pPr>
        <w:spacing w:before="100" w:beforeAutospacing="1"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21CDB" w:rsidRPr="00721CDB" w:rsidRDefault="00721CDB" w:rsidP="00EA16B0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187F19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u w:val="single"/>
          <w:lang w:eastAsia="pl-PL"/>
        </w:rPr>
        <w:t>Lista jednostek nieodpłatnego poradnictwa dla mieszkańców Powiatu Wieluńskiego</w:t>
      </w:r>
    </w:p>
    <w:p w:rsidR="00721CDB" w:rsidRPr="00721CDB" w:rsidRDefault="00721CDB" w:rsidP="00721CD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1CD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związku z przepisami ustawy z dnia 5 sierpnia 2015 roku o nieodpłatnej pomocy prawnej, nieodpłatnym poradnictwie oraz edukacji prawnej (Dz. U. </w:t>
      </w:r>
      <w:r w:rsidR="00EA16B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21CDB">
        <w:rPr>
          <w:rFonts w:ascii="Times New Roman" w:eastAsia="Times New Roman" w:hAnsi="Times New Roman" w:cs="Times New Roman"/>
          <w:sz w:val="28"/>
          <w:szCs w:val="28"/>
          <w:lang w:eastAsia="pl-PL"/>
        </w:rPr>
        <w:t>z 2019 r. poz. 294) Starosta Wieluński zobowiązany jest do przygotowania listy jednostek nieodpłatnego poradnictwa, w tym jednostek publicznych, jednostek niepublicznych działających na zlecenie, oraz jednostek prowadzących działalność pożytku publicznego działających na zlecenie, którym powierzono zadania z zakresu poradnictwa specjalistycznego na podstawie odrębnych przepisów</w:t>
      </w:r>
      <w:r w:rsidR="006D7B6C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721CD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świadczące w szczególności:</w:t>
      </w:r>
    </w:p>
    <w:p w:rsidR="00721CDB" w:rsidRPr="00721CDB" w:rsidRDefault="00721CDB" w:rsidP="00721CDB">
      <w:pPr>
        <w:numPr>
          <w:ilvl w:val="0"/>
          <w:numId w:val="4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1CD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poradnictwo rodzinne, psychologiczne, pedagogiczne, z zakresu pomocy społecznej, w sprawie rozwiązywania problemów alkoholowych i innych uzależnień, w sprawie przeciwdziałania przemocy w rodzinie, w ramach interwencji kryzysowej, dla bezrobotnych, dla osób pokrzywdzonych przestępstwem, a także z zakresu praw konsumentów, praw dziecka, praw pacjenta, ubezpieczeń społecznych, prawa pracy, prawa podatkowego, </w:t>
      </w:r>
      <w:r w:rsidR="00EA16B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21CDB">
        <w:rPr>
          <w:rFonts w:ascii="Times New Roman" w:eastAsia="Times New Roman" w:hAnsi="Times New Roman" w:cs="Times New Roman"/>
          <w:sz w:val="28"/>
          <w:szCs w:val="28"/>
          <w:lang w:eastAsia="pl-PL"/>
        </w:rPr>
        <w:t>dla osób w sporze z podmiotami rynku finansowego i inne,</w:t>
      </w:r>
    </w:p>
    <w:p w:rsidR="00721CDB" w:rsidRPr="00721CDB" w:rsidRDefault="00721CDB" w:rsidP="00721CDB">
      <w:pPr>
        <w:numPr>
          <w:ilvl w:val="0"/>
          <w:numId w:val="4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1CDB">
        <w:rPr>
          <w:rFonts w:ascii="Times New Roman" w:eastAsia="Times New Roman" w:hAnsi="Times New Roman" w:cs="Times New Roman"/>
          <w:sz w:val="28"/>
          <w:szCs w:val="28"/>
          <w:lang w:eastAsia="pl-PL"/>
        </w:rPr>
        <w:t>nieodpłatną pomoc prawną i nieodpłatne poradnictwo obywatelskie</w:t>
      </w:r>
      <w:r w:rsidR="006D7B6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21CDB" w:rsidRPr="00721CDB" w:rsidRDefault="00721CDB" w:rsidP="00721CD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1CDB">
        <w:rPr>
          <w:rFonts w:ascii="Times New Roman" w:eastAsia="Times New Roman" w:hAnsi="Times New Roman" w:cs="Times New Roman"/>
          <w:sz w:val="28"/>
          <w:szCs w:val="28"/>
          <w:lang w:eastAsia="pl-PL"/>
        </w:rPr>
        <w:t>Przedm</w:t>
      </w:r>
      <w:r w:rsidR="00920A32">
        <w:rPr>
          <w:rFonts w:ascii="Times New Roman" w:eastAsia="Times New Roman" w:hAnsi="Times New Roman" w:cs="Times New Roman"/>
          <w:sz w:val="28"/>
          <w:szCs w:val="28"/>
          <w:lang w:eastAsia="pl-PL"/>
        </w:rPr>
        <w:t>iotowa lista sporządzona przez S</w:t>
      </w:r>
      <w:r w:rsidRPr="00721CD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tarostę ma służyć do udzielania przez adwokata lub radcę prawnego osobie uprawnionej informacji o możliwości uzyskania innej stosownej pomocy w jednostkach nieodpłatnego poradnictwa </w:t>
      </w:r>
      <w:r w:rsidR="00EA16B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21CDB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stwierdzenia, że przedstawiony przez osobę uprawnioną problem nie może być rozwiązany w całości lub części poprzez udzielenie nieodpłatnej pomocy prawnej, a w szczególności stwierdzenia, że problem nie ma wyłącznie charakteru prawnego. Powyższa lista podlega ciągłej aktualizacji, wob</w:t>
      </w:r>
      <w:r w:rsidR="007E685C">
        <w:rPr>
          <w:rFonts w:ascii="Times New Roman" w:eastAsia="Times New Roman" w:hAnsi="Times New Roman" w:cs="Times New Roman"/>
          <w:sz w:val="28"/>
          <w:szCs w:val="28"/>
          <w:lang w:eastAsia="pl-PL"/>
        </w:rPr>
        <w:t>ec czego</w:t>
      </w:r>
      <w:r w:rsidR="006D7B6C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7E68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przypadku</w:t>
      </w:r>
      <w:r w:rsidRPr="00721CD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zaistnienia jakichkolwiek zmian w świadczeniu nieodpłatnego </w:t>
      </w:r>
      <w:r w:rsidRPr="00721CD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poradnictwa specjalistycznego, podmioty zobowiązane powinn</w:t>
      </w:r>
      <w:r w:rsidR="00920A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 poinformować Starostę </w:t>
      </w:r>
      <w:r w:rsidRPr="00721CDB">
        <w:rPr>
          <w:rFonts w:ascii="Times New Roman" w:eastAsia="Times New Roman" w:hAnsi="Times New Roman" w:cs="Times New Roman"/>
          <w:sz w:val="28"/>
          <w:szCs w:val="28"/>
          <w:lang w:eastAsia="pl-PL"/>
        </w:rPr>
        <w:t>Wieluńskiego o wprowadzonych zmianach  w celu aktualizacji listy.</w:t>
      </w:r>
    </w:p>
    <w:p w:rsidR="003B35D5" w:rsidRPr="00920A32" w:rsidRDefault="00721CDB" w:rsidP="00920A3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1CDB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3B35D5" w:rsidRPr="00721CDB" w:rsidRDefault="003B35D5" w:rsidP="00721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35D5" w:rsidRPr="00721CDB" w:rsidSect="006A05C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34A"/>
    <w:multiLevelType w:val="multilevel"/>
    <w:tmpl w:val="5D9A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3346B"/>
    <w:multiLevelType w:val="multilevel"/>
    <w:tmpl w:val="3C5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45677"/>
    <w:multiLevelType w:val="hybridMultilevel"/>
    <w:tmpl w:val="3C18B652"/>
    <w:lvl w:ilvl="0" w:tplc="82B60B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6526"/>
    <w:multiLevelType w:val="hybridMultilevel"/>
    <w:tmpl w:val="3C18B652"/>
    <w:lvl w:ilvl="0" w:tplc="82B60B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DF"/>
    <w:rsid w:val="00073A15"/>
    <w:rsid w:val="000953EC"/>
    <w:rsid w:val="00187F19"/>
    <w:rsid w:val="002532E8"/>
    <w:rsid w:val="00323163"/>
    <w:rsid w:val="003A0AB2"/>
    <w:rsid w:val="003B35D5"/>
    <w:rsid w:val="006A05CF"/>
    <w:rsid w:val="006C6CDF"/>
    <w:rsid w:val="006D7B6C"/>
    <w:rsid w:val="00721CDB"/>
    <w:rsid w:val="0076653B"/>
    <w:rsid w:val="007E685C"/>
    <w:rsid w:val="00920A32"/>
    <w:rsid w:val="009662FA"/>
    <w:rsid w:val="0098568D"/>
    <w:rsid w:val="00C10C51"/>
    <w:rsid w:val="00C1160F"/>
    <w:rsid w:val="00C46CBD"/>
    <w:rsid w:val="00C95516"/>
    <w:rsid w:val="00CD0ACD"/>
    <w:rsid w:val="00E47BAB"/>
    <w:rsid w:val="00E93EC8"/>
    <w:rsid w:val="00EA16B0"/>
    <w:rsid w:val="00EF42AC"/>
    <w:rsid w:val="00F7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4CB38-231D-43C8-861A-DC591747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2F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0AB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2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1C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0E4C-152B-4550-9DB0-499F75AC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PSwitalska</cp:lastModifiedBy>
  <cp:revision>2</cp:revision>
  <cp:lastPrinted>2019-07-03T12:27:00Z</cp:lastPrinted>
  <dcterms:created xsi:type="dcterms:W3CDTF">2019-07-04T06:59:00Z</dcterms:created>
  <dcterms:modified xsi:type="dcterms:W3CDTF">2019-07-04T06:59:00Z</dcterms:modified>
</cp:coreProperties>
</file>